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86"/>
      </w:tblGrid>
      <w:tr w:rsidR="00A759B5" w:rsidTr="00055706">
        <w:tc>
          <w:tcPr>
            <w:tcW w:w="9464" w:type="dxa"/>
          </w:tcPr>
          <w:p w:rsidR="00A759B5" w:rsidRDefault="00A759B5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386" w:type="dxa"/>
          </w:tcPr>
          <w:p w:rsidR="00A759B5" w:rsidRPr="00EB7386" w:rsidRDefault="00A759B5" w:rsidP="00055706">
            <w:pPr>
              <w:pStyle w:val="ConsPlusNormal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>твержден</w:t>
            </w:r>
            <w:proofErr w:type="gramEnd"/>
            <w:r>
              <w:rPr>
                <w:b w:val="0"/>
              </w:rPr>
              <w:t xml:space="preserve">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A759B5" w:rsidRDefault="00A759B5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A759B5" w:rsidRDefault="00A759B5" w:rsidP="008D5998">
            <w:pPr>
              <w:pStyle w:val="ConsPlusNormal"/>
              <w:rPr>
                <w:b w:val="0"/>
              </w:rPr>
            </w:pPr>
            <w:r w:rsidRPr="00F85BEA">
              <w:rPr>
                <w:b w:val="0"/>
              </w:rPr>
              <w:t>от</w:t>
            </w:r>
            <w:r>
              <w:t xml:space="preserve"> _</w:t>
            </w:r>
            <w:r w:rsidR="008D5998">
              <w:t>25.10.2021</w:t>
            </w:r>
            <w:r>
              <w:t>_</w:t>
            </w:r>
            <w:r w:rsidRPr="006D0286">
              <w:t>№ _</w:t>
            </w:r>
            <w:r w:rsidR="008D5998">
              <w:t>69-р</w:t>
            </w:r>
            <w:bookmarkStart w:id="0" w:name="_GoBack"/>
            <w:bookmarkEnd w:id="0"/>
            <w:r>
              <w:t>_</w:t>
            </w:r>
            <w:r w:rsidRPr="006D0286">
              <w:br/>
            </w:r>
            <w:r>
              <w:t xml:space="preserve">        </w:t>
            </w:r>
            <w:r w:rsidRPr="00CD5CC5">
              <w:rPr>
                <w:b w:val="0"/>
              </w:rPr>
              <w:t xml:space="preserve">(приложение </w:t>
            </w:r>
            <w:r>
              <w:rPr>
                <w:b w:val="0"/>
              </w:rPr>
              <w:t>8</w:t>
            </w:r>
            <w:r w:rsidRPr="00CD5CC5">
              <w:rPr>
                <w:b w:val="0"/>
              </w:rPr>
              <w:t>)</w:t>
            </w:r>
          </w:p>
        </w:tc>
      </w:tr>
    </w:tbl>
    <w:p w:rsidR="00632E74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59B5" w:rsidRDefault="00A759B5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2E74" w:rsidRPr="002D5DD9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ПЛАН</w:t>
      </w:r>
    </w:p>
    <w:p w:rsidR="00632E74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правовых, организационных и технических мер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D9">
        <w:rPr>
          <w:rFonts w:ascii="Times New Roman" w:hAnsi="Times New Roman" w:cs="Times New Roman"/>
          <w:sz w:val="28"/>
          <w:szCs w:val="28"/>
        </w:rPr>
        <w:t xml:space="preserve">безопасности персональных данных </w:t>
      </w:r>
    </w:p>
    <w:p w:rsidR="00632E74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 xml:space="preserve">в </w:t>
      </w:r>
      <w:r w:rsidR="0030258F">
        <w:rPr>
          <w:rFonts w:ascii="Times New Roman" w:hAnsi="Times New Roman" w:cs="Times New Roman"/>
          <w:sz w:val="28"/>
          <w:szCs w:val="28"/>
        </w:rPr>
        <w:t>Архивном управлении</w:t>
      </w:r>
      <w:r w:rsidRPr="002D5DD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632E74" w:rsidRPr="002D5DD9" w:rsidRDefault="00632E74" w:rsidP="006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2E74" w:rsidRPr="002D5DD9" w:rsidRDefault="00632E74" w:rsidP="00632E74">
      <w:pPr>
        <w:pStyle w:val="ConsPlusNormal"/>
        <w:ind w:firstLine="540"/>
        <w:jc w:val="both"/>
      </w:pPr>
    </w:p>
    <w:tbl>
      <w:tblPr>
        <w:tblW w:w="1522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30"/>
        <w:gridCol w:w="7088"/>
        <w:gridCol w:w="1984"/>
        <w:gridCol w:w="1417"/>
      </w:tblGrid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 xml:space="preserve">N </w:t>
            </w:r>
            <w:proofErr w:type="gramStart"/>
            <w:r w:rsidRPr="00FA3829">
              <w:rPr>
                <w:b w:val="0"/>
              </w:rPr>
              <w:t>п</w:t>
            </w:r>
            <w:proofErr w:type="gramEnd"/>
            <w:r w:rsidRPr="00FA3829">
              <w:rPr>
                <w:b w:val="0"/>
              </w:rPr>
              <w:t>/п</w:t>
            </w:r>
          </w:p>
        </w:tc>
        <w:tc>
          <w:tcPr>
            <w:tcW w:w="423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Наименование мероприятия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Исполнитель</w:t>
            </w:r>
          </w:p>
        </w:tc>
        <w:tc>
          <w:tcPr>
            <w:tcW w:w="1984" w:type="dxa"/>
            <w:vAlign w:val="center"/>
          </w:tcPr>
          <w:p w:rsidR="00632E74" w:rsidRPr="00871F43" w:rsidRDefault="00632E74" w:rsidP="0038438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71F43">
              <w:rPr>
                <w:b w:val="0"/>
                <w:sz w:val="24"/>
                <w:szCs w:val="24"/>
              </w:rPr>
              <w:t>Сроки выполнения</w:t>
            </w:r>
          </w:p>
        </w:tc>
        <w:tc>
          <w:tcPr>
            <w:tcW w:w="1417" w:type="dxa"/>
            <w:vAlign w:val="center"/>
          </w:tcPr>
          <w:p w:rsidR="00632E74" w:rsidRPr="00871F43" w:rsidRDefault="00632E74" w:rsidP="00384385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71F43">
              <w:rPr>
                <w:b w:val="0"/>
                <w:sz w:val="24"/>
                <w:szCs w:val="24"/>
              </w:rPr>
              <w:t>Отметка о выполнении</w:t>
            </w: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1</w:t>
            </w:r>
          </w:p>
        </w:tc>
        <w:tc>
          <w:tcPr>
            <w:tcW w:w="423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2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3</w:t>
            </w: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4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5</w:t>
            </w: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1</w:t>
            </w:r>
          </w:p>
        </w:tc>
        <w:tc>
          <w:tcPr>
            <w:tcW w:w="4230" w:type="dxa"/>
            <w:vAlign w:val="center"/>
          </w:tcPr>
          <w:p w:rsidR="00632E74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 xml:space="preserve">Аудит соответствия обработки персональных данных Федеральному </w:t>
            </w:r>
            <w:hyperlink r:id="rId5" w:history="1">
              <w:r w:rsidRPr="00FA3829">
                <w:rPr>
                  <w:b w:val="0"/>
                </w:rPr>
                <w:t>закону</w:t>
              </w:r>
            </w:hyperlink>
            <w:r w:rsidRPr="00FA3829">
              <w:rPr>
                <w:b w:val="0"/>
              </w:rPr>
              <w:t xml:space="preserve"> </w:t>
            </w:r>
          </w:p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Pr="00FA3829">
              <w:rPr>
                <w:b w:val="0"/>
              </w:rPr>
              <w:t>О персональных данных</w:t>
            </w:r>
            <w:r>
              <w:rPr>
                <w:b w:val="0"/>
              </w:rPr>
              <w:t>»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23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 xml:space="preserve">Издание необходимой или актуализация имеющейся организационно-распорядительной документации, определяющей правила обработки персональных данных, а также устанавливающей процедуры, направленные на предотвращение и выявление нарушений законодательства </w:t>
            </w:r>
            <w:r w:rsidRPr="00FA3829">
              <w:rPr>
                <w:b w:val="0"/>
              </w:rPr>
              <w:lastRenderedPageBreak/>
              <w:t>Российской Федерации о персональных данных, устранение последствий таких нарушений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 по мере необходимости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230" w:type="dxa"/>
            <w:vAlign w:val="center"/>
          </w:tcPr>
          <w:p w:rsidR="00632E74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 xml:space="preserve">Оценка вреда, который может быть причинен субъектам персональных данных в случае нарушения </w:t>
            </w:r>
          </w:p>
          <w:p w:rsidR="00632E74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 xml:space="preserve">Федерального </w:t>
            </w:r>
            <w:hyperlink r:id="rId6" w:history="1">
              <w:r w:rsidRPr="00FA3829">
                <w:rPr>
                  <w:b w:val="0"/>
                </w:rPr>
                <w:t>закона</w:t>
              </w:r>
            </w:hyperlink>
            <w:r w:rsidRPr="00FA3829">
              <w:rPr>
                <w:b w:val="0"/>
              </w:rPr>
              <w:t xml:space="preserve"> </w:t>
            </w:r>
          </w:p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Pr="00FA3829">
              <w:rPr>
                <w:b w:val="0"/>
              </w:rPr>
              <w:t>О персональных данных</w:t>
            </w:r>
            <w:r>
              <w:rPr>
                <w:b w:val="0"/>
              </w:rPr>
              <w:t>»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23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по вопросам обработки персональных данных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23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Оценка эффективности принимаемых мер по обеспечению безопасности персональных данных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23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 xml:space="preserve">Проведение внутреннего контроля соответствия организации и состояния работ по </w:t>
            </w:r>
            <w:r w:rsidRPr="00FA3829">
              <w:rPr>
                <w:b w:val="0"/>
              </w:rPr>
              <w:lastRenderedPageBreak/>
              <w:t>выполнению комитетом обязательств в отношении обработки персональных данных, в том числе обеспечению безопасности персональных данных, требованиям локальных актов комитета, законодательства Российской Федерации о персональных данных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  <w:tr w:rsidR="00632E74" w:rsidRPr="00FA3829" w:rsidTr="00384385">
        <w:tc>
          <w:tcPr>
            <w:tcW w:w="510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230" w:type="dxa"/>
            <w:vAlign w:val="center"/>
          </w:tcPr>
          <w:p w:rsidR="00632E74" w:rsidRDefault="00632E74" w:rsidP="00384385">
            <w:pPr>
              <w:pStyle w:val="ConsPlusNormal"/>
              <w:jc w:val="center"/>
              <w:rPr>
                <w:b w:val="0"/>
              </w:rPr>
            </w:pPr>
            <w:proofErr w:type="gramStart"/>
            <w:r w:rsidRPr="00FA3829">
              <w:rPr>
                <w:b w:val="0"/>
              </w:rPr>
              <w:t>Контроль за</w:t>
            </w:r>
            <w:proofErr w:type="gramEnd"/>
            <w:r w:rsidRPr="00FA3829">
              <w:rPr>
                <w:b w:val="0"/>
              </w:rPr>
              <w:t xml:space="preserve"> принимаемыми мерами по обеспечению безопасности персональных данных и уровня защищенности информационных систем </w:t>
            </w:r>
          </w:p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персональных данных</w:t>
            </w:r>
          </w:p>
        </w:tc>
        <w:tc>
          <w:tcPr>
            <w:tcW w:w="7088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  <w:r w:rsidRPr="00FA3829">
              <w:rPr>
                <w:b w:val="0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632E74" w:rsidRPr="00FA3829" w:rsidRDefault="00632E74" w:rsidP="00384385">
            <w:pPr>
              <w:pStyle w:val="ConsPlusNormal"/>
              <w:jc w:val="center"/>
              <w:rPr>
                <w:b w:val="0"/>
              </w:rPr>
            </w:pPr>
          </w:p>
        </w:tc>
      </w:tr>
    </w:tbl>
    <w:p w:rsidR="00632E74" w:rsidRDefault="00632E74" w:rsidP="00632E74">
      <w:pPr>
        <w:pStyle w:val="ConsPlusNormal"/>
        <w:ind w:firstLine="540"/>
        <w:jc w:val="both"/>
        <w:rPr>
          <w:b w:val="0"/>
        </w:rPr>
      </w:pPr>
    </w:p>
    <w:p w:rsidR="00632E74" w:rsidRDefault="00632E74" w:rsidP="00632E74">
      <w:pPr>
        <w:pStyle w:val="ConsPlusNormal"/>
        <w:ind w:firstLine="540"/>
        <w:jc w:val="both"/>
        <w:rPr>
          <w:b w:val="0"/>
        </w:rPr>
      </w:pPr>
    </w:p>
    <w:p w:rsidR="00632E74" w:rsidRPr="00FA3829" w:rsidRDefault="00632E74" w:rsidP="00632E74">
      <w:pPr>
        <w:pStyle w:val="ConsPlusNormal"/>
        <w:ind w:firstLine="540"/>
        <w:jc w:val="both"/>
        <w:rPr>
          <w:b w:val="0"/>
        </w:rPr>
      </w:pPr>
    </w:p>
    <w:p w:rsidR="00632E74" w:rsidRPr="00FA3829" w:rsidRDefault="00632E74" w:rsidP="00632E74">
      <w:pPr>
        <w:pStyle w:val="ConsPlusNormal"/>
        <w:jc w:val="both"/>
        <w:rPr>
          <w:b w:val="0"/>
        </w:rPr>
      </w:pPr>
      <w:proofErr w:type="gramStart"/>
      <w:r w:rsidRPr="00FA3829">
        <w:rPr>
          <w:b w:val="0"/>
        </w:rPr>
        <w:t>Ответственный</w:t>
      </w:r>
      <w:proofErr w:type="gramEnd"/>
      <w:r w:rsidRPr="00FA3829">
        <w:rPr>
          <w:b w:val="0"/>
        </w:rPr>
        <w:t xml:space="preserve"> за организацию</w:t>
      </w:r>
    </w:p>
    <w:p w:rsidR="00632E74" w:rsidRPr="00FA3829" w:rsidRDefault="00632E74" w:rsidP="00632E74">
      <w:pPr>
        <w:pStyle w:val="ConsPlusNormal"/>
        <w:jc w:val="both"/>
        <w:rPr>
          <w:b w:val="0"/>
        </w:rPr>
      </w:pPr>
      <w:r w:rsidRPr="00FA3829">
        <w:rPr>
          <w:b w:val="0"/>
        </w:rPr>
        <w:t>обработки персональных данных __________________</w:t>
      </w:r>
    </w:p>
    <w:p w:rsidR="00632E74" w:rsidRDefault="00632E74" w:rsidP="00632E74">
      <w:pPr>
        <w:pStyle w:val="ConsPlusNormal"/>
        <w:jc w:val="right"/>
        <w:outlineLvl w:val="0"/>
        <w:rPr>
          <w:b w:val="0"/>
        </w:rPr>
      </w:pPr>
    </w:p>
    <w:p w:rsidR="000855E7" w:rsidRDefault="008D5998"/>
    <w:sectPr w:rsidR="000855E7" w:rsidSect="00632E74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74"/>
    <w:rsid w:val="000812C7"/>
    <w:rsid w:val="0030258F"/>
    <w:rsid w:val="0060228F"/>
    <w:rsid w:val="00632E74"/>
    <w:rsid w:val="007106A0"/>
    <w:rsid w:val="008623D9"/>
    <w:rsid w:val="008D5998"/>
    <w:rsid w:val="00A71BD7"/>
    <w:rsid w:val="00A759B5"/>
    <w:rsid w:val="00D47D79"/>
    <w:rsid w:val="00E21CD0"/>
    <w:rsid w:val="00E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7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E74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632E7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A7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7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E74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632E7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A7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9643D6F6ACF3E73AC0FB15C4508AC34737D1CB448D167E77A66F31BF0D47EC94C9AC7EA9E3D04893F8522480yAPFG" TargetMode="External"/><Relationship Id="rId5" Type="http://schemas.openxmlformats.org/officeDocument/2006/relationships/hyperlink" Target="consultantplus://offline/ref=2A9643D6F6ACF3E73AC0FB15C4508AC34737D1CB448D167E77A66F31BF0D47EC94C9AC7EA9E3D04893F8522480yA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5</cp:revision>
  <dcterms:created xsi:type="dcterms:W3CDTF">2021-10-20T07:49:00Z</dcterms:created>
  <dcterms:modified xsi:type="dcterms:W3CDTF">2023-02-08T12:53:00Z</dcterms:modified>
</cp:coreProperties>
</file>