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F85BEA" w:rsidTr="00B054F2">
        <w:tc>
          <w:tcPr>
            <w:tcW w:w="9464" w:type="dxa"/>
          </w:tcPr>
          <w:p w:rsidR="00F85BEA" w:rsidRDefault="00F85BEA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386" w:type="dxa"/>
          </w:tcPr>
          <w:p w:rsidR="00C41CE1" w:rsidRDefault="00C41CE1" w:rsidP="00B054F2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Приложение 1 </w:t>
            </w:r>
          </w:p>
          <w:p w:rsidR="00C41CE1" w:rsidRDefault="00C41CE1" w:rsidP="00B054F2">
            <w:pPr>
              <w:pStyle w:val="ConsPlusNormal"/>
              <w:jc w:val="right"/>
              <w:rPr>
                <w:b w:val="0"/>
              </w:rPr>
            </w:pPr>
          </w:p>
          <w:p w:rsidR="00F85BEA" w:rsidRPr="00EB7386" w:rsidRDefault="00F85BEA" w:rsidP="00B054F2">
            <w:pPr>
              <w:pStyle w:val="ConsPlusNormal"/>
              <w:jc w:val="right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 w:rsidR="00E43032">
              <w:rPr>
                <w:b w:val="0"/>
              </w:rPr>
              <w:t>твержден</w:t>
            </w:r>
            <w:r w:rsidR="00C03F0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proofErr w:type="gramEnd"/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F85BEA" w:rsidRDefault="00F85BEA" w:rsidP="00B054F2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F85BEA" w:rsidRDefault="00F85BEA" w:rsidP="00C41CE1">
            <w:pPr>
              <w:pStyle w:val="ConsPlusNormal"/>
              <w:jc w:val="right"/>
              <w:rPr>
                <w:b w:val="0"/>
              </w:rPr>
            </w:pPr>
            <w:r w:rsidRPr="00F85BEA">
              <w:rPr>
                <w:b w:val="0"/>
              </w:rPr>
              <w:t>от</w:t>
            </w:r>
            <w:r>
              <w:t xml:space="preserve"> __</w:t>
            </w:r>
            <w:r w:rsidR="00C41CE1">
              <w:t>25.10.2021</w:t>
            </w:r>
            <w:r>
              <w:t>_</w:t>
            </w:r>
            <w:r w:rsidRPr="006D0286">
              <w:t>№ _</w:t>
            </w:r>
            <w:r w:rsidR="00C41CE1">
              <w:t>69-Р</w:t>
            </w:r>
            <w:r>
              <w:t>_</w:t>
            </w:r>
            <w:r w:rsidRPr="006D0286">
              <w:br/>
            </w:r>
            <w:r>
              <w:t xml:space="preserve">     </w:t>
            </w:r>
            <w:proofErr w:type="gramStart"/>
            <w:r>
              <w:t xml:space="preserve">   </w:t>
            </w:r>
            <w:r w:rsidRPr="00CD5CC5">
              <w:rPr>
                <w:b w:val="0"/>
              </w:rPr>
              <w:t>(</w:t>
            </w:r>
            <w:proofErr w:type="gramEnd"/>
            <w:r w:rsidRPr="00CD5CC5"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t>2</w:t>
            </w:r>
            <w:r w:rsidRPr="00CD5CC5">
              <w:rPr>
                <w:b w:val="0"/>
              </w:rPr>
              <w:t>)</w:t>
            </w:r>
          </w:p>
          <w:p w:rsidR="00C41CE1" w:rsidRDefault="00C41CE1" w:rsidP="00C41CE1">
            <w:pPr>
              <w:pStyle w:val="ConsPlusNormal"/>
              <w:jc w:val="right"/>
              <w:rPr>
                <w:b w:val="0"/>
              </w:rPr>
            </w:pPr>
          </w:p>
          <w:p w:rsidR="00C41CE1" w:rsidRDefault="00C41CE1" w:rsidP="00C41C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В редакции </w:t>
            </w:r>
          </w:p>
          <w:p w:rsidR="00D25586" w:rsidRDefault="00C41CE1" w:rsidP="00C41C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Распоряжения </w:t>
            </w:r>
          </w:p>
          <w:p w:rsidR="00D25586" w:rsidRDefault="00C41CE1" w:rsidP="00C41C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Архивного управления </w:t>
            </w:r>
          </w:p>
          <w:p w:rsidR="00C41CE1" w:rsidRDefault="00C41CE1" w:rsidP="00C41C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Ленинградской области </w:t>
            </w:r>
          </w:p>
          <w:p w:rsidR="00C41CE1" w:rsidRDefault="00C41CE1" w:rsidP="008A1560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8A1560">
              <w:rPr>
                <w:b w:val="0"/>
              </w:rPr>
              <w:t>28.03.2025</w:t>
            </w:r>
            <w:r>
              <w:rPr>
                <w:b w:val="0"/>
              </w:rPr>
              <w:t xml:space="preserve"> № </w:t>
            </w:r>
            <w:r w:rsidR="008A1560">
              <w:rPr>
                <w:b w:val="0"/>
              </w:rPr>
              <w:t>18-р</w:t>
            </w:r>
            <w:bookmarkStart w:id="0" w:name="_GoBack"/>
            <w:bookmarkEnd w:id="0"/>
          </w:p>
        </w:tc>
      </w:tr>
    </w:tbl>
    <w:p w:rsidR="00041458" w:rsidRDefault="00041458" w:rsidP="00041458">
      <w:pPr>
        <w:pStyle w:val="ConsPlusNormal"/>
        <w:jc w:val="right"/>
        <w:rPr>
          <w:b w:val="0"/>
        </w:rPr>
      </w:pPr>
    </w:p>
    <w:p w:rsidR="0004336C" w:rsidRDefault="0004336C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5BEA" w:rsidRDefault="00B133E8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25" w:rsidRDefault="00E4023B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BEA">
        <w:rPr>
          <w:rFonts w:ascii="Times New Roman" w:hAnsi="Times New Roman" w:cs="Times New Roman"/>
          <w:sz w:val="28"/>
          <w:szCs w:val="28"/>
        </w:rPr>
        <w:t>ерсональных данных</w:t>
      </w:r>
      <w:r w:rsidR="00B133E8" w:rsidRPr="002D5DD9">
        <w:rPr>
          <w:rFonts w:ascii="Times New Roman" w:hAnsi="Times New Roman" w:cs="Times New Roman"/>
          <w:sz w:val="28"/>
          <w:szCs w:val="28"/>
        </w:rPr>
        <w:t xml:space="preserve">, </w:t>
      </w:r>
      <w:r w:rsidR="00F85BEA">
        <w:rPr>
          <w:rFonts w:ascii="Times New Roman" w:hAnsi="Times New Roman" w:cs="Times New Roman"/>
          <w:sz w:val="28"/>
          <w:szCs w:val="28"/>
        </w:rPr>
        <w:t xml:space="preserve">обрабатываемых </w:t>
      </w:r>
    </w:p>
    <w:p w:rsidR="00B133E8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Архивном управлении Ленинградской области</w:t>
      </w:r>
    </w:p>
    <w:p w:rsidR="00B133E8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</w:t>
      </w:r>
      <w:r w:rsidR="00B133E8" w:rsidRPr="002D5D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3E8" w:rsidRPr="002D5DD9" w:rsidRDefault="00F85BEA" w:rsidP="00B13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осуществлением государственных функций</w:t>
      </w:r>
    </w:p>
    <w:p w:rsidR="00B133E8" w:rsidRPr="002D5DD9" w:rsidRDefault="00B133E8" w:rsidP="00B133E8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E74EF4">
            <w:pPr>
              <w:pStyle w:val="ConsPlusNormal"/>
              <w:jc w:val="both"/>
            </w:pPr>
            <w:r w:rsidRPr="00B054F2">
              <w:t xml:space="preserve">Персональные данные должностных лиц в </w:t>
            </w:r>
            <w:r w:rsidR="00E74EF4" w:rsidRPr="00B054F2">
              <w:t>Архивном управлении</w:t>
            </w:r>
            <w:r w:rsidRPr="00B054F2">
              <w:t xml:space="preserve"> Ленинградской области: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фамилия, имя, отчество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пол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дата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место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гражданство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документ, удостоверяющий личность (серия, номер, когда и кем выдан)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lastRenderedPageBreak/>
              <w:t>сведения из записей актов гражданского состояния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место жительства и дата регистрации по месту жительства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номера контактных телефонов</w:t>
            </w:r>
          </w:p>
        </w:tc>
      </w:tr>
      <w:tr w:rsidR="00B054F2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054F2" w:rsidRPr="00B054F2" w:rsidRDefault="00B054F2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реквизиты идентификационного номера налогоплательщика (ИНН)</w:t>
            </w:r>
          </w:p>
        </w:tc>
      </w:tr>
      <w:tr w:rsidR="00B054F2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054F2" w:rsidRPr="00B054F2" w:rsidRDefault="00B054F2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реквизиты страхового номера индивидуального лицевого счета в Пенсионном фонде Российской Федерации (СНИЛС)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отношение к воинской обязанности, воинское звание, состав рода войск, военный билет, приписное свидетельство, сведения о постановке на воинский учет и прохождении службы в Вооруженных Силах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трудовой деятельности, общем трудовом стаже и стаже государственной гражданской службы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замещаемой должности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классных чинах, военных и специальных званиях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об отпусках и командировках</w:t>
            </w:r>
          </w:p>
        </w:tc>
      </w:tr>
      <w:tr w:rsidR="00BC3E85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BC3E85" w:rsidRPr="0004336C" w:rsidRDefault="00BC3E85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</w:t>
            </w:r>
          </w:p>
        </w:tc>
      </w:tr>
      <w:tr w:rsidR="001135BE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1135BE" w:rsidRPr="0004336C" w:rsidRDefault="001135BE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сведения о награждении (поощрении)</w:t>
            </w:r>
          </w:p>
        </w:tc>
      </w:tr>
      <w:tr w:rsidR="001135BE" w:rsidRPr="0004336C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1135BE" w:rsidRPr="0004336C" w:rsidRDefault="001135BE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</w:rPr>
              <w:t>материалы служебных проверок, расследований</w:t>
            </w:r>
          </w:p>
        </w:tc>
      </w:tr>
      <w:tr w:rsidR="001135B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</w:tcPr>
          <w:p w:rsidR="001135BE" w:rsidRPr="0004336C" w:rsidRDefault="001135BE" w:rsidP="00384385">
            <w:pPr>
              <w:pStyle w:val="ConsPlusNormal"/>
              <w:jc w:val="both"/>
              <w:rPr>
                <w:b w:val="0"/>
              </w:rPr>
            </w:pPr>
            <w:r w:rsidRPr="0004336C">
              <w:rPr>
                <w:b w:val="0"/>
                <w:sz w:val="26"/>
                <w:szCs w:val="26"/>
              </w:rPr>
              <w:t>фото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5979CA">
            <w:pPr>
              <w:pStyle w:val="ConsPlusNormal"/>
              <w:jc w:val="both"/>
            </w:pPr>
            <w:r w:rsidRPr="00B054F2">
              <w:lastRenderedPageBreak/>
              <w:t xml:space="preserve">Персональные данные, обрабатываемые в </w:t>
            </w:r>
            <w:r w:rsidR="005979CA" w:rsidRPr="00B054F2">
              <w:t>Архивном управлении</w:t>
            </w:r>
            <w:r w:rsidRPr="00B054F2">
              <w:t xml:space="preserve"> в связи с </w:t>
            </w:r>
            <w:r w:rsidR="00777B25" w:rsidRPr="00B054F2">
              <w:t xml:space="preserve">рассмотрением обращений граждан, а также </w:t>
            </w:r>
            <w:r w:rsidRPr="00B054F2">
              <w:t>оказанием государственных услуг и осуществлением государственных функций:</w:t>
            </w:r>
          </w:p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фамилия, имя, отчество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пол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дата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место рождения</w:t>
            </w:r>
          </w:p>
        </w:tc>
      </w:tr>
      <w:tr w:rsidR="00B133E8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3E8" w:rsidRPr="00B054F2" w:rsidRDefault="00B133E8" w:rsidP="0038438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документ, удостоверяющий личность (серия, номер, когда и кем выдан)</w:t>
            </w:r>
          </w:p>
        </w:tc>
      </w:tr>
      <w:tr w:rsidR="005979CA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CA" w:rsidRPr="00B054F2" w:rsidRDefault="005979CA" w:rsidP="005979CA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 xml:space="preserve">место жительства или регистрации </w:t>
            </w:r>
          </w:p>
        </w:tc>
      </w:tr>
      <w:tr w:rsidR="005979CA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9CA" w:rsidRPr="00B054F2" w:rsidRDefault="005979CA" w:rsidP="00704665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номера контактных телефонов</w:t>
            </w:r>
          </w:p>
        </w:tc>
      </w:tr>
      <w:tr w:rsidR="00777B25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54F2">
              <w:rPr>
                <w:rFonts w:eastAsiaTheme="minorHAnsi"/>
                <w:sz w:val="28"/>
                <w:szCs w:val="28"/>
                <w:lang w:eastAsia="en-US"/>
              </w:rPr>
              <w:t>состав семьи</w:t>
            </w:r>
          </w:p>
        </w:tc>
      </w:tr>
      <w:tr w:rsidR="00777B25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54F2">
              <w:rPr>
                <w:rFonts w:eastAsiaTheme="minorHAnsi"/>
                <w:sz w:val="28"/>
                <w:szCs w:val="28"/>
                <w:lang w:eastAsia="en-US"/>
              </w:rPr>
              <w:t>сведения о наличии детей, их возрасте, месте учебы (работы)</w:t>
            </w:r>
          </w:p>
        </w:tc>
      </w:tr>
      <w:tr w:rsidR="00777B25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54F2">
              <w:rPr>
                <w:rFonts w:eastAsiaTheme="minorHAnsi"/>
                <w:sz w:val="28"/>
                <w:szCs w:val="28"/>
                <w:lang w:eastAsia="en-US"/>
              </w:rPr>
              <w:t>сведения о трудовой деятельности</w:t>
            </w:r>
          </w:p>
        </w:tc>
      </w:tr>
      <w:tr w:rsidR="00777B25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54F2">
              <w:rPr>
                <w:rFonts w:eastAsiaTheme="minorHAnsi"/>
                <w:sz w:val="28"/>
                <w:szCs w:val="28"/>
                <w:lang w:eastAsia="en-US"/>
              </w:rPr>
              <w:t>сведения о занимаемой должности</w:t>
            </w:r>
          </w:p>
        </w:tc>
      </w:tr>
      <w:tr w:rsidR="00777B25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B054F2" w:rsidRDefault="00777B25" w:rsidP="0077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054F2">
              <w:rPr>
                <w:sz w:val="28"/>
                <w:szCs w:val="28"/>
              </w:rPr>
              <w:t>иные персональные данные, содержащиеся в обращениях граждан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</w:pPr>
            <w:r w:rsidRPr="00B054F2">
              <w:t>Персональные данные граждан, обрабатываемые при подготовке и оформлении документов по представлению к награждению государственными наградами Российской Федерации, наградами Ленинградской области и присвоению почетных званий Ленинградской области: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фамилия, имя, отчество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дата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lastRenderedPageBreak/>
              <w:t>место рождения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документ, удостоверяющий личность (серия, номер, когда и кем выдан)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сведения о трудовой деятельности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сведения о замещаемой должности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сведения о награждении (поощрении)</w:t>
            </w:r>
          </w:p>
        </w:tc>
      </w:tr>
      <w:tr w:rsidR="0074203E" w:rsidRPr="00041458" w:rsidTr="00384385">
        <w:tc>
          <w:tcPr>
            <w:tcW w:w="14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03E" w:rsidRPr="00B054F2" w:rsidRDefault="0074203E" w:rsidP="00AA387D">
            <w:pPr>
              <w:pStyle w:val="ConsPlusNormal"/>
              <w:jc w:val="both"/>
              <w:rPr>
                <w:b w:val="0"/>
              </w:rPr>
            </w:pPr>
            <w:r w:rsidRPr="00B054F2">
              <w:rPr>
                <w:b w:val="0"/>
              </w:rPr>
              <w:t>иные персональные данные, содержащиеся в представлениях к награждению</w:t>
            </w:r>
          </w:p>
        </w:tc>
      </w:tr>
    </w:tbl>
    <w:p w:rsidR="000855E7" w:rsidRDefault="008A1560" w:rsidP="00BC7AD6"/>
    <w:sectPr w:rsidR="000855E7" w:rsidSect="00B054F2">
      <w:headerReference w:type="even" r:id="rId6"/>
      <w:headerReference w:type="default" r:id="rId7"/>
      <w:pgSz w:w="16838" w:h="11906" w:orient="landscape"/>
      <w:pgMar w:top="426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F5" w:rsidRDefault="009951F5">
      <w:r>
        <w:separator/>
      </w:r>
    </w:p>
  </w:endnote>
  <w:endnote w:type="continuationSeparator" w:id="0">
    <w:p w:rsidR="009951F5" w:rsidRDefault="009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F5" w:rsidRDefault="009951F5">
      <w:r>
        <w:separator/>
      </w:r>
    </w:p>
  </w:footnote>
  <w:footnote w:type="continuationSeparator" w:id="0">
    <w:p w:rsidR="009951F5" w:rsidRDefault="0099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386" w:rsidRDefault="00B13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8A1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603781"/>
      <w:docPartObj>
        <w:docPartGallery w:val="Page Numbers (Top of Page)"/>
        <w:docPartUnique/>
      </w:docPartObj>
    </w:sdtPr>
    <w:sdtEndPr/>
    <w:sdtContent>
      <w:p w:rsidR="00B054F2" w:rsidRDefault="00B054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560">
          <w:rPr>
            <w:noProof/>
          </w:rPr>
          <w:t>4</w:t>
        </w:r>
        <w:r>
          <w:fldChar w:fldCharType="end"/>
        </w:r>
      </w:p>
    </w:sdtContent>
  </w:sdt>
  <w:p w:rsidR="00B054F2" w:rsidRDefault="00B054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E8"/>
    <w:rsid w:val="00041458"/>
    <w:rsid w:val="0004336C"/>
    <w:rsid w:val="00051FDC"/>
    <w:rsid w:val="0007108B"/>
    <w:rsid w:val="000812C7"/>
    <w:rsid w:val="000871DF"/>
    <w:rsid w:val="001135BE"/>
    <w:rsid w:val="001204A3"/>
    <w:rsid w:val="00183206"/>
    <w:rsid w:val="00285A25"/>
    <w:rsid w:val="00394482"/>
    <w:rsid w:val="003D6762"/>
    <w:rsid w:val="00512C46"/>
    <w:rsid w:val="005979CA"/>
    <w:rsid w:val="0060228F"/>
    <w:rsid w:val="007106A0"/>
    <w:rsid w:val="0074203E"/>
    <w:rsid w:val="0074667F"/>
    <w:rsid w:val="00777B25"/>
    <w:rsid w:val="00803FAC"/>
    <w:rsid w:val="008A1560"/>
    <w:rsid w:val="009951F5"/>
    <w:rsid w:val="00A71BD7"/>
    <w:rsid w:val="00B054F2"/>
    <w:rsid w:val="00B133E8"/>
    <w:rsid w:val="00B13D2D"/>
    <w:rsid w:val="00BC3E85"/>
    <w:rsid w:val="00BC7AD6"/>
    <w:rsid w:val="00C03F07"/>
    <w:rsid w:val="00C41CE1"/>
    <w:rsid w:val="00CE19C0"/>
    <w:rsid w:val="00D25586"/>
    <w:rsid w:val="00DE5277"/>
    <w:rsid w:val="00E21CD0"/>
    <w:rsid w:val="00E4023B"/>
    <w:rsid w:val="00E43032"/>
    <w:rsid w:val="00E74EF4"/>
    <w:rsid w:val="00EC7C7D"/>
    <w:rsid w:val="00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D04D-3DF4-42CC-BAAB-E2E29A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E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33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3E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B133E8"/>
  </w:style>
  <w:style w:type="paragraph" w:customStyle="1" w:styleId="ConsPlusNormal">
    <w:name w:val="ConsPlusNormal"/>
    <w:rsid w:val="00B133E8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B133E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6">
    <w:name w:val="Table Grid"/>
    <w:basedOn w:val="a1"/>
    <w:uiPriority w:val="59"/>
    <w:rsid w:val="00F8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5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4F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Старовойтова Наталья Викторовна</cp:lastModifiedBy>
  <cp:revision>4</cp:revision>
  <cp:lastPrinted>2023-02-08T09:02:00Z</cp:lastPrinted>
  <dcterms:created xsi:type="dcterms:W3CDTF">2025-03-27T11:31:00Z</dcterms:created>
  <dcterms:modified xsi:type="dcterms:W3CDTF">2025-06-30T11:58:00Z</dcterms:modified>
</cp:coreProperties>
</file>