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4E6" w:rsidRPr="006204E6" w:rsidRDefault="006204E6" w:rsidP="006204E6">
      <w:pPr>
        <w:jc w:val="center"/>
        <w:rPr>
          <w:b/>
          <w:sz w:val="32"/>
          <w:szCs w:val="32"/>
        </w:rPr>
      </w:pPr>
      <w:r w:rsidRPr="006204E6">
        <w:rPr>
          <w:b/>
          <w:sz w:val="32"/>
          <w:szCs w:val="32"/>
        </w:rPr>
        <w:t xml:space="preserve">РЕГИОНАЛЬНЫЙ СЕМЕЙНЫЙ КОНКУРС </w:t>
      </w:r>
    </w:p>
    <w:p w:rsidR="001457CF" w:rsidRPr="006204E6" w:rsidRDefault="006204E6" w:rsidP="006204E6">
      <w:pPr>
        <w:jc w:val="center"/>
        <w:rPr>
          <w:sz w:val="32"/>
          <w:szCs w:val="32"/>
        </w:rPr>
      </w:pPr>
      <w:r w:rsidRPr="006204E6">
        <w:rPr>
          <w:sz w:val="32"/>
          <w:szCs w:val="32"/>
        </w:rPr>
        <w:t>«ИСТОРИЧЕСКАЯ ПАМЯТЬ ЛЕНИНГРАДСКОЙ ОБЛАСТИ: ЗАЩИТИТЬ И СОХРАНИТЬ»</w:t>
      </w:r>
    </w:p>
    <w:p w:rsidR="006204E6" w:rsidRPr="006204E6" w:rsidRDefault="006204E6" w:rsidP="006204E6">
      <w:pPr>
        <w:jc w:val="center"/>
        <w:rPr>
          <w:b/>
          <w:sz w:val="32"/>
          <w:szCs w:val="32"/>
        </w:rPr>
      </w:pPr>
      <w:r w:rsidRPr="006204E6">
        <w:rPr>
          <w:b/>
          <w:sz w:val="32"/>
          <w:szCs w:val="32"/>
        </w:rPr>
        <w:t xml:space="preserve">НОМИНАЦИЯ: </w:t>
      </w:r>
    </w:p>
    <w:p w:rsidR="006204E6" w:rsidRDefault="006204E6" w:rsidP="006204E6">
      <w:pPr>
        <w:rPr>
          <w:sz w:val="32"/>
          <w:szCs w:val="32"/>
        </w:rPr>
      </w:pPr>
      <w:r w:rsidRPr="006204E6">
        <w:rPr>
          <w:sz w:val="32"/>
          <w:szCs w:val="32"/>
        </w:rPr>
        <w:t>«ИСТОРИЯ ЛЕНИНГРАДСКОЙ ОБЛАСТИ В ОДНОЙ ФОТОГРАФИИ»</w:t>
      </w:r>
    </w:p>
    <w:p w:rsidR="006204E6" w:rsidRDefault="006204E6" w:rsidP="006204E6">
      <w:pPr>
        <w:rPr>
          <w:sz w:val="32"/>
          <w:szCs w:val="32"/>
        </w:rPr>
      </w:pPr>
    </w:p>
    <w:p w:rsidR="00F26C63" w:rsidRDefault="006204E6" w:rsidP="00F26C63">
      <w:pPr>
        <w:jc w:val="center"/>
      </w:pPr>
      <w:r>
        <w:rPr>
          <w:sz w:val="32"/>
          <w:szCs w:val="32"/>
        </w:rPr>
        <w:t>Все наши родственники – жители Ленинградской области. Здесь родные жили еще до войны. Наша история связана с историей этого памятника, установленного в Тихвине на привокзальной площади.</w:t>
      </w:r>
      <w:r w:rsidRPr="006204E6">
        <w:t xml:space="preserve"> </w:t>
      </w:r>
    </w:p>
    <w:p w:rsidR="006204E6" w:rsidRDefault="006204E6" w:rsidP="00F26C63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540508" cy="6347637"/>
            <wp:effectExtent l="19050" t="0" r="3042" b="0"/>
            <wp:docPr id="1" name="Рисунок 1" descr="Памятник погибшим при эвакуации детям блокадного Ленинграда (Тихвин -  Ленинградская област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погибшим при эвакуации детям блокадного Ленинграда (Тихвин -  Ленинградская область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56" cy="635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63" w:rsidRDefault="00F26C63" w:rsidP="00F26C63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3pt;height:24.3pt"/>
        </w:pict>
      </w:r>
      <w:r>
        <w:pict>
          <v:shape id="_x0000_i1027" type="#_x0000_t75" alt="" style="width:24.3pt;height:24.3pt"/>
        </w:pict>
      </w:r>
      <w:r>
        <w:pict>
          <v:shape id="_x0000_i1028" type="#_x0000_t75" alt="" style="width:24.3pt;height:24.3pt"/>
        </w:pict>
      </w:r>
      <w:r>
        <w:pict>
          <v:shape id="_x0000_i1025" type="#_x0000_t75" alt="" style="width:24.3pt;height:24.3pt"/>
        </w:pict>
      </w:r>
      <w:r>
        <w:rPr>
          <w:noProof/>
          <w:lang w:eastAsia="ru-RU"/>
        </w:rPr>
        <w:drawing>
          <wp:inline distT="0" distB="0" distL="0" distR="0">
            <wp:extent cx="4640847" cy="6804837"/>
            <wp:effectExtent l="19050" t="0" r="735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009" cy="680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63" w:rsidRPr="00F26C63" w:rsidRDefault="00F26C63" w:rsidP="00F26C63">
      <w:pPr>
        <w:jc w:val="both"/>
        <w:rPr>
          <w:sz w:val="32"/>
          <w:szCs w:val="32"/>
        </w:rPr>
      </w:pPr>
    </w:p>
    <w:p w:rsidR="0038686C" w:rsidRDefault="00F26C63" w:rsidP="00F26C63">
      <w:pPr>
        <w:rPr>
          <w:sz w:val="32"/>
          <w:szCs w:val="32"/>
        </w:rPr>
      </w:pPr>
      <w:r w:rsidRPr="00F26C63">
        <w:rPr>
          <w:sz w:val="32"/>
          <w:szCs w:val="32"/>
        </w:rPr>
        <w:t xml:space="preserve">Слева на фотографии Семенова Наталья Ивановна, справа Семенова (Шалашова) Анна Ивановна. </w:t>
      </w:r>
    </w:p>
    <w:p w:rsidR="00F26C63" w:rsidRDefault="00F26C63" w:rsidP="00F26C63">
      <w:pPr>
        <w:rPr>
          <w:sz w:val="32"/>
          <w:szCs w:val="32"/>
        </w:rPr>
      </w:pPr>
      <w:r w:rsidRPr="00F26C63">
        <w:rPr>
          <w:sz w:val="32"/>
          <w:szCs w:val="32"/>
        </w:rPr>
        <w:t>Родились они в деревне Островок, Тихвинского района, Ленинградской области.</w:t>
      </w:r>
      <w:r w:rsidR="0038686C">
        <w:rPr>
          <w:sz w:val="32"/>
          <w:szCs w:val="32"/>
        </w:rPr>
        <w:t xml:space="preserve"> Еще несовершеннолетней Анна устроилась работать на фабрику, ей дали жилье около вокзала. Она пригласила к себе жить двух сестер. Мария работала, а Наташа училась в педагогическом училище. Началась война. Брат Василий был в армии. Анну взяли на оборонные работы в </w:t>
      </w:r>
      <w:r w:rsidR="0038686C">
        <w:rPr>
          <w:sz w:val="32"/>
          <w:szCs w:val="32"/>
        </w:rPr>
        <w:lastRenderedPageBreak/>
        <w:t xml:space="preserve">Ленинград. Сначала рыли окопы, затем на </w:t>
      </w:r>
      <w:proofErr w:type="spellStart"/>
      <w:r w:rsidR="0038686C">
        <w:rPr>
          <w:sz w:val="32"/>
          <w:szCs w:val="32"/>
        </w:rPr>
        <w:t>Ржевке</w:t>
      </w:r>
      <w:proofErr w:type="spellEnd"/>
      <w:r w:rsidR="0038686C">
        <w:rPr>
          <w:sz w:val="32"/>
          <w:szCs w:val="32"/>
        </w:rPr>
        <w:t xml:space="preserve"> в землянках смазывали колпачки для снарядов, которые сразу отправляли на фронт. Потом началась блокада. Наташа писала сестре и брату письма, поддерживала их, говорила, что настанет время, мы разобьем врага и снова все встретимся.</w:t>
      </w:r>
    </w:p>
    <w:p w:rsidR="009F7508" w:rsidRDefault="0038686C" w:rsidP="00F26C63">
      <w:pPr>
        <w:rPr>
          <w:sz w:val="32"/>
          <w:szCs w:val="32"/>
        </w:rPr>
      </w:pPr>
      <w:r>
        <w:rPr>
          <w:sz w:val="32"/>
          <w:szCs w:val="32"/>
        </w:rPr>
        <w:t xml:space="preserve">14 октября 1941 г. в деревне Островок – праздник Осенний Спас. Семеновы с родственниками ушли в деревню накануне, только Мария и Наташа остались в городе и хотели прийти вечером. День был солнечный. Сестры были дома. Они смотрели, как приходят и уходят со станции поезда. Все пути были занятии </w:t>
      </w:r>
      <w:r w:rsidR="009F7508">
        <w:rPr>
          <w:sz w:val="32"/>
          <w:szCs w:val="32"/>
        </w:rPr>
        <w:t xml:space="preserve">эшелонами. Стояли цистерны с горючим, везли снаряды, перевозили раненных, </w:t>
      </w:r>
      <w:proofErr w:type="gramStart"/>
      <w:r w:rsidR="009F7508">
        <w:rPr>
          <w:sz w:val="32"/>
          <w:szCs w:val="32"/>
        </w:rPr>
        <w:t>вывозили из Ленинграда детей… Внезапно раздался</w:t>
      </w:r>
      <w:proofErr w:type="gramEnd"/>
      <w:r w:rsidR="009F7508">
        <w:rPr>
          <w:sz w:val="32"/>
          <w:szCs w:val="32"/>
        </w:rPr>
        <w:t xml:space="preserve"> сигнал воздушной тревоги! Наташа с Марией побежали в укрытие. Вдруг Наташа остановилась: «В вагонах дети!» И побежала к ним. Мария следовала за ней. Люди выпрыгивали из вагонов и разбегались</w:t>
      </w:r>
      <w:proofErr w:type="gramStart"/>
      <w:r w:rsidR="009F7508">
        <w:rPr>
          <w:sz w:val="32"/>
          <w:szCs w:val="32"/>
        </w:rPr>
        <w:t>… П</w:t>
      </w:r>
      <w:proofErr w:type="gramEnd"/>
      <w:r w:rsidR="009F7508">
        <w:rPr>
          <w:sz w:val="32"/>
          <w:szCs w:val="32"/>
        </w:rPr>
        <w:t xml:space="preserve">ервые взрывы превратили станцию в огненный котел. Наташа бежала впереди. Осколок от снаряда попал ей в голову, пролетел под рукой Марии и </w:t>
      </w:r>
      <w:proofErr w:type="gramStart"/>
      <w:r w:rsidR="009F7508">
        <w:rPr>
          <w:sz w:val="32"/>
          <w:szCs w:val="32"/>
        </w:rPr>
        <w:t>обжег её… Наташу похоронили</w:t>
      </w:r>
      <w:proofErr w:type="gramEnd"/>
      <w:r w:rsidR="009F7508">
        <w:rPr>
          <w:sz w:val="32"/>
          <w:szCs w:val="32"/>
        </w:rPr>
        <w:t xml:space="preserve"> на следующий день на городском кладбище. Мария вспоминала, что было страшно, </w:t>
      </w:r>
      <w:r w:rsidR="00B251E2">
        <w:rPr>
          <w:sz w:val="32"/>
          <w:szCs w:val="32"/>
        </w:rPr>
        <w:t>так как</w:t>
      </w:r>
      <w:r w:rsidR="009F7508">
        <w:rPr>
          <w:sz w:val="32"/>
          <w:szCs w:val="32"/>
        </w:rPr>
        <w:t xml:space="preserve"> немцы все время бомбили город, рвались к Ленинграду</w:t>
      </w:r>
      <w:proofErr w:type="gramStart"/>
      <w:r w:rsidR="009F7508">
        <w:rPr>
          <w:sz w:val="32"/>
          <w:szCs w:val="32"/>
        </w:rPr>
        <w:t xml:space="preserve">… </w:t>
      </w:r>
      <w:r w:rsidR="00B251E2">
        <w:rPr>
          <w:sz w:val="32"/>
          <w:szCs w:val="32"/>
        </w:rPr>
        <w:t>П</w:t>
      </w:r>
      <w:proofErr w:type="gramEnd"/>
      <w:r w:rsidR="00B251E2">
        <w:rPr>
          <w:sz w:val="32"/>
          <w:szCs w:val="32"/>
        </w:rPr>
        <w:t>осле войны Мария не нашла могилу Наташи, так как тогда много хоронили людей.</w:t>
      </w:r>
    </w:p>
    <w:p w:rsidR="00B251E2" w:rsidRDefault="00B251E2" w:rsidP="00F26C63">
      <w:pPr>
        <w:rPr>
          <w:sz w:val="32"/>
          <w:szCs w:val="32"/>
        </w:rPr>
      </w:pPr>
      <w:r>
        <w:rPr>
          <w:sz w:val="32"/>
          <w:szCs w:val="32"/>
        </w:rPr>
        <w:t>Истощенную Анну вывезли из блокадного Ленинграда в 1943 г. через Ладогу в Тихвин. Через два месяца Аня устроилась в городской госпиталь под номером 1394, который находился в школе №1. Госпиталь шел за фронтом. После города Луги была Прибалтика, Польша и Германия. Анна работала в операционной, где во время наступления делалось до 30 операций в день! Она говорила, что «не чувствовали пяток на ногах», а врачи падали от усталости. После войны Анна вышла замуж и родила трех дочерей. Девочки умели колоть дрова, косить траву, доить корову, топить печь, мыть полы в доме. Старшая дочь Люда стала детским врачом, младшая Наташа  (ее мама назвала в честь погибшей сестры) работала инженером на Кировском заводе, а после выслуги была дежурной по станции Тихвин. Сейчас растит внуков. Одну из внучек тоже назвали Наташей. Средняя дочь Зина</w:t>
      </w:r>
      <w:r w:rsidR="00565412">
        <w:rPr>
          <w:sz w:val="32"/>
          <w:szCs w:val="32"/>
        </w:rPr>
        <w:t xml:space="preserve"> (это наша бабушка) внешне похожа на погибшую тетю Наташу, стала учителем, так как решила осуществить ее мечту. Она закончила Гатчинское педучилище, потом Череповецкий </w:t>
      </w:r>
      <w:r w:rsidR="00565412">
        <w:rPr>
          <w:sz w:val="32"/>
          <w:szCs w:val="32"/>
        </w:rPr>
        <w:lastRenderedPageBreak/>
        <w:t xml:space="preserve">пединститут. С 1974 и по сей день работает в </w:t>
      </w:r>
      <w:proofErr w:type="spellStart"/>
      <w:r w:rsidR="00565412">
        <w:rPr>
          <w:sz w:val="32"/>
          <w:szCs w:val="32"/>
        </w:rPr>
        <w:t>Победовской</w:t>
      </w:r>
      <w:proofErr w:type="spellEnd"/>
      <w:r w:rsidR="00565412">
        <w:rPr>
          <w:sz w:val="32"/>
          <w:szCs w:val="32"/>
        </w:rPr>
        <w:t xml:space="preserve"> школе (Выборгский р-н, Лен</w:t>
      </w:r>
      <w:proofErr w:type="gramStart"/>
      <w:r w:rsidR="00565412">
        <w:rPr>
          <w:sz w:val="32"/>
          <w:szCs w:val="32"/>
        </w:rPr>
        <w:t>.</w:t>
      </w:r>
      <w:proofErr w:type="gramEnd"/>
      <w:r w:rsidR="00565412">
        <w:rPr>
          <w:sz w:val="32"/>
          <w:szCs w:val="32"/>
        </w:rPr>
        <w:t xml:space="preserve"> </w:t>
      </w:r>
      <w:proofErr w:type="gramStart"/>
      <w:r w:rsidR="00565412">
        <w:rPr>
          <w:sz w:val="32"/>
          <w:szCs w:val="32"/>
        </w:rPr>
        <w:t>о</w:t>
      </w:r>
      <w:proofErr w:type="gramEnd"/>
      <w:r w:rsidR="00565412">
        <w:rPr>
          <w:sz w:val="32"/>
          <w:szCs w:val="32"/>
        </w:rPr>
        <w:t xml:space="preserve">бл.)  Сначала работала пионервожатой, затем учителем. </w:t>
      </w:r>
      <w:proofErr w:type="gramStart"/>
      <w:r w:rsidR="00565412">
        <w:rPr>
          <w:sz w:val="32"/>
          <w:szCs w:val="32"/>
        </w:rPr>
        <w:t xml:space="preserve">Работает с душой, творчески, за двоих! </w:t>
      </w:r>
      <w:proofErr w:type="gramEnd"/>
      <w:r w:rsidR="00565412">
        <w:rPr>
          <w:sz w:val="32"/>
          <w:szCs w:val="32"/>
        </w:rPr>
        <w:t xml:space="preserve">(За себя и за тетю Наташу) В этой школе с 1975 по 1978 годы работал учителем Васильев Николай Ефимович </w:t>
      </w:r>
      <w:r w:rsidR="0055070A">
        <w:rPr>
          <w:sz w:val="32"/>
          <w:szCs w:val="32"/>
        </w:rPr>
        <w:t>(</w:t>
      </w:r>
      <w:r w:rsidR="00565412">
        <w:rPr>
          <w:sz w:val="32"/>
          <w:szCs w:val="32"/>
        </w:rPr>
        <w:t>позднее стал заведующим</w:t>
      </w:r>
      <w:r w:rsidR="0055070A">
        <w:rPr>
          <w:sz w:val="32"/>
          <w:szCs w:val="32"/>
        </w:rPr>
        <w:t xml:space="preserve"> лабораторией в Институте живописи), который видел «бьющую ключом» жизнь пионерской дружины и вдохновился на создание бронзового барельефа «Пионерия»</w:t>
      </w:r>
    </w:p>
    <w:p w:rsidR="0055070A" w:rsidRDefault="0055070A" w:rsidP="00F26C63">
      <w:pPr>
        <w:rPr>
          <w:sz w:val="32"/>
          <w:szCs w:val="32"/>
        </w:rPr>
      </w:pPr>
      <w:r>
        <w:rPr>
          <w:sz w:val="32"/>
          <w:szCs w:val="32"/>
        </w:rPr>
        <w:t xml:space="preserve">Наша бабушка, Володарская Зинаида Ивановна, «Ветеран труда», награждена значком «Отличник просвещения». </w:t>
      </w:r>
    </w:p>
    <w:p w:rsidR="0055070A" w:rsidRDefault="0055070A" w:rsidP="00F26C63">
      <w:pPr>
        <w:rPr>
          <w:sz w:val="32"/>
          <w:szCs w:val="32"/>
        </w:rPr>
      </w:pPr>
      <w:r>
        <w:rPr>
          <w:sz w:val="32"/>
          <w:szCs w:val="32"/>
        </w:rPr>
        <w:t>У нас в роду есть обещание: в каждом поколении называть девочку Наташей и продолжить ее профессию.</w:t>
      </w:r>
    </w:p>
    <w:p w:rsidR="0055070A" w:rsidRDefault="0055070A" w:rsidP="00F26C63">
      <w:pPr>
        <w:rPr>
          <w:sz w:val="32"/>
          <w:szCs w:val="32"/>
        </w:rPr>
      </w:pPr>
      <w:r>
        <w:rPr>
          <w:sz w:val="32"/>
          <w:szCs w:val="32"/>
        </w:rPr>
        <w:t xml:space="preserve">Мои родные и близкие очень благодарны людям, поставившим памятник на привокзальной площади детям блокады, погибшим при </w:t>
      </w:r>
      <w:proofErr w:type="spellStart"/>
      <w:r>
        <w:rPr>
          <w:sz w:val="32"/>
          <w:szCs w:val="32"/>
        </w:rPr>
        <w:t>авианалете</w:t>
      </w:r>
      <w:proofErr w:type="spellEnd"/>
      <w:r>
        <w:rPr>
          <w:sz w:val="32"/>
          <w:szCs w:val="32"/>
        </w:rPr>
        <w:t xml:space="preserve"> на станцию Тихвин 14 октября 1941 г. Теперь это место памяти и нашей тети Наташи.</w:t>
      </w:r>
      <w:r w:rsidR="00494AB3">
        <w:rPr>
          <w:sz w:val="32"/>
          <w:szCs w:val="32"/>
        </w:rPr>
        <w:t xml:space="preserve"> </w:t>
      </w:r>
    </w:p>
    <w:p w:rsidR="00494AB3" w:rsidRDefault="00494AB3" w:rsidP="00F26C63">
      <w:pPr>
        <w:rPr>
          <w:sz w:val="32"/>
          <w:szCs w:val="32"/>
        </w:rPr>
      </w:pPr>
      <w:r>
        <w:rPr>
          <w:sz w:val="32"/>
          <w:szCs w:val="32"/>
        </w:rPr>
        <w:t>Сюда, к памятнику, почтить память о погибших, приходят сотни людей и желают, чтобы эти страшные дни больше никогда не повторились!</w:t>
      </w:r>
    </w:p>
    <w:p w:rsidR="00494AB3" w:rsidRDefault="00494AB3" w:rsidP="00F26C63">
      <w:pPr>
        <w:rPr>
          <w:sz w:val="32"/>
          <w:szCs w:val="32"/>
        </w:rPr>
      </w:pPr>
    </w:p>
    <w:p w:rsidR="00494AB3" w:rsidRPr="00494AB3" w:rsidRDefault="00494AB3" w:rsidP="00F26C63">
      <w:pPr>
        <w:rPr>
          <w:b/>
          <w:sz w:val="32"/>
          <w:szCs w:val="32"/>
        </w:rPr>
      </w:pPr>
      <w:r w:rsidRPr="00494AB3">
        <w:rPr>
          <w:b/>
          <w:sz w:val="32"/>
          <w:szCs w:val="32"/>
        </w:rPr>
        <w:t xml:space="preserve">Историю семьи записали: </w:t>
      </w:r>
    </w:p>
    <w:p w:rsidR="00494AB3" w:rsidRDefault="00494AB3" w:rsidP="00F26C63">
      <w:pPr>
        <w:rPr>
          <w:sz w:val="32"/>
          <w:szCs w:val="32"/>
        </w:rPr>
      </w:pPr>
      <w:r>
        <w:rPr>
          <w:sz w:val="32"/>
          <w:szCs w:val="32"/>
        </w:rPr>
        <w:t>Володарская Софья – студентка Некрасовского педагогического колледжа</w:t>
      </w:r>
    </w:p>
    <w:p w:rsidR="00494AB3" w:rsidRDefault="00494AB3" w:rsidP="00F26C63">
      <w:pPr>
        <w:rPr>
          <w:sz w:val="32"/>
          <w:szCs w:val="32"/>
        </w:rPr>
      </w:pPr>
      <w:r>
        <w:rPr>
          <w:sz w:val="32"/>
          <w:szCs w:val="32"/>
        </w:rPr>
        <w:t xml:space="preserve">Леонтьева Анна – ученица 7 класса </w:t>
      </w:r>
      <w:proofErr w:type="spellStart"/>
      <w:r>
        <w:rPr>
          <w:sz w:val="32"/>
          <w:szCs w:val="32"/>
        </w:rPr>
        <w:t>Победовской</w:t>
      </w:r>
      <w:proofErr w:type="spellEnd"/>
      <w:r>
        <w:rPr>
          <w:sz w:val="32"/>
          <w:szCs w:val="32"/>
        </w:rPr>
        <w:t xml:space="preserve"> школы</w:t>
      </w:r>
    </w:p>
    <w:p w:rsidR="00616F95" w:rsidRDefault="00616F95" w:rsidP="00F26C63">
      <w:pPr>
        <w:rPr>
          <w:sz w:val="32"/>
          <w:szCs w:val="32"/>
        </w:rPr>
      </w:pPr>
    </w:p>
    <w:p w:rsidR="00616F95" w:rsidRDefault="00616F9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16F95" w:rsidRDefault="00616F95" w:rsidP="00616F9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23621" cy="480591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480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F95" w:rsidRDefault="00616F95" w:rsidP="00616F95">
      <w:pPr>
        <w:rPr>
          <w:sz w:val="32"/>
          <w:szCs w:val="32"/>
        </w:rPr>
      </w:pPr>
      <w:r>
        <w:rPr>
          <w:sz w:val="32"/>
          <w:szCs w:val="32"/>
        </w:rPr>
        <w:t>Госпиталь №1394. Германия, май 1945 г. (Анна Ивановна – второй ряд, четвертая слева)</w:t>
      </w:r>
    </w:p>
    <w:p w:rsidR="00616F95" w:rsidRDefault="00616F95" w:rsidP="00616F9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27165" cy="4245070"/>
            <wp:effectExtent l="19050" t="0" r="69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165" cy="424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F95" w:rsidRPr="00F26C63" w:rsidRDefault="00616F95" w:rsidP="00616F95">
      <w:pPr>
        <w:rPr>
          <w:sz w:val="32"/>
          <w:szCs w:val="32"/>
        </w:rPr>
      </w:pPr>
      <w:r>
        <w:rPr>
          <w:sz w:val="32"/>
          <w:szCs w:val="32"/>
        </w:rPr>
        <w:t>Семенова (Шалашова) Анна Ивановна</w:t>
      </w:r>
    </w:p>
    <w:sectPr w:rsidR="00616F95" w:rsidRPr="00F26C63" w:rsidSect="00070570">
      <w:pgSz w:w="11906" w:h="16838"/>
      <w:pgMar w:top="1077" w:right="720" w:bottom="720" w:left="90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204E6"/>
    <w:rsid w:val="00070570"/>
    <w:rsid w:val="001457CF"/>
    <w:rsid w:val="0023307E"/>
    <w:rsid w:val="0038686C"/>
    <w:rsid w:val="00494AB3"/>
    <w:rsid w:val="004C7691"/>
    <w:rsid w:val="00533ACE"/>
    <w:rsid w:val="0055070A"/>
    <w:rsid w:val="00565412"/>
    <w:rsid w:val="00616F95"/>
    <w:rsid w:val="006204E6"/>
    <w:rsid w:val="00975824"/>
    <w:rsid w:val="009E00AC"/>
    <w:rsid w:val="009F7508"/>
    <w:rsid w:val="00AC6BB0"/>
    <w:rsid w:val="00AF2A69"/>
    <w:rsid w:val="00B251E2"/>
    <w:rsid w:val="00D96FFE"/>
    <w:rsid w:val="00F1419D"/>
    <w:rsid w:val="00F26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1</cp:revision>
  <dcterms:created xsi:type="dcterms:W3CDTF">2024-04-30T19:14:00Z</dcterms:created>
  <dcterms:modified xsi:type="dcterms:W3CDTF">2024-04-30T20:43:00Z</dcterms:modified>
</cp:coreProperties>
</file>