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A1CC" w14:textId="77777777" w:rsidR="00066FB5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D4EE02E" w14:textId="5C2D3298" w:rsidR="00AA020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ADA" w:rsidRPr="00550ADA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066FB5">
        <w:rPr>
          <w:rFonts w:ascii="Times New Roman" w:hAnsi="Times New Roman" w:cs="Times New Roman"/>
          <w:sz w:val="28"/>
          <w:szCs w:val="28"/>
        </w:rPr>
        <w:t>месячной</w:t>
      </w:r>
      <w:r w:rsidR="00550ADA" w:rsidRPr="00550ADA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550ADA">
        <w:rPr>
          <w:rFonts w:ascii="Times New Roman" w:hAnsi="Times New Roman" w:cs="Times New Roman"/>
          <w:sz w:val="28"/>
          <w:szCs w:val="28"/>
        </w:rPr>
        <w:t>директора, заместителя директора и главного бухгалтера государственного казенного учреждения «Ленинградский областной государственный архив в г. Выборге» за 20</w:t>
      </w:r>
      <w:r w:rsidR="00C55414">
        <w:rPr>
          <w:rFonts w:ascii="Times New Roman" w:hAnsi="Times New Roman" w:cs="Times New Roman"/>
          <w:sz w:val="28"/>
          <w:szCs w:val="28"/>
        </w:rPr>
        <w:t>2</w:t>
      </w:r>
      <w:r w:rsidR="002779B8">
        <w:rPr>
          <w:rFonts w:ascii="Times New Roman" w:hAnsi="Times New Roman" w:cs="Times New Roman"/>
          <w:sz w:val="28"/>
          <w:szCs w:val="28"/>
        </w:rPr>
        <w:t>3</w:t>
      </w:r>
      <w:r w:rsidR="00550ADA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94"/>
        <w:gridCol w:w="3442"/>
        <w:gridCol w:w="3537"/>
        <w:gridCol w:w="2657"/>
      </w:tblGrid>
      <w:tr w:rsidR="00066FB5" w14:paraId="23E9896B" w14:textId="77777777" w:rsidTr="003715ED">
        <w:trPr>
          <w:trHeight w:val="1125"/>
        </w:trPr>
        <w:tc>
          <w:tcPr>
            <w:tcW w:w="562" w:type="dxa"/>
          </w:tcPr>
          <w:p w14:paraId="35FB3315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42" w:type="dxa"/>
          </w:tcPr>
          <w:p w14:paraId="00E37577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37" w:type="dxa"/>
          </w:tcPr>
          <w:p w14:paraId="311DF8A0" w14:textId="77777777" w:rsidR="00066FB5" w:rsidRPr="003715ED" w:rsidRDefault="00AF1F5D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5326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мя, </w:t>
            </w:r>
            <w:r w:rsidR="00532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657" w:type="dxa"/>
          </w:tcPr>
          <w:p w14:paraId="65D7D3E9" w14:textId="4BC2D654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          202</w:t>
            </w:r>
            <w:r w:rsidR="0027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066FB5" w14:paraId="33744684" w14:textId="77777777" w:rsidTr="00066FB5">
        <w:trPr>
          <w:trHeight w:val="550"/>
        </w:trPr>
        <w:tc>
          <w:tcPr>
            <w:tcW w:w="562" w:type="dxa"/>
          </w:tcPr>
          <w:p w14:paraId="5149A217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14:paraId="10DC2C7E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9A392F8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434A32F3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Крипатова Юлия Игоревна</w:t>
            </w:r>
          </w:p>
        </w:tc>
        <w:tc>
          <w:tcPr>
            <w:tcW w:w="2657" w:type="dxa"/>
          </w:tcPr>
          <w:p w14:paraId="10915B9D" w14:textId="2C261D6F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169 0</w:t>
            </w:r>
            <w:r w:rsidR="00C027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77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66FB5" w14:paraId="053A9FE7" w14:textId="77777777" w:rsidTr="00066FB5">
        <w:trPr>
          <w:trHeight w:val="1096"/>
        </w:trPr>
        <w:tc>
          <w:tcPr>
            <w:tcW w:w="562" w:type="dxa"/>
          </w:tcPr>
          <w:p w14:paraId="0EC1FD70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14:paraId="4324701A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  <w:p w14:paraId="67ED7B0C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1C9660E4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C306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Андронникова Елена Николаевна</w:t>
            </w:r>
          </w:p>
        </w:tc>
        <w:tc>
          <w:tcPr>
            <w:tcW w:w="2657" w:type="dxa"/>
          </w:tcPr>
          <w:p w14:paraId="07B99FDD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69D3A" w14:textId="61D76004" w:rsidR="00066FB5" w:rsidRPr="003715ED" w:rsidRDefault="00C02771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121 342,38</w:t>
            </w:r>
          </w:p>
        </w:tc>
      </w:tr>
      <w:tr w:rsidR="00066FB5" w14:paraId="002425A0" w14:textId="77777777" w:rsidTr="00066FB5">
        <w:trPr>
          <w:trHeight w:val="699"/>
        </w:trPr>
        <w:tc>
          <w:tcPr>
            <w:tcW w:w="562" w:type="dxa"/>
          </w:tcPr>
          <w:p w14:paraId="35150EB3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14:paraId="03E1C232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06E3B17D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681CBA29" w14:textId="77777777" w:rsidR="00066FB5" w:rsidRPr="003715ED" w:rsidRDefault="00066FB5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ED">
              <w:rPr>
                <w:rFonts w:ascii="Times New Roman" w:hAnsi="Times New Roman" w:cs="Times New Roman"/>
                <w:sz w:val="28"/>
                <w:szCs w:val="28"/>
              </w:rPr>
              <w:t>Савельева Наталья Владимировна</w:t>
            </w:r>
          </w:p>
        </w:tc>
        <w:tc>
          <w:tcPr>
            <w:tcW w:w="2657" w:type="dxa"/>
          </w:tcPr>
          <w:p w14:paraId="311EA81D" w14:textId="59C3AEE6" w:rsidR="00066FB5" w:rsidRPr="003715ED" w:rsidRDefault="00C02771" w:rsidP="0006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112 512,30</w:t>
            </w:r>
          </w:p>
        </w:tc>
      </w:tr>
    </w:tbl>
    <w:p w14:paraId="05C40A60" w14:textId="77777777" w:rsidR="00FA052D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CEAE89" w14:textId="77777777" w:rsidR="00FA052D" w:rsidRPr="00550ADA" w:rsidRDefault="00FA052D" w:rsidP="00FA05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52D" w:rsidRPr="00550ADA" w:rsidSect="00DF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A"/>
    <w:rsid w:val="00066FB5"/>
    <w:rsid w:val="002779B8"/>
    <w:rsid w:val="003669EA"/>
    <w:rsid w:val="003715ED"/>
    <w:rsid w:val="0042723D"/>
    <w:rsid w:val="005052FE"/>
    <w:rsid w:val="0053263F"/>
    <w:rsid w:val="00550ADA"/>
    <w:rsid w:val="006602FE"/>
    <w:rsid w:val="00702DDC"/>
    <w:rsid w:val="00AA020D"/>
    <w:rsid w:val="00AE687A"/>
    <w:rsid w:val="00AF1F5D"/>
    <w:rsid w:val="00B2352E"/>
    <w:rsid w:val="00C02771"/>
    <w:rsid w:val="00C55414"/>
    <w:rsid w:val="00CB1CB8"/>
    <w:rsid w:val="00DF598D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ЛОГАВ Ленинградский областной государственный архив в Выборге</dc:creator>
  <cp:lastModifiedBy>Ольга Владимировна Церковная</cp:lastModifiedBy>
  <cp:revision>2</cp:revision>
  <cp:lastPrinted>2024-04-23T11:27:00Z</cp:lastPrinted>
  <dcterms:created xsi:type="dcterms:W3CDTF">2024-04-25T06:49:00Z</dcterms:created>
  <dcterms:modified xsi:type="dcterms:W3CDTF">2024-04-25T06:49:00Z</dcterms:modified>
</cp:coreProperties>
</file>