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 тему:</w:t>
      </w:r>
      <w:r/>
    </w:p>
    <w:p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</w:r>
      <w:r/>
    </w:p>
    <w:p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</w:r>
      <w:r/>
    </w:p>
    <w:p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«Далекие истории моего семейного альбома»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ченицы Гимназии № 1 г. Никольское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Тосненского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Пимченко </w:t>
      </w:r>
      <w:r>
        <w:rPr>
          <w:rFonts w:ascii="Times New Roman" w:hAnsi="Times New Roman" w:cs="Times New Roman"/>
          <w:sz w:val="36"/>
          <w:szCs w:val="36"/>
        </w:rPr>
        <w:t xml:space="preserve">Анастасии</w:t>
      </w:r>
      <w:r>
        <w:rPr>
          <w:rFonts w:ascii="Times New Roman" w:hAnsi="Times New Roman" w:cs="Times New Roman"/>
          <w:sz w:val="36"/>
          <w:szCs w:val="36"/>
        </w:rPr>
        <w:t xml:space="preserve"> Андреевны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</w:t>
      </w:r>
      <w:r/>
    </w:p>
    <w:p>
      <w:pPr>
        <w:pStyle w:val="81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9" w:tooltip="https://pamyat-naroda.ru/" w:history="1">
        <w:r>
          <w:rPr>
            <w:rStyle w:val="819"/>
            <w:rFonts w:ascii="Times New Roman" w:hAnsi="Times New Roman" w:cs="Times New Roman"/>
            <w:sz w:val="28"/>
            <w:szCs w:val="28"/>
          </w:rPr>
          <w:t xml:space="preserve">https://pamyat-naroda.ru/</w:t>
        </w:r>
      </w:hyperlink>
      <w:r/>
      <w:r/>
    </w:p>
    <w:p>
      <w:pPr>
        <w:pStyle w:val="81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«Никольское Город</w:t>
      </w:r>
      <w:r>
        <w:rPr>
          <w:rFonts w:ascii="Times New Roman" w:hAnsi="Times New Roman" w:cs="Times New Roman"/>
          <w:sz w:val="28"/>
          <w:szCs w:val="28"/>
        </w:rPr>
        <w:t xml:space="preserve"> мастеров. 300 лет Земля </w:t>
      </w:r>
      <w:r>
        <w:rPr>
          <w:rFonts w:ascii="Times New Roman" w:hAnsi="Times New Roman" w:cs="Times New Roman"/>
          <w:sz w:val="28"/>
          <w:szCs w:val="28"/>
        </w:rPr>
        <w:t xml:space="preserve">Тоснен</w:t>
      </w:r>
      <w:r>
        <w:rPr>
          <w:rFonts w:ascii="Times New Roman" w:hAnsi="Times New Roman" w:cs="Times New Roman"/>
          <w:sz w:val="28"/>
          <w:szCs w:val="28"/>
        </w:rPr>
        <w:t xml:space="preserve">ская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pStyle w:val="81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10" w:tooltip="http://podvignaroda.ru/" w:history="1">
        <w:r>
          <w:rPr>
            <w:rStyle w:val="819"/>
            <w:rFonts w:ascii="Times New Roman" w:hAnsi="Times New Roman" w:cs="Times New Roman"/>
            <w:sz w:val="28"/>
            <w:szCs w:val="28"/>
          </w:rPr>
          <w:t xml:space="preserve">http://podvignaroda.ru/</w:t>
        </w:r>
      </w:hyperlink>
      <w:r/>
      <w:r/>
    </w:p>
    <w:p>
      <w:pPr>
        <w:pStyle w:val="81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 и истории родственников</w:t>
      </w:r>
      <w:r/>
    </w:p>
    <w:p>
      <w:pPr>
        <w:pStyle w:val="81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Архивы </w:t>
      </w:r>
      <w:r>
        <w:rPr>
          <w:rFonts w:ascii="Times New Roman" w:hAnsi="Times New Roman" w:cs="Times New Roman"/>
          <w:sz w:val="28"/>
          <w:szCs w:val="28"/>
        </w:rPr>
        <w:t xml:space="preserve">Тосненского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/>
    </w:p>
    <w:p>
      <w:pPr>
        <w:ind w:lef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18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Генеалогическое древо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18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Семейные фотографии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Пимченко Настя, мне 11 лет. Я ученица Гимназии №1 г. Никольское, </w:t>
      </w:r>
      <w:r>
        <w:rPr>
          <w:rFonts w:ascii="Times New Roman" w:hAnsi="Times New Roman" w:cs="Times New Roman"/>
          <w:sz w:val="28"/>
          <w:szCs w:val="28"/>
        </w:rPr>
        <w:t xml:space="preserve">Тосненского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Ленинградской области. Я хотела бы р</w:t>
      </w:r>
      <w:r>
        <w:rPr>
          <w:rFonts w:ascii="Times New Roman" w:hAnsi="Times New Roman" w:cs="Times New Roman"/>
          <w:sz w:val="28"/>
          <w:szCs w:val="28"/>
        </w:rPr>
        <w:t xml:space="preserve">ассказа</w:t>
      </w:r>
      <w:r>
        <w:rPr>
          <w:rFonts w:ascii="Times New Roman" w:hAnsi="Times New Roman" w:cs="Times New Roman"/>
          <w:sz w:val="28"/>
          <w:szCs w:val="28"/>
        </w:rPr>
        <w:t xml:space="preserve">ть о своих родственниках.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живу в небольшом городе, </w:t>
      </w:r>
      <w:r>
        <w:rPr>
          <w:rFonts w:ascii="Times New Roman" w:hAnsi="Times New Roman" w:cs="Times New Roman"/>
          <w:sz w:val="28"/>
          <w:szCs w:val="28"/>
        </w:rPr>
        <w:t xml:space="preserve">находяще</w:t>
      </w:r>
      <w:r>
        <w:rPr>
          <w:rFonts w:ascii="Times New Roman" w:hAnsi="Times New Roman" w:cs="Times New Roman"/>
          <w:sz w:val="28"/>
          <w:szCs w:val="28"/>
        </w:rPr>
        <w:t xml:space="preserve">мся недалеко от г. Санкт-Петербург. Сейчас население Никольского около 20 тысяч человек. Но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это, у города очень богатая и интересная история.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20 века</w:t>
      </w:r>
      <w:r>
        <w:rPr>
          <w:rFonts w:ascii="Times New Roman" w:hAnsi="Times New Roman" w:cs="Times New Roman"/>
          <w:sz w:val="28"/>
          <w:szCs w:val="28"/>
        </w:rPr>
        <w:t xml:space="preserve"> в связи со строительством Саблинского стекольного завода М.Л. Франка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работы на сложном производстве М. Франк – известный петербургский купец, прусский </w:t>
      </w:r>
      <w:r>
        <w:rPr>
          <w:rFonts w:ascii="Times New Roman" w:hAnsi="Times New Roman" w:cs="Times New Roman"/>
          <w:sz w:val="28"/>
          <w:szCs w:val="28"/>
        </w:rPr>
        <w:t xml:space="preserve">подданый</w:t>
      </w:r>
      <w:r>
        <w:rPr>
          <w:rFonts w:ascii="Times New Roman" w:hAnsi="Times New Roman" w:cs="Times New Roman"/>
          <w:sz w:val="28"/>
          <w:szCs w:val="28"/>
        </w:rPr>
        <w:t xml:space="preserve"> Максимилиан Леонтьевич Франк привез в деревню Перевоз специалистов со своих </w:t>
      </w:r>
      <w:r>
        <w:rPr>
          <w:rFonts w:ascii="Times New Roman" w:hAnsi="Times New Roman" w:cs="Times New Roman"/>
          <w:sz w:val="28"/>
          <w:szCs w:val="28"/>
        </w:rPr>
        <w:t xml:space="preserve">северо-западных заводов. Так в здешних местах появились семьи с немецкими фамилиями: </w:t>
      </w:r>
      <w:r>
        <w:rPr>
          <w:rFonts w:ascii="Times New Roman" w:hAnsi="Times New Roman" w:cs="Times New Roman"/>
          <w:sz w:val="28"/>
          <w:szCs w:val="28"/>
        </w:rPr>
        <w:t xml:space="preserve">Штадлеры</w:t>
      </w:r>
      <w:r>
        <w:rPr>
          <w:rFonts w:ascii="Times New Roman" w:hAnsi="Times New Roman" w:cs="Times New Roman"/>
          <w:sz w:val="28"/>
          <w:szCs w:val="28"/>
        </w:rPr>
        <w:t xml:space="preserve">, Ландграфы, Дитрихи, </w:t>
      </w:r>
      <w:r>
        <w:rPr>
          <w:rFonts w:ascii="Times New Roman" w:hAnsi="Times New Roman" w:cs="Times New Roman"/>
          <w:sz w:val="28"/>
          <w:szCs w:val="28"/>
        </w:rPr>
        <w:t xml:space="preserve">Стаде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Нахтманы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Ланге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Гримбуши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Гриббе</w:t>
      </w:r>
      <w:r>
        <w:rPr>
          <w:rFonts w:ascii="Times New Roman" w:hAnsi="Times New Roman" w:cs="Times New Roman"/>
          <w:sz w:val="28"/>
          <w:szCs w:val="28"/>
        </w:rPr>
        <w:t xml:space="preserve"> и др. Потомки немецких переселенцев живут в Никольском до сих пор. Одним из таких потомков можно считать меня. Среди </w:t>
      </w:r>
      <w:r>
        <w:rPr>
          <w:rFonts w:ascii="Times New Roman" w:hAnsi="Times New Roman" w:cs="Times New Roman"/>
          <w:sz w:val="28"/>
          <w:szCs w:val="28"/>
        </w:rPr>
        <w:t xml:space="preserve"> немцев</w:t>
      </w:r>
      <w:r>
        <w:rPr>
          <w:rFonts w:ascii="Times New Roman" w:hAnsi="Times New Roman" w:cs="Times New Roman"/>
          <w:sz w:val="28"/>
          <w:szCs w:val="28"/>
        </w:rPr>
        <w:t xml:space="preserve"> с фамилией Дитрих, перевезенных в эти земли,</w:t>
      </w:r>
      <w:r>
        <w:rPr>
          <w:rFonts w:ascii="Times New Roman" w:hAnsi="Times New Roman" w:cs="Times New Roman"/>
          <w:sz w:val="28"/>
          <w:szCs w:val="28"/>
        </w:rPr>
        <w:t xml:space="preserve"> были моя</w:t>
      </w:r>
      <w:r>
        <w:rPr>
          <w:rFonts w:ascii="Times New Roman" w:hAnsi="Times New Roman" w:cs="Times New Roman"/>
          <w:sz w:val="28"/>
          <w:szCs w:val="28"/>
        </w:rPr>
        <w:t xml:space="preserve"> прапрабабушка Адель Карловна Дитрих и прапрадедушка Вольдемар Дитрих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 своими детьми Милой Дитрих, Бертой Дитрих, Вольдемаром Дитрих и Ниной Дитрих. Вскоре после переселения, Берта сменила имя на Веру</w:t>
      </w:r>
      <w:r>
        <w:rPr>
          <w:rFonts w:ascii="Times New Roman" w:hAnsi="Times New Roman" w:cs="Times New Roman"/>
          <w:sz w:val="28"/>
          <w:szCs w:val="28"/>
        </w:rPr>
        <w:t xml:space="preserve">, Вольдемар же стал</w:t>
      </w:r>
      <w:r>
        <w:rPr>
          <w:rFonts w:ascii="Times New Roman" w:hAnsi="Times New Roman" w:cs="Times New Roman"/>
          <w:sz w:val="28"/>
          <w:szCs w:val="28"/>
        </w:rPr>
        <w:t xml:space="preserve"> Владимир, при этом их фамилия тоже и</w:t>
      </w:r>
      <w:r>
        <w:rPr>
          <w:rFonts w:ascii="Times New Roman" w:hAnsi="Times New Roman" w:cs="Times New Roman"/>
          <w:sz w:val="28"/>
          <w:szCs w:val="28"/>
        </w:rPr>
        <w:t xml:space="preserve">зменилась на </w:t>
      </w:r>
      <w:r>
        <w:rPr>
          <w:rFonts w:ascii="Times New Roman" w:hAnsi="Times New Roman" w:cs="Times New Roman"/>
          <w:sz w:val="28"/>
          <w:szCs w:val="28"/>
        </w:rPr>
        <w:t xml:space="preserve">Дидрих</w:t>
      </w:r>
      <w:r>
        <w:rPr>
          <w:rFonts w:ascii="Times New Roman" w:hAnsi="Times New Roman" w:cs="Times New Roman"/>
          <w:sz w:val="28"/>
          <w:szCs w:val="28"/>
        </w:rPr>
        <w:t xml:space="preserve">. До сих пор неизвестно, возможно фамилию Дитрих просто неправильно написали при оформлении документов, поэтому фамилия стала </w:t>
      </w:r>
      <w:r>
        <w:rPr>
          <w:rFonts w:ascii="Times New Roman" w:hAnsi="Times New Roman" w:cs="Times New Roman"/>
          <w:sz w:val="28"/>
          <w:szCs w:val="28"/>
        </w:rPr>
        <w:t xml:space="preserve">Дидрих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Великой Отечественной войны Адель Карловна, Вера и Нин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Дидрих</w:t>
      </w:r>
      <w:r>
        <w:rPr>
          <w:rFonts w:ascii="Times New Roman" w:hAnsi="Times New Roman" w:cs="Times New Roman"/>
          <w:sz w:val="28"/>
          <w:szCs w:val="28"/>
        </w:rPr>
        <w:t xml:space="preserve"> оставались в п. Никольское</w:t>
      </w:r>
      <w:r>
        <w:rPr>
          <w:rFonts w:ascii="Times New Roman" w:hAnsi="Times New Roman" w:cs="Times New Roman"/>
          <w:sz w:val="28"/>
          <w:szCs w:val="28"/>
        </w:rPr>
        <w:t xml:space="preserve">. Отец  Вольдемар был вывезен немцами  и пропал </w:t>
      </w:r>
      <w:r>
        <w:rPr>
          <w:rFonts w:ascii="Times New Roman" w:hAnsi="Times New Roman" w:cs="Times New Roman"/>
          <w:sz w:val="28"/>
          <w:szCs w:val="28"/>
        </w:rPr>
        <w:t xml:space="preserve">безвести</w:t>
      </w:r>
      <w:r>
        <w:rPr>
          <w:rFonts w:ascii="Times New Roman" w:hAnsi="Times New Roman" w:cs="Times New Roman"/>
          <w:sz w:val="28"/>
          <w:szCs w:val="28"/>
        </w:rPr>
        <w:t xml:space="preserve">. Милу </w:t>
      </w:r>
      <w:r>
        <w:rPr>
          <w:rFonts w:ascii="Times New Roman" w:hAnsi="Times New Roman" w:cs="Times New Roman"/>
          <w:sz w:val="28"/>
          <w:szCs w:val="28"/>
        </w:rPr>
        <w:t xml:space="preserve">Дидрих</w:t>
      </w:r>
      <w:r>
        <w:rPr>
          <w:rFonts w:ascii="Times New Roman" w:hAnsi="Times New Roman" w:cs="Times New Roman"/>
          <w:sz w:val="28"/>
          <w:szCs w:val="28"/>
        </w:rPr>
        <w:t xml:space="preserve"> немцы отправили в детский концлагерь в Прибалтику. Владимир </w:t>
      </w:r>
      <w:r>
        <w:rPr>
          <w:rFonts w:ascii="Times New Roman" w:hAnsi="Times New Roman" w:cs="Times New Roman"/>
          <w:sz w:val="28"/>
          <w:szCs w:val="28"/>
        </w:rPr>
        <w:t xml:space="preserve">Дидрих</w:t>
      </w:r>
      <w:r>
        <w:rPr>
          <w:rFonts w:ascii="Times New Roman" w:hAnsi="Times New Roman" w:cs="Times New Roman"/>
          <w:sz w:val="28"/>
          <w:szCs w:val="28"/>
        </w:rPr>
        <w:t xml:space="preserve"> – их старший брат, будучи старостой дерев</w:t>
      </w:r>
      <w:r>
        <w:rPr>
          <w:rFonts w:ascii="Times New Roman" w:hAnsi="Times New Roman" w:cs="Times New Roman"/>
          <w:sz w:val="28"/>
          <w:szCs w:val="28"/>
        </w:rPr>
        <w:t xml:space="preserve">ни, во время войны работал на немцев по принуждению. В результате чего, после войны был сослан на 20 лет в Хабаровский край в рабочий поселок Чегдомын, где потом и стал проживать. Потом к нему переехала жить его сестра Нина, где и обзавелась своей семьей.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Мила вернулась из концлагеря к своей семье в п. </w:t>
      </w:r>
      <w:r>
        <w:rPr>
          <w:rFonts w:ascii="Times New Roman" w:hAnsi="Times New Roman" w:cs="Times New Roman"/>
          <w:sz w:val="28"/>
          <w:szCs w:val="28"/>
        </w:rPr>
        <w:t xml:space="preserve">Никольское</w:t>
      </w:r>
      <w:r>
        <w:rPr>
          <w:rFonts w:ascii="Times New Roman" w:hAnsi="Times New Roman" w:cs="Times New Roman"/>
          <w:sz w:val="28"/>
          <w:szCs w:val="28"/>
        </w:rPr>
        <w:t xml:space="preserve"> и стала жить вместе с Адель Карловной и Верой. Вера и Мила стали работать на знаменитом кирпичном заводе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Ленстройкерамика</w:t>
      </w:r>
      <w:r>
        <w:rPr>
          <w:rFonts w:ascii="Times New Roman" w:hAnsi="Times New Roman" w:cs="Times New Roman"/>
          <w:sz w:val="28"/>
          <w:szCs w:val="28"/>
        </w:rPr>
        <w:t xml:space="preserve">»,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об этом хранится в</w:t>
      </w:r>
      <w:r>
        <w:rPr>
          <w:rFonts w:ascii="Times New Roman" w:hAnsi="Times New Roman" w:cs="Times New Roman"/>
          <w:sz w:val="28"/>
          <w:szCs w:val="28"/>
        </w:rPr>
        <w:t xml:space="preserve"> архиве </w:t>
      </w:r>
      <w:r>
        <w:rPr>
          <w:rFonts w:ascii="Times New Roman" w:hAnsi="Times New Roman" w:cs="Times New Roman"/>
          <w:sz w:val="28"/>
          <w:szCs w:val="28"/>
        </w:rPr>
        <w:t xml:space="preserve"> личных карточ</w:t>
      </w:r>
      <w:r>
        <w:rPr>
          <w:rFonts w:ascii="Times New Roman" w:hAnsi="Times New Roman" w:cs="Times New Roman"/>
          <w:sz w:val="28"/>
          <w:szCs w:val="28"/>
        </w:rPr>
        <w:t xml:space="preserve">ек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завода. В результате хороших достижений в карьере, Вере и Миле </w:t>
      </w:r>
      <w:r>
        <w:rPr>
          <w:rFonts w:ascii="Times New Roman" w:hAnsi="Times New Roman" w:cs="Times New Roman"/>
          <w:sz w:val="28"/>
          <w:szCs w:val="28"/>
        </w:rPr>
        <w:t xml:space="preserve">Дидрих</w:t>
      </w:r>
      <w:r>
        <w:rPr>
          <w:rFonts w:ascii="Times New Roman" w:hAnsi="Times New Roman" w:cs="Times New Roman"/>
          <w:sz w:val="28"/>
          <w:szCs w:val="28"/>
        </w:rPr>
        <w:t xml:space="preserve"> были выданы по квартире на ул. Спортивной и улице Лесной в п. Никольское.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Вера </w:t>
      </w:r>
      <w:r>
        <w:rPr>
          <w:rFonts w:ascii="Times New Roman" w:hAnsi="Times New Roman" w:cs="Times New Roman"/>
          <w:sz w:val="28"/>
          <w:szCs w:val="28"/>
        </w:rPr>
        <w:t xml:space="preserve">Дидрих</w:t>
      </w:r>
      <w:r>
        <w:rPr>
          <w:rFonts w:ascii="Times New Roman" w:hAnsi="Times New Roman" w:cs="Times New Roman"/>
          <w:sz w:val="28"/>
          <w:szCs w:val="28"/>
        </w:rPr>
        <w:t xml:space="preserve"> работала комендантом общежития, где жили работники завода. Об этом свидетельствует </w:t>
      </w:r>
      <w:r>
        <w:rPr>
          <w:rFonts w:ascii="Times New Roman" w:hAnsi="Times New Roman" w:cs="Times New Roman"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sz w:val="28"/>
          <w:szCs w:val="28"/>
        </w:rPr>
        <w:t xml:space="preserve"> о премировании работников № 42 от 5 марта 1953 года по Поповскому опытному заводу </w:t>
      </w:r>
      <w:r>
        <w:rPr>
          <w:rFonts w:ascii="Times New Roman" w:hAnsi="Times New Roman" w:cs="Times New Roman"/>
          <w:sz w:val="28"/>
          <w:szCs w:val="28"/>
        </w:rPr>
        <w:t xml:space="preserve">сухового</w:t>
      </w:r>
      <w:r>
        <w:rPr>
          <w:rFonts w:ascii="Times New Roman" w:hAnsi="Times New Roman" w:cs="Times New Roman"/>
          <w:sz w:val="28"/>
          <w:szCs w:val="28"/>
        </w:rPr>
        <w:t xml:space="preserve"> прессования кирпича (один из филиалов завода «</w:t>
      </w:r>
      <w:r>
        <w:rPr>
          <w:rFonts w:ascii="Times New Roman" w:hAnsi="Times New Roman" w:cs="Times New Roman"/>
          <w:sz w:val="28"/>
          <w:szCs w:val="28"/>
        </w:rPr>
        <w:t xml:space="preserve">Ленстройкерамика</w:t>
      </w:r>
      <w:r>
        <w:rPr>
          <w:rFonts w:ascii="Times New Roman" w:hAnsi="Times New Roman" w:cs="Times New Roman"/>
          <w:sz w:val="28"/>
          <w:szCs w:val="28"/>
        </w:rPr>
        <w:t xml:space="preserve">»).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прабабушка </w:t>
      </w:r>
      <w:r>
        <w:rPr>
          <w:rFonts w:ascii="Times New Roman" w:hAnsi="Times New Roman" w:cs="Times New Roman"/>
          <w:sz w:val="28"/>
          <w:szCs w:val="28"/>
        </w:rPr>
        <w:t xml:space="preserve">Вера и </w:t>
      </w:r>
      <w:r>
        <w:rPr>
          <w:rFonts w:ascii="Times New Roman" w:hAnsi="Times New Roman" w:cs="Times New Roman"/>
          <w:sz w:val="28"/>
          <w:szCs w:val="28"/>
        </w:rPr>
        <w:t xml:space="preserve">ее сестра </w:t>
      </w:r>
      <w:r>
        <w:rPr>
          <w:rFonts w:ascii="Times New Roman" w:hAnsi="Times New Roman" w:cs="Times New Roman"/>
          <w:sz w:val="28"/>
          <w:szCs w:val="28"/>
        </w:rPr>
        <w:t xml:space="preserve">Мила </w:t>
      </w:r>
      <w:r>
        <w:rPr>
          <w:rFonts w:ascii="Times New Roman" w:hAnsi="Times New Roman" w:cs="Times New Roman"/>
          <w:sz w:val="28"/>
          <w:szCs w:val="28"/>
        </w:rPr>
        <w:t xml:space="preserve">Дидрих</w:t>
      </w:r>
      <w:r>
        <w:rPr>
          <w:rFonts w:ascii="Times New Roman" w:hAnsi="Times New Roman" w:cs="Times New Roman"/>
          <w:sz w:val="28"/>
          <w:szCs w:val="28"/>
        </w:rPr>
        <w:t xml:space="preserve"> завели свои семьи, в одной из которых</w:t>
      </w:r>
      <w:r>
        <w:rPr>
          <w:rFonts w:ascii="Times New Roman" w:hAnsi="Times New Roman" w:cs="Times New Roman"/>
          <w:sz w:val="28"/>
          <w:szCs w:val="28"/>
        </w:rPr>
        <w:t xml:space="preserve"> в 1951 году</w:t>
      </w:r>
      <w:r>
        <w:rPr>
          <w:rFonts w:ascii="Times New Roman" w:hAnsi="Times New Roman" w:cs="Times New Roman"/>
          <w:sz w:val="28"/>
          <w:szCs w:val="28"/>
        </w:rPr>
        <w:t xml:space="preserve"> родился мой дедушка Ви</w:t>
      </w:r>
      <w:r>
        <w:rPr>
          <w:rFonts w:ascii="Times New Roman" w:hAnsi="Times New Roman" w:cs="Times New Roman"/>
          <w:sz w:val="28"/>
          <w:szCs w:val="28"/>
        </w:rPr>
        <w:t xml:space="preserve">ктор Григорьевич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Дидрих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Вера одна воспитывала Вит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, так как его отец </w:t>
      </w:r>
      <w:r>
        <w:rPr>
          <w:rFonts w:ascii="Times New Roman" w:hAnsi="Times New Roman" w:cs="Times New Roman"/>
          <w:sz w:val="28"/>
          <w:szCs w:val="28"/>
        </w:rPr>
        <w:t xml:space="preserve">Картавенко</w:t>
      </w:r>
      <w:r>
        <w:rPr>
          <w:rFonts w:ascii="Times New Roman" w:hAnsi="Times New Roman" w:cs="Times New Roman"/>
          <w:sz w:val="28"/>
          <w:szCs w:val="28"/>
        </w:rPr>
        <w:t xml:space="preserve"> Григорий Давыдович</w:t>
      </w:r>
      <w:r>
        <w:rPr>
          <w:rFonts w:ascii="Times New Roman" w:hAnsi="Times New Roman" w:cs="Times New Roman"/>
          <w:sz w:val="28"/>
          <w:szCs w:val="28"/>
        </w:rPr>
        <w:t xml:space="preserve"> 1926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участник Великой От</w:t>
      </w:r>
      <w:r>
        <w:rPr>
          <w:rFonts w:ascii="Times New Roman" w:hAnsi="Times New Roman" w:cs="Times New Roman"/>
          <w:sz w:val="28"/>
          <w:szCs w:val="28"/>
        </w:rPr>
        <w:t xml:space="preserve">ечественной Войны, недолго служивший</w:t>
      </w:r>
      <w:r>
        <w:rPr>
          <w:rFonts w:ascii="Times New Roman" w:hAnsi="Times New Roman" w:cs="Times New Roman"/>
          <w:sz w:val="28"/>
          <w:szCs w:val="28"/>
        </w:rPr>
        <w:t xml:space="preserve"> недалеко от п. Никольское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уехал к себе на родину (возможно Украину).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</w:t>
      </w:r>
      <w:r>
        <w:rPr>
          <w:rFonts w:ascii="Times New Roman" w:hAnsi="Times New Roman" w:cs="Times New Roman"/>
          <w:sz w:val="28"/>
          <w:szCs w:val="28"/>
        </w:rPr>
        <w:t xml:space="preserve">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 и учился в п. Никольское. Закончил 10 классов. В 1968 году устроился работать на завод «</w:t>
      </w:r>
      <w:r>
        <w:rPr>
          <w:rFonts w:ascii="Times New Roman" w:hAnsi="Times New Roman" w:cs="Times New Roman"/>
          <w:sz w:val="28"/>
          <w:szCs w:val="28"/>
        </w:rPr>
        <w:t xml:space="preserve">Ленстройкерамика</w:t>
      </w:r>
      <w:r>
        <w:rPr>
          <w:rFonts w:ascii="Times New Roman" w:hAnsi="Times New Roman" w:cs="Times New Roman"/>
          <w:sz w:val="28"/>
          <w:szCs w:val="28"/>
        </w:rPr>
        <w:t xml:space="preserve">» учеником слесаря, а уже через 4 месяца стал слесарем. Через год ему пришлось уволиться в связи с уходом в армию. После армии Витя снова вернулся на завод работать слесарем, где и познакомился с Татьяной</w:t>
      </w:r>
      <w:r>
        <w:rPr>
          <w:rFonts w:ascii="Times New Roman" w:hAnsi="Times New Roman" w:cs="Times New Roman"/>
          <w:sz w:val="28"/>
          <w:szCs w:val="28"/>
        </w:rPr>
        <w:t xml:space="preserve"> Дудко (моей бабушкой). Расскажу немного о ней. 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бабушки Тани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тец – Дудко Константин Иванович</w:t>
      </w:r>
      <w:r>
        <w:rPr>
          <w:rFonts w:ascii="Times New Roman" w:hAnsi="Times New Roman" w:cs="Times New Roman"/>
          <w:sz w:val="28"/>
          <w:szCs w:val="28"/>
        </w:rPr>
        <w:t xml:space="preserve"> родился в 1917 году в селе </w:t>
      </w:r>
      <w:r>
        <w:rPr>
          <w:rFonts w:ascii="Times New Roman" w:hAnsi="Times New Roman" w:cs="Times New Roman"/>
          <w:sz w:val="28"/>
          <w:szCs w:val="28"/>
        </w:rPr>
        <w:t xml:space="preserve">Верхсуетка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края. Учился в местной сельской школе, окончил 7 классов, потом учился на механика. В 1939 году служил в </w:t>
      </w:r>
      <w:r>
        <w:rPr>
          <w:rFonts w:ascii="Times New Roman" w:hAnsi="Times New Roman" w:cs="Times New Roman"/>
          <w:sz w:val="28"/>
          <w:szCs w:val="28"/>
        </w:rPr>
        <w:t xml:space="preserve">Маньчжурии</w:t>
      </w:r>
      <w:r>
        <w:rPr>
          <w:rFonts w:ascii="Times New Roman" w:hAnsi="Times New Roman" w:cs="Times New Roman"/>
          <w:sz w:val="28"/>
          <w:szCs w:val="28"/>
        </w:rPr>
        <w:t xml:space="preserve">. В 1941 году, когда началась Великая Отечественная война, Константи</w:t>
      </w:r>
      <w:r>
        <w:rPr>
          <w:rFonts w:ascii="Times New Roman" w:hAnsi="Times New Roman" w:cs="Times New Roman"/>
          <w:sz w:val="28"/>
          <w:szCs w:val="28"/>
        </w:rPr>
        <w:t xml:space="preserve">н Иванович отправился на фронт, служил в 204 танковой бригаде. Во время очередного боевого задания, Константин Иванович в составе группы танкистов передвигался на военном транспортном автомобиле. В какой-то момент, автомобиль попал под фашистский обстрел.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Константином Ивановичем</w:t>
      </w:r>
      <w:r>
        <w:rPr>
          <w:rFonts w:ascii="Times New Roman" w:hAnsi="Times New Roman" w:cs="Times New Roman"/>
          <w:sz w:val="28"/>
          <w:szCs w:val="28"/>
        </w:rPr>
        <w:t xml:space="preserve"> сидел солдат, пуля пробила солдата </w:t>
      </w:r>
      <w:r>
        <w:rPr>
          <w:rFonts w:ascii="Times New Roman" w:hAnsi="Times New Roman" w:cs="Times New Roman"/>
          <w:sz w:val="28"/>
          <w:szCs w:val="28"/>
        </w:rPr>
        <w:t xml:space="preserve">насквозь и застряла у Константина Ивановича в легком. Солдат скончался сразу, а Константина Ивановича немедленно отпр</w:t>
      </w:r>
      <w:r>
        <w:rPr>
          <w:rFonts w:ascii="Times New Roman" w:hAnsi="Times New Roman" w:cs="Times New Roman"/>
          <w:sz w:val="28"/>
          <w:szCs w:val="28"/>
        </w:rPr>
        <w:t xml:space="preserve">авили в госпиталь. В п</w:t>
      </w:r>
      <w:r>
        <w:rPr>
          <w:rFonts w:ascii="Times New Roman" w:hAnsi="Times New Roman" w:cs="Times New Roman"/>
          <w:sz w:val="28"/>
          <w:szCs w:val="28"/>
        </w:rPr>
        <w:t xml:space="preserve">оследствие</w:t>
      </w:r>
      <w:r>
        <w:rPr>
          <w:rFonts w:ascii="Times New Roman" w:hAnsi="Times New Roman" w:cs="Times New Roman"/>
          <w:sz w:val="28"/>
          <w:szCs w:val="28"/>
        </w:rPr>
        <w:t xml:space="preserve">, он прожил всю свою оставшуюся жизнь с этой пулей в легком. Врачи сказали, что здоровью она не угрожает.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 xml:space="preserve">1945 года Константин Иванович был награжден Медалью «за Боевые заслуги» приказом подразделения №1/н в воинском звании Старшина.</w:t>
      </w:r>
      <w:r>
        <w:rPr>
          <w:rFonts w:ascii="Times New Roman" w:hAnsi="Times New Roman" w:cs="Times New Roman"/>
          <w:sz w:val="28"/>
          <w:szCs w:val="28"/>
        </w:rPr>
        <w:t xml:space="preserve"> После войны </w:t>
      </w:r>
      <w:r>
        <w:rPr>
          <w:rFonts w:ascii="Times New Roman" w:hAnsi="Times New Roman" w:cs="Times New Roman"/>
          <w:sz w:val="28"/>
          <w:szCs w:val="28"/>
        </w:rPr>
        <w:t xml:space="preserve">Константин Иванович</w:t>
      </w:r>
      <w:r>
        <w:rPr>
          <w:rFonts w:ascii="Times New Roman" w:hAnsi="Times New Roman" w:cs="Times New Roman"/>
          <w:sz w:val="28"/>
          <w:szCs w:val="28"/>
        </w:rPr>
        <w:t xml:space="preserve"> работал в НКВД. Был членом </w:t>
      </w:r>
      <w:r>
        <w:rPr>
          <w:rFonts w:ascii="Times New Roman" w:hAnsi="Times New Roman" w:cs="Times New Roman"/>
          <w:sz w:val="28"/>
          <w:szCs w:val="28"/>
        </w:rPr>
        <w:t xml:space="preserve">партии КПСС, работал в </w:t>
      </w:r>
      <w:r>
        <w:rPr>
          <w:rFonts w:ascii="Times New Roman" w:hAnsi="Times New Roman" w:cs="Times New Roman"/>
          <w:sz w:val="28"/>
          <w:szCs w:val="28"/>
        </w:rPr>
        <w:t xml:space="preserve">профкомитете</w:t>
      </w:r>
      <w:r>
        <w:rPr>
          <w:rFonts w:ascii="Times New Roman" w:hAnsi="Times New Roman" w:cs="Times New Roman"/>
          <w:sz w:val="28"/>
          <w:szCs w:val="28"/>
        </w:rPr>
        <w:t xml:space="preserve">. Последнее время работал трактористом.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случайности, во время войны, Константин Иванович встретил </w:t>
      </w:r>
      <w:r>
        <w:rPr>
          <w:rFonts w:ascii="Times New Roman" w:hAnsi="Times New Roman" w:cs="Times New Roman"/>
          <w:sz w:val="28"/>
          <w:szCs w:val="28"/>
        </w:rPr>
        <w:t xml:space="preserve">девушку по имени Зоя, которая в</w:t>
      </w:r>
      <w:r>
        <w:rPr>
          <w:rFonts w:ascii="Times New Roman" w:hAnsi="Times New Roman" w:cs="Times New Roman"/>
          <w:sz w:val="28"/>
          <w:szCs w:val="28"/>
        </w:rPr>
        <w:t xml:space="preserve">последствии стала мамой моей бабушки Тани.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Зоя</w:t>
      </w:r>
      <w:r>
        <w:rPr>
          <w:rFonts w:ascii="Times New Roman" w:hAnsi="Times New Roman" w:cs="Times New Roman"/>
          <w:sz w:val="28"/>
          <w:szCs w:val="28"/>
        </w:rPr>
        <w:t xml:space="preserve"> Яковлевна родом из деревни </w:t>
      </w:r>
      <w:r>
        <w:rPr>
          <w:rFonts w:ascii="Times New Roman" w:hAnsi="Times New Roman" w:cs="Times New Roman"/>
          <w:sz w:val="28"/>
          <w:szCs w:val="28"/>
        </w:rPr>
        <w:t xml:space="preserve">Финё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Луг, Новгородско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sz w:val="28"/>
          <w:szCs w:val="28"/>
        </w:rPr>
        <w:t xml:space="preserve">, Новгородско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  <w:t xml:space="preserve">. Училась в сельской школе, окончила курсы бухгалтера и всю</w:t>
      </w:r>
      <w:r>
        <w:rPr>
          <w:rFonts w:ascii="Times New Roman" w:hAnsi="Times New Roman" w:cs="Times New Roman"/>
          <w:sz w:val="28"/>
          <w:szCs w:val="28"/>
        </w:rPr>
        <w:t xml:space="preserve"> жизнь проработала в </w:t>
      </w:r>
      <w:r>
        <w:rPr>
          <w:rFonts w:ascii="Times New Roman" w:hAnsi="Times New Roman" w:cs="Times New Roman"/>
          <w:sz w:val="28"/>
          <w:szCs w:val="28"/>
        </w:rPr>
        <w:t xml:space="preserve">Тёсовском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ранспортном управлении в поселке </w:t>
      </w:r>
      <w:r>
        <w:rPr>
          <w:rFonts w:ascii="Times New Roman" w:hAnsi="Times New Roman" w:cs="Times New Roman"/>
          <w:sz w:val="28"/>
          <w:szCs w:val="28"/>
        </w:rPr>
        <w:t xml:space="preserve">Тёсово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Нетыльский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 архивной выписки: «</w:t>
      </w:r>
      <w:r>
        <w:rPr>
          <w:rFonts w:ascii="Times New Roman" w:hAnsi="Times New Roman" w:cs="Times New Roman"/>
          <w:sz w:val="28"/>
          <w:szCs w:val="28"/>
        </w:rPr>
        <w:t xml:space="preserve">Во время войны</w:t>
      </w:r>
      <w:r>
        <w:rPr>
          <w:rFonts w:ascii="Times New Roman" w:hAnsi="Times New Roman" w:cs="Times New Roman"/>
          <w:sz w:val="28"/>
          <w:szCs w:val="28"/>
        </w:rPr>
        <w:t xml:space="preserve">, поступила</w:t>
      </w:r>
      <w:r>
        <w:rPr>
          <w:rFonts w:ascii="Times New Roman" w:hAnsi="Times New Roman" w:cs="Times New Roman"/>
          <w:sz w:val="28"/>
          <w:szCs w:val="28"/>
        </w:rPr>
        <w:t xml:space="preserve"> на службу в марте 1943 года. За время пребывания в полку в занимаемой должности Зоя Яковлевна показала себя с положительной стороны, дисциплинирована, в работе исполнительна. Работая делопроизводителем – машинисткой политотдела полка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 работе относится добросовестно и проявляет деловую инициативу. В короткое время изучила приказы и инструкцию по делопроизводству, овладела специально</w:t>
      </w:r>
      <w:r>
        <w:rPr>
          <w:rFonts w:ascii="Times New Roman" w:hAnsi="Times New Roman" w:cs="Times New Roman"/>
          <w:sz w:val="28"/>
          <w:szCs w:val="28"/>
        </w:rPr>
        <w:t xml:space="preserve">стью машинистки. В работе </w:t>
      </w:r>
      <w:r>
        <w:rPr>
          <w:rFonts w:ascii="Times New Roman" w:hAnsi="Times New Roman" w:cs="Times New Roman"/>
          <w:sz w:val="28"/>
          <w:szCs w:val="28"/>
        </w:rPr>
        <w:t xml:space="preserve">усидчи</w:t>
      </w:r>
      <w:r>
        <w:rPr>
          <w:rFonts w:ascii="Times New Roman" w:hAnsi="Times New Roman" w:cs="Times New Roman"/>
          <w:sz w:val="28"/>
          <w:szCs w:val="28"/>
        </w:rPr>
        <w:t xml:space="preserve">ва</w:t>
      </w:r>
      <w:r>
        <w:rPr>
          <w:rFonts w:ascii="Times New Roman" w:hAnsi="Times New Roman" w:cs="Times New Roman"/>
          <w:sz w:val="28"/>
          <w:szCs w:val="28"/>
        </w:rPr>
        <w:t xml:space="preserve">. Делопроизводству уделяет много внимания и содержит его в хорошем состоянии. Активно участвует в общественной работе</w:t>
      </w:r>
      <w:r>
        <w:rPr>
          <w:rFonts w:ascii="Times New Roman" w:hAnsi="Times New Roman" w:cs="Times New Roman"/>
          <w:sz w:val="28"/>
          <w:szCs w:val="28"/>
        </w:rPr>
        <w:t xml:space="preserve">». В</w:t>
      </w:r>
      <w:r>
        <w:rPr>
          <w:rFonts w:ascii="Times New Roman" w:hAnsi="Times New Roman" w:cs="Times New Roman"/>
          <w:sz w:val="28"/>
          <w:szCs w:val="28"/>
        </w:rPr>
        <w:t xml:space="preserve">последствии была награждена Медалью «за боевые заслуги» в звании Старшина административной службы.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Константин Иванович и Зоя</w:t>
      </w:r>
      <w:r>
        <w:rPr>
          <w:rFonts w:ascii="Times New Roman" w:hAnsi="Times New Roman" w:cs="Times New Roman"/>
          <w:sz w:val="28"/>
          <w:szCs w:val="28"/>
        </w:rPr>
        <w:t xml:space="preserve"> Яковлевна переехали жить в </w:t>
      </w:r>
      <w:r>
        <w:rPr>
          <w:rFonts w:ascii="Times New Roman" w:hAnsi="Times New Roman" w:cs="Times New Roman"/>
          <w:sz w:val="28"/>
          <w:szCs w:val="28"/>
        </w:rPr>
        <w:t xml:space="preserve">Финё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Луг, где и поженились, а уже в августе 1945 года у них родился первый сын – Владимир. В 1947 году родился Вячеслав – второй </w:t>
      </w:r>
      <w:r>
        <w:rPr>
          <w:rFonts w:ascii="Times New Roman" w:hAnsi="Times New Roman" w:cs="Times New Roman"/>
          <w:sz w:val="28"/>
          <w:szCs w:val="28"/>
        </w:rPr>
        <w:t xml:space="preserve">сын. В 1951 году родилась </w:t>
      </w:r>
      <w:r>
        <w:rPr>
          <w:rFonts w:ascii="Times New Roman" w:hAnsi="Times New Roman" w:cs="Times New Roman"/>
          <w:sz w:val="28"/>
          <w:szCs w:val="28"/>
        </w:rPr>
        <w:t xml:space="preserve">дочка – Галина. В 1953 году родилась моя бабушка Татьяна. В 1955 родился сын – Борис. В 1963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сын Анатолий. </w:t>
      </w:r>
      <w:r>
        <w:rPr>
          <w:rFonts w:ascii="Times New Roman" w:hAnsi="Times New Roman" w:cs="Times New Roman"/>
          <w:sz w:val="28"/>
          <w:szCs w:val="28"/>
        </w:rPr>
        <w:t xml:space="preserve">Всего в семье Дудко было шестеро детей.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1971 году, моя бабушка Таня поступила в Новгородский государственный педагогический институт. Проучившись там полгода, ей пришлось уйти, так как заболела </w:t>
      </w:r>
      <w:r>
        <w:rPr>
          <w:rFonts w:ascii="Times New Roman" w:hAnsi="Times New Roman" w:cs="Times New Roman"/>
          <w:sz w:val="28"/>
          <w:szCs w:val="28"/>
        </w:rPr>
        <w:t xml:space="preserve">Зоя Яковлевна. В</w:t>
      </w:r>
      <w:r>
        <w:rPr>
          <w:rFonts w:ascii="Times New Roman" w:hAnsi="Times New Roman" w:cs="Times New Roman"/>
          <w:sz w:val="28"/>
          <w:szCs w:val="28"/>
        </w:rPr>
        <w:t xml:space="preserve">следстви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чего, бабушке пришлось уех</w:t>
      </w:r>
      <w:r>
        <w:rPr>
          <w:rFonts w:ascii="Times New Roman" w:hAnsi="Times New Roman" w:cs="Times New Roman"/>
          <w:sz w:val="28"/>
          <w:szCs w:val="28"/>
        </w:rPr>
        <w:t xml:space="preserve">ать на заработки в п</w:t>
      </w:r>
      <w:r>
        <w:rPr>
          <w:rFonts w:ascii="Times New Roman" w:hAnsi="Times New Roman" w:cs="Times New Roman"/>
          <w:sz w:val="28"/>
          <w:szCs w:val="28"/>
        </w:rPr>
        <w:t xml:space="preserve">. Никольское, </w:t>
      </w:r>
      <w:r>
        <w:rPr>
          <w:rFonts w:ascii="Times New Roman" w:hAnsi="Times New Roman" w:cs="Times New Roman"/>
          <w:sz w:val="28"/>
          <w:szCs w:val="28"/>
        </w:rPr>
        <w:t xml:space="preserve">Тосненского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на завод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Ленстройкерамика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где уже работала её старшая сестра Галина.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время в 1972 году на заводе бабушка </w:t>
      </w:r>
      <w:r>
        <w:rPr>
          <w:rFonts w:ascii="Times New Roman" w:hAnsi="Times New Roman" w:cs="Times New Roman"/>
          <w:sz w:val="28"/>
          <w:szCs w:val="28"/>
        </w:rPr>
        <w:t xml:space="preserve">Таня </w:t>
      </w:r>
      <w:r>
        <w:rPr>
          <w:rFonts w:ascii="Times New Roman" w:hAnsi="Times New Roman" w:cs="Times New Roman"/>
          <w:sz w:val="28"/>
          <w:szCs w:val="28"/>
        </w:rPr>
        <w:t xml:space="preserve">работала </w:t>
      </w:r>
      <w:r>
        <w:rPr>
          <w:rFonts w:ascii="Times New Roman" w:hAnsi="Times New Roman" w:cs="Times New Roman"/>
          <w:sz w:val="28"/>
          <w:szCs w:val="28"/>
        </w:rPr>
        <w:t xml:space="preserve">садчицей</w:t>
      </w:r>
      <w:r>
        <w:rPr>
          <w:rFonts w:ascii="Times New Roman" w:hAnsi="Times New Roman" w:cs="Times New Roman"/>
          <w:sz w:val="28"/>
          <w:szCs w:val="28"/>
        </w:rPr>
        <w:t xml:space="preserve"> кирпича. Потом диспетчером цеха погрузки и </w:t>
      </w:r>
      <w:r>
        <w:rPr>
          <w:rFonts w:ascii="Times New Roman" w:hAnsi="Times New Roman" w:cs="Times New Roman"/>
          <w:sz w:val="28"/>
          <w:szCs w:val="28"/>
        </w:rPr>
        <w:t xml:space="preserve">затарки</w:t>
      </w:r>
      <w:r>
        <w:rPr>
          <w:rFonts w:ascii="Times New Roman" w:hAnsi="Times New Roman" w:cs="Times New Roman"/>
          <w:sz w:val="28"/>
          <w:szCs w:val="28"/>
        </w:rPr>
        <w:t xml:space="preserve"> кирпича, а уже в 1986 году стала заместителем начальника в отделе сбыта и снабжения.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работы на заводе бабушка Таня поз</w:t>
      </w:r>
      <w:r>
        <w:rPr>
          <w:rFonts w:ascii="Times New Roman" w:hAnsi="Times New Roman" w:cs="Times New Roman"/>
          <w:sz w:val="28"/>
          <w:szCs w:val="28"/>
        </w:rPr>
        <w:t xml:space="preserve">накомилась с Виктором </w:t>
      </w:r>
      <w:r>
        <w:rPr>
          <w:rFonts w:ascii="Times New Roman" w:hAnsi="Times New Roman" w:cs="Times New Roman"/>
          <w:sz w:val="28"/>
          <w:szCs w:val="28"/>
        </w:rPr>
        <w:t xml:space="preserve">Дидрихом</w:t>
      </w:r>
      <w:r>
        <w:rPr>
          <w:rFonts w:ascii="Times New Roman" w:hAnsi="Times New Roman" w:cs="Times New Roman"/>
          <w:sz w:val="28"/>
          <w:szCs w:val="28"/>
        </w:rPr>
        <w:t xml:space="preserve">, с тем самым слесарем, сыном Веры </w:t>
      </w:r>
      <w:r>
        <w:rPr>
          <w:rFonts w:ascii="Times New Roman" w:hAnsi="Times New Roman" w:cs="Times New Roman"/>
          <w:sz w:val="28"/>
          <w:szCs w:val="28"/>
        </w:rPr>
        <w:t xml:space="preserve">Дидрих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чего </w:t>
      </w:r>
      <w:r>
        <w:rPr>
          <w:rFonts w:ascii="Times New Roman" w:hAnsi="Times New Roman" w:cs="Times New Roman"/>
          <w:sz w:val="28"/>
          <w:szCs w:val="28"/>
        </w:rPr>
        <w:t xml:space="preserve">они поженились, и у них </w:t>
      </w:r>
      <w:r>
        <w:rPr>
          <w:rFonts w:ascii="Times New Roman" w:hAnsi="Times New Roman" w:cs="Times New Roman"/>
          <w:sz w:val="28"/>
          <w:szCs w:val="28"/>
        </w:rPr>
        <w:t xml:space="preserve">в 1973 году </w:t>
      </w:r>
      <w:r>
        <w:rPr>
          <w:rFonts w:ascii="Times New Roman" w:hAnsi="Times New Roman" w:cs="Times New Roman"/>
          <w:sz w:val="28"/>
          <w:szCs w:val="28"/>
        </w:rPr>
        <w:t xml:space="preserve">родилась моя мама Ольга.</w:t>
      </w:r>
      <w:r>
        <w:rPr>
          <w:rFonts w:ascii="Times New Roman" w:hAnsi="Times New Roman" w:cs="Times New Roman"/>
          <w:sz w:val="28"/>
          <w:szCs w:val="28"/>
        </w:rPr>
        <w:t xml:space="preserve"> А ещё спустя пять лет в 1978 году у них родился второй ребенок – мой дядя Женя.</w:t>
      </w:r>
      <w:r>
        <w:rPr>
          <w:rFonts w:ascii="Times New Roman" w:hAnsi="Times New Roman" w:cs="Times New Roman"/>
          <w:sz w:val="28"/>
          <w:szCs w:val="28"/>
        </w:rPr>
        <w:t xml:space="preserve"> За успешную работу на заводе «</w:t>
      </w:r>
      <w:r>
        <w:rPr>
          <w:rFonts w:ascii="Times New Roman" w:hAnsi="Times New Roman" w:cs="Times New Roman"/>
          <w:sz w:val="28"/>
          <w:szCs w:val="28"/>
        </w:rPr>
        <w:t xml:space="preserve">Ленстро</w:t>
      </w:r>
      <w:r>
        <w:rPr>
          <w:rFonts w:ascii="Times New Roman" w:hAnsi="Times New Roman" w:cs="Times New Roman"/>
          <w:sz w:val="28"/>
          <w:szCs w:val="28"/>
        </w:rPr>
        <w:t xml:space="preserve">йкерамика</w:t>
      </w:r>
      <w:r>
        <w:rPr>
          <w:rFonts w:ascii="Times New Roman" w:hAnsi="Times New Roman" w:cs="Times New Roman"/>
          <w:sz w:val="28"/>
          <w:szCs w:val="28"/>
        </w:rPr>
        <w:t xml:space="preserve">» моей бабушке дали квартиру на ул. Пионерская в п. Никольское, где потом она жила со своей семьей.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мама Ольга росла и училась в Никольской средней школе №1, где я сейчас </w:t>
      </w:r>
      <w:r>
        <w:rPr>
          <w:rFonts w:ascii="Times New Roman" w:hAnsi="Times New Roman" w:cs="Times New Roman"/>
          <w:sz w:val="28"/>
          <w:szCs w:val="28"/>
        </w:rPr>
        <w:t xml:space="preserve">и учусь, правда, название школы сменилось на Гимназию №1. Училась очень хорошо, на одни четверки и пятерки. После школы мама поступила в экономический институт в г. Ленинград. В школьные годы мама занималась легкой атлетикой, достигала хороших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В институтские годы моя мама позн</w:t>
      </w:r>
      <w:r>
        <w:rPr>
          <w:rFonts w:ascii="Times New Roman" w:hAnsi="Times New Roman" w:cs="Times New Roman"/>
          <w:sz w:val="28"/>
          <w:szCs w:val="28"/>
        </w:rPr>
        <w:t xml:space="preserve">акомилась с Мининым Александром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 xml:space="preserve">первым мужем. Вследствие чего у них родился мой брат </w:t>
      </w:r>
      <w:r>
        <w:rPr>
          <w:rFonts w:ascii="Times New Roman" w:hAnsi="Times New Roman" w:cs="Times New Roman"/>
          <w:sz w:val="28"/>
          <w:szCs w:val="28"/>
        </w:rPr>
        <w:t xml:space="preserve">Минин </w:t>
      </w:r>
      <w:r>
        <w:rPr>
          <w:rFonts w:ascii="Times New Roman" w:hAnsi="Times New Roman" w:cs="Times New Roman"/>
          <w:sz w:val="28"/>
          <w:szCs w:val="28"/>
        </w:rPr>
        <w:t xml:space="preserve">Олег. Расскажу немного об истории его родственников.</w:t>
      </w:r>
      <w:r/>
    </w:p>
    <w:p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Родственники брата Олега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родственников Олега очень </w:t>
      </w:r>
      <w:r>
        <w:rPr>
          <w:rFonts w:ascii="Times New Roman" w:hAnsi="Times New Roman" w:cs="Times New Roman"/>
          <w:sz w:val="28"/>
          <w:szCs w:val="28"/>
        </w:rPr>
        <w:t xml:space="preserve">далекая</w:t>
      </w:r>
      <w:r>
        <w:rPr>
          <w:rFonts w:ascii="Times New Roman" w:hAnsi="Times New Roman" w:cs="Times New Roman"/>
          <w:sz w:val="28"/>
          <w:szCs w:val="28"/>
        </w:rPr>
        <w:t xml:space="preserve"> и интересная. Ещё его прапрадед </w:t>
      </w:r>
      <w:r>
        <w:rPr>
          <w:rFonts w:ascii="Times New Roman" w:hAnsi="Times New Roman" w:cs="Times New Roman"/>
          <w:sz w:val="28"/>
          <w:szCs w:val="28"/>
        </w:rPr>
        <w:t xml:space="preserve">Минин Михаил Андреевич (1886-1951г)</w:t>
      </w:r>
      <w:r>
        <w:rPr>
          <w:rFonts w:ascii="Times New Roman" w:hAnsi="Times New Roman" w:cs="Times New Roman"/>
          <w:sz w:val="28"/>
          <w:szCs w:val="28"/>
        </w:rPr>
        <w:t xml:space="preserve"> жил и работал в п. Никольское</w:t>
      </w:r>
      <w:r>
        <w:rPr>
          <w:rFonts w:ascii="Times New Roman" w:hAnsi="Times New Roman" w:cs="Times New Roman"/>
          <w:sz w:val="28"/>
          <w:szCs w:val="28"/>
        </w:rPr>
        <w:t xml:space="preserve">. Информации о нем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никакой нет.</w:t>
      </w:r>
      <w:r>
        <w:rPr>
          <w:rFonts w:ascii="Times New Roman" w:hAnsi="Times New Roman" w:cs="Times New Roman"/>
          <w:sz w:val="28"/>
          <w:szCs w:val="28"/>
        </w:rPr>
        <w:t xml:space="preserve"> Жену его звали Екатерина. </w:t>
      </w:r>
      <w:r>
        <w:rPr>
          <w:rFonts w:ascii="Times New Roman" w:hAnsi="Times New Roman" w:cs="Times New Roman"/>
          <w:sz w:val="28"/>
          <w:szCs w:val="28"/>
        </w:rPr>
        <w:t xml:space="preserve"> Но много интересного есть про его детей. В 1906 году у Михаила Андреевича родился сын Александр (1906-1980). </w:t>
      </w:r>
      <w:r>
        <w:rPr>
          <w:rFonts w:ascii="Times New Roman" w:hAnsi="Times New Roman" w:cs="Times New Roman"/>
          <w:sz w:val="28"/>
          <w:szCs w:val="28"/>
        </w:rPr>
        <w:t xml:space="preserve">В 1910 году дочь Серафима (1910-1942), которая в дальнейшем погибнет в п. Никольское со своими детьми от снаряда немецких захватчиков. Далее в семье Мининых родится </w:t>
      </w:r>
      <w:r>
        <w:rPr>
          <w:rFonts w:ascii="Times New Roman" w:hAnsi="Times New Roman" w:cs="Times New Roman"/>
          <w:sz w:val="28"/>
          <w:szCs w:val="28"/>
        </w:rPr>
        <w:t xml:space="preserve">сын </w:t>
      </w:r>
      <w:r>
        <w:rPr>
          <w:rFonts w:ascii="Times New Roman" w:hAnsi="Times New Roman" w:cs="Times New Roman"/>
          <w:sz w:val="28"/>
          <w:szCs w:val="28"/>
        </w:rPr>
        <w:t xml:space="preserve">Василий, </w:t>
      </w:r>
      <w:r>
        <w:rPr>
          <w:rFonts w:ascii="Times New Roman" w:hAnsi="Times New Roman" w:cs="Times New Roman"/>
          <w:sz w:val="28"/>
          <w:szCs w:val="28"/>
        </w:rPr>
        <w:t xml:space="preserve">дочь </w:t>
      </w:r>
      <w:r>
        <w:rPr>
          <w:rFonts w:ascii="Times New Roman" w:hAnsi="Times New Roman" w:cs="Times New Roman"/>
          <w:sz w:val="28"/>
          <w:szCs w:val="28"/>
        </w:rPr>
        <w:t xml:space="preserve">Александра, Полина, </w:t>
      </w:r>
      <w:r>
        <w:rPr>
          <w:rFonts w:ascii="Times New Roman" w:hAnsi="Times New Roman" w:cs="Times New Roman"/>
          <w:sz w:val="28"/>
          <w:szCs w:val="28"/>
        </w:rPr>
        <w:t xml:space="preserve">сыновья </w:t>
      </w:r>
      <w:r>
        <w:rPr>
          <w:rFonts w:ascii="Times New Roman" w:hAnsi="Times New Roman" w:cs="Times New Roman"/>
          <w:sz w:val="28"/>
          <w:szCs w:val="28"/>
        </w:rPr>
        <w:t xml:space="preserve">Семён и Павел. Информации о </w:t>
      </w:r>
      <w:r>
        <w:rPr>
          <w:rFonts w:ascii="Times New Roman" w:hAnsi="Times New Roman" w:cs="Times New Roman"/>
          <w:sz w:val="28"/>
          <w:szCs w:val="28"/>
        </w:rPr>
        <w:t xml:space="preserve">последних четырех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никакой нет. </w:t>
      </w:r>
      <w:r>
        <w:rPr>
          <w:rFonts w:ascii="Times New Roman" w:hAnsi="Times New Roman" w:cs="Times New Roman"/>
          <w:sz w:val="28"/>
          <w:szCs w:val="28"/>
        </w:rPr>
        <w:t xml:space="preserve">Всего в семье было семеро детей.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1922 году в семье Мининых родился сын Василий. </w:t>
      </w:r>
      <w:r>
        <w:rPr>
          <w:rFonts w:ascii="Times New Roman" w:hAnsi="Times New Roman" w:cs="Times New Roman"/>
          <w:sz w:val="28"/>
          <w:szCs w:val="28"/>
        </w:rPr>
        <w:t xml:space="preserve">Василий Михайлович был участником Великой Отечественной войны с 22 июня 1941г по 10 мая 1942 года. Об этом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свидетельствует наградной лист от 3 марта 1974 года, в котором с</w:t>
      </w:r>
      <w:r>
        <w:rPr>
          <w:rFonts w:ascii="Times New Roman" w:hAnsi="Times New Roman" w:cs="Times New Roman"/>
          <w:sz w:val="28"/>
          <w:szCs w:val="28"/>
        </w:rPr>
        <w:t xml:space="preserve">казано: «В боях на Ленинградском</w:t>
      </w:r>
      <w:r>
        <w:rPr>
          <w:rFonts w:ascii="Times New Roman" w:hAnsi="Times New Roman" w:cs="Times New Roman"/>
          <w:sz w:val="28"/>
          <w:szCs w:val="28"/>
        </w:rPr>
        <w:t xml:space="preserve"> фронте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будучи Санинструктором 486 стрелкового полка 177 стрелковой дивизии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вынес из боя 7 раненых бойцов с их оружием. В этом же бою товарищ Минин был ранен, но не ушел с поле боя и продолжал оказывать медицинскую помощь раненым, пока вторично был тяжело ра</w:t>
      </w:r>
      <w:r>
        <w:rPr>
          <w:rFonts w:ascii="Times New Roman" w:hAnsi="Times New Roman" w:cs="Times New Roman"/>
          <w:sz w:val="28"/>
          <w:szCs w:val="28"/>
        </w:rPr>
        <w:t xml:space="preserve">нен осколками снаряда в руку и ногу, ввиду чего в настоящее время является инвалидом 2 группы. За проявленное мужество и отвагу в боях с немецко-фашистскими захватчиками товарищ Минин Василий Михайлович достоин правительственной награды Медаль «За Отвагу».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послевоенные годы Василий Михайлович жил и работал в п. Никольское. Работал на заводе «</w:t>
      </w:r>
      <w:r>
        <w:rPr>
          <w:rFonts w:ascii="Times New Roman" w:hAnsi="Times New Roman" w:cs="Times New Roman"/>
          <w:sz w:val="28"/>
          <w:szCs w:val="28"/>
        </w:rPr>
        <w:t xml:space="preserve">Ленстройкерамика</w:t>
      </w:r>
      <w:r>
        <w:rPr>
          <w:rFonts w:ascii="Times New Roman" w:hAnsi="Times New Roman" w:cs="Times New Roman"/>
          <w:sz w:val="28"/>
          <w:szCs w:val="28"/>
        </w:rPr>
        <w:t xml:space="preserve">» вплоть до конца 1971 года сначала рабочим, а потом в механическом цеху резчиком, потом подсобным рабочим, в цеху погрузки укладчиком, получив при этом 3 разряд.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его старший брат</w:t>
      </w:r>
      <w:r>
        <w:rPr>
          <w:rFonts w:ascii="Times New Roman" w:hAnsi="Times New Roman" w:cs="Times New Roman"/>
          <w:sz w:val="28"/>
          <w:szCs w:val="28"/>
        </w:rPr>
        <w:t xml:space="preserve">, Александр Михайлович станет значимой фигурой в жизни и развитии завода «</w:t>
      </w:r>
      <w:r>
        <w:rPr>
          <w:rFonts w:ascii="Times New Roman" w:hAnsi="Times New Roman" w:cs="Times New Roman"/>
          <w:sz w:val="28"/>
          <w:szCs w:val="28"/>
        </w:rPr>
        <w:t xml:space="preserve">Ленстройкерамика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В довоенные годы,</w:t>
      </w:r>
      <w:r>
        <w:rPr>
          <w:rFonts w:ascii="Times New Roman" w:hAnsi="Times New Roman" w:cs="Times New Roman"/>
          <w:sz w:val="28"/>
          <w:szCs w:val="28"/>
        </w:rPr>
        <w:t xml:space="preserve"> Александр Михайлович работал обычным рабочим на заводе. В войну вместе с семьёй женой Антониной Степановной</w:t>
      </w:r>
      <w:r>
        <w:rPr>
          <w:rFonts w:ascii="Times New Roman" w:hAnsi="Times New Roman" w:cs="Times New Roman"/>
          <w:sz w:val="28"/>
          <w:szCs w:val="28"/>
        </w:rPr>
        <w:t xml:space="preserve"> (1907-1997), </w:t>
      </w:r>
      <w:r>
        <w:rPr>
          <w:rFonts w:ascii="Times New Roman" w:hAnsi="Times New Roman" w:cs="Times New Roman"/>
          <w:sz w:val="28"/>
          <w:szCs w:val="28"/>
        </w:rPr>
        <w:t xml:space="preserve">сыном Олегом Александровичем </w:t>
      </w:r>
      <w:r>
        <w:rPr>
          <w:rFonts w:ascii="Times New Roman" w:hAnsi="Times New Roman" w:cs="Times New Roman"/>
          <w:sz w:val="28"/>
          <w:szCs w:val="28"/>
        </w:rPr>
        <w:t xml:space="preserve">(1931- 2012)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всеми детьми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вывезли немцы в Латвию, где они работали на хозяина</w:t>
      </w:r>
      <w:r>
        <w:rPr>
          <w:rFonts w:ascii="Times New Roman" w:hAnsi="Times New Roman" w:cs="Times New Roman"/>
          <w:sz w:val="28"/>
          <w:szCs w:val="28"/>
        </w:rPr>
        <w:t xml:space="preserve"> на сельскохозяйственных работах</w:t>
      </w:r>
      <w:r>
        <w:rPr>
          <w:rFonts w:ascii="Times New Roman" w:hAnsi="Times New Roman" w:cs="Times New Roman"/>
          <w:sz w:val="28"/>
          <w:szCs w:val="28"/>
        </w:rPr>
        <w:t xml:space="preserve">. После войны семья Мининых вернулась в п. Никольское, где и продолжила жить и работать. </w:t>
      </w:r>
      <w:r>
        <w:rPr>
          <w:rFonts w:ascii="Times New Roman" w:hAnsi="Times New Roman" w:cs="Times New Roman"/>
          <w:sz w:val="28"/>
          <w:szCs w:val="28"/>
        </w:rPr>
        <w:t xml:space="preserve">Александр Михайлович вернувши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 xml:space="preserve"> на завод «</w:t>
      </w:r>
      <w:r>
        <w:rPr>
          <w:rFonts w:ascii="Times New Roman" w:hAnsi="Times New Roman" w:cs="Times New Roman"/>
          <w:sz w:val="28"/>
          <w:szCs w:val="28"/>
        </w:rPr>
        <w:t xml:space="preserve">Ленстройкерамика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смог подняться по карьерной лестнице на должность начальника отдела снабжения и сбыта. </w:t>
      </w:r>
      <w:r>
        <w:rPr>
          <w:rFonts w:ascii="Times New Roman" w:hAnsi="Times New Roman" w:cs="Times New Roman"/>
          <w:sz w:val="28"/>
          <w:szCs w:val="28"/>
        </w:rPr>
        <w:t xml:space="preserve">В архиве были найдены приказы директора завода Кожевникова: «Начальнику снабжения товарищу Минину – произвести определение объема </w:t>
      </w:r>
      <w:r>
        <w:rPr>
          <w:rFonts w:ascii="Times New Roman" w:hAnsi="Times New Roman" w:cs="Times New Roman"/>
          <w:sz w:val="28"/>
          <w:szCs w:val="28"/>
        </w:rPr>
        <w:t xml:space="preserve">половняка</w:t>
      </w:r>
      <w:r>
        <w:rPr>
          <w:rFonts w:ascii="Times New Roman" w:hAnsi="Times New Roman" w:cs="Times New Roman"/>
          <w:sz w:val="28"/>
          <w:szCs w:val="28"/>
        </w:rPr>
        <w:t xml:space="preserve"> и щебня, получаемого на 1 тысячу штук бракованного кирпича. Результаты проверки оформить актом, который послать в </w:t>
      </w:r>
      <w:r>
        <w:rPr>
          <w:rFonts w:ascii="Times New Roman" w:hAnsi="Times New Roman" w:cs="Times New Roman"/>
          <w:sz w:val="28"/>
          <w:szCs w:val="28"/>
        </w:rPr>
        <w:t xml:space="preserve">Главкирпич</w:t>
      </w:r>
      <w:r>
        <w:rPr>
          <w:rFonts w:ascii="Times New Roman" w:hAnsi="Times New Roman" w:cs="Times New Roman"/>
          <w:sz w:val="28"/>
          <w:szCs w:val="28"/>
        </w:rPr>
        <w:t xml:space="preserve"> до 1 марта 1953 года и в дальнейшем им руководствоваться цеху обжига». </w:t>
      </w:r>
      <w:r>
        <w:rPr>
          <w:rFonts w:ascii="Times New Roman" w:hAnsi="Times New Roman" w:cs="Times New Roman"/>
          <w:sz w:val="28"/>
          <w:szCs w:val="28"/>
        </w:rPr>
        <w:t xml:space="preserve">«Начальнику отдела снабжения товарищу Минину: до 1 мая сего года, выявить ненужные вспомогательные материалы, малоценные и быстроизнашивающиеся предметы для реализации, доведя количество </w:t>
      </w:r>
      <w:r>
        <w:rPr>
          <w:rFonts w:ascii="Times New Roman" w:hAnsi="Times New Roman" w:cs="Times New Roman"/>
          <w:sz w:val="28"/>
          <w:szCs w:val="28"/>
        </w:rPr>
        <w:t xml:space="preserve">последних</w:t>
      </w:r>
      <w:r>
        <w:rPr>
          <w:rFonts w:ascii="Times New Roman" w:hAnsi="Times New Roman" w:cs="Times New Roman"/>
          <w:sz w:val="28"/>
          <w:szCs w:val="28"/>
        </w:rPr>
        <w:t xml:space="preserve"> до установленного заводу норматива».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вспомнить приказ № 42 о премировании,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котором была упомянута комендант общежития Вера </w:t>
      </w:r>
      <w:r>
        <w:rPr>
          <w:rFonts w:ascii="Times New Roman" w:hAnsi="Times New Roman" w:cs="Times New Roman"/>
          <w:sz w:val="28"/>
          <w:szCs w:val="28"/>
        </w:rPr>
        <w:t xml:space="preserve">Дидрих</w:t>
      </w:r>
      <w:r>
        <w:rPr>
          <w:rFonts w:ascii="Times New Roman" w:hAnsi="Times New Roman" w:cs="Times New Roman"/>
          <w:sz w:val="28"/>
          <w:szCs w:val="28"/>
        </w:rPr>
        <w:t xml:space="preserve">, то в списке сотрудников, получивших премию, тоже был указан Минин Александр Михайлович. Работая на такой должности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Александр Михайлович получил от завода «</w:t>
      </w:r>
      <w:r>
        <w:rPr>
          <w:rFonts w:ascii="Times New Roman" w:hAnsi="Times New Roman" w:cs="Times New Roman"/>
          <w:sz w:val="28"/>
          <w:szCs w:val="28"/>
        </w:rPr>
        <w:t xml:space="preserve">Ленстройкерамика</w:t>
      </w:r>
      <w:r>
        <w:rPr>
          <w:rFonts w:ascii="Times New Roman" w:hAnsi="Times New Roman" w:cs="Times New Roman"/>
          <w:sz w:val="28"/>
          <w:szCs w:val="28"/>
        </w:rPr>
        <w:t xml:space="preserve">» двухкомнатную квартиру на ул. </w:t>
      </w:r>
      <w:r>
        <w:rPr>
          <w:rFonts w:ascii="Times New Roman" w:hAnsi="Times New Roman" w:cs="Times New Roman"/>
          <w:sz w:val="28"/>
          <w:szCs w:val="28"/>
        </w:rPr>
        <w:t xml:space="preserve">Лесная</w:t>
      </w:r>
      <w:r>
        <w:rPr>
          <w:rFonts w:ascii="Times New Roman" w:hAnsi="Times New Roman" w:cs="Times New Roman"/>
          <w:sz w:val="28"/>
          <w:szCs w:val="28"/>
        </w:rPr>
        <w:t xml:space="preserve"> в п.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икольское.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свою жизнь</w:t>
      </w:r>
      <w:r>
        <w:rPr>
          <w:rFonts w:ascii="Times New Roman" w:hAnsi="Times New Roman" w:cs="Times New Roman"/>
          <w:sz w:val="28"/>
          <w:szCs w:val="28"/>
        </w:rPr>
        <w:t xml:space="preserve"> Александр Михайлович проработал на заводе «</w:t>
      </w:r>
      <w:r>
        <w:rPr>
          <w:rFonts w:ascii="Times New Roman" w:hAnsi="Times New Roman" w:cs="Times New Roman"/>
          <w:sz w:val="28"/>
          <w:szCs w:val="28"/>
        </w:rPr>
        <w:t xml:space="preserve">Ленстройкерамика</w:t>
      </w:r>
      <w:r>
        <w:rPr>
          <w:rFonts w:ascii="Times New Roman" w:hAnsi="Times New Roman" w:cs="Times New Roman"/>
          <w:sz w:val="28"/>
          <w:szCs w:val="28"/>
        </w:rPr>
        <w:t xml:space="preserve">» вплоть до 1968 года, успев даже побыть заместителем директора завода недолгое время.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Михайлович всю свою жизнь был в браке с Антониной Степановной. </w:t>
      </w:r>
      <w:r>
        <w:rPr>
          <w:rFonts w:ascii="Times New Roman" w:hAnsi="Times New Roman" w:cs="Times New Roman"/>
          <w:sz w:val="28"/>
          <w:szCs w:val="28"/>
        </w:rPr>
        <w:t xml:space="preserve">Антонина Степановна была домохозяйкой. </w:t>
      </w:r>
      <w:r>
        <w:rPr>
          <w:rFonts w:ascii="Times New Roman" w:hAnsi="Times New Roman" w:cs="Times New Roman"/>
          <w:sz w:val="28"/>
          <w:szCs w:val="28"/>
        </w:rPr>
        <w:t xml:space="preserve">У нее и у Александра был</w:t>
      </w:r>
      <w:r>
        <w:rPr>
          <w:rFonts w:ascii="Times New Roman" w:hAnsi="Times New Roman" w:cs="Times New Roman"/>
          <w:sz w:val="28"/>
          <w:szCs w:val="28"/>
        </w:rPr>
        <w:t xml:space="preserve">а очень большая семья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детей: </w:t>
      </w:r>
      <w:r>
        <w:rPr>
          <w:rFonts w:ascii="Times New Roman" w:hAnsi="Times New Roman" w:cs="Times New Roman"/>
          <w:sz w:val="28"/>
          <w:szCs w:val="28"/>
        </w:rPr>
        <w:t xml:space="preserve">Николай, </w:t>
      </w:r>
      <w:r>
        <w:rPr>
          <w:rFonts w:ascii="Times New Roman" w:hAnsi="Times New Roman" w:cs="Times New Roman"/>
          <w:sz w:val="28"/>
          <w:szCs w:val="28"/>
        </w:rPr>
        <w:t xml:space="preserve">Владимир (умер в младенчестве), Владимир Александрович (1929-1949), Лев Александрович (умер в 2023 году), Лариса Александровна (1940-1951), Анатолий </w:t>
      </w:r>
      <w:r>
        <w:rPr>
          <w:rFonts w:ascii="Times New Roman" w:hAnsi="Times New Roman" w:cs="Times New Roman"/>
          <w:sz w:val="28"/>
          <w:szCs w:val="28"/>
        </w:rPr>
        <w:t xml:space="preserve">Александрови</w:t>
      </w:r>
      <w:r>
        <w:rPr>
          <w:rFonts w:ascii="Times New Roman" w:hAnsi="Times New Roman" w:cs="Times New Roman"/>
          <w:sz w:val="28"/>
          <w:szCs w:val="28"/>
        </w:rPr>
        <w:t xml:space="preserve">ч (умер), Любовь </w:t>
      </w:r>
      <w:r>
        <w:rPr>
          <w:rFonts w:ascii="Times New Roman" w:hAnsi="Times New Roman" w:cs="Times New Roman"/>
          <w:sz w:val="28"/>
          <w:szCs w:val="28"/>
        </w:rPr>
        <w:t xml:space="preserve">Александровна (умерла), Галина Александровна (80 лет) и дедушка моего брата Олега – </w:t>
      </w:r>
      <w:r>
        <w:rPr>
          <w:rFonts w:ascii="Times New Roman" w:hAnsi="Times New Roman" w:cs="Times New Roman"/>
          <w:sz w:val="28"/>
          <w:szCs w:val="28"/>
        </w:rPr>
        <w:t xml:space="preserve">Олег Александрович (1931-2012).</w:t>
      </w:r>
      <w:r>
        <w:rPr>
          <w:rFonts w:ascii="Times New Roman" w:hAnsi="Times New Roman" w:cs="Times New Roman"/>
          <w:sz w:val="28"/>
          <w:szCs w:val="28"/>
        </w:rPr>
        <w:t xml:space="preserve"> Была еще девочка - первый ребенок в семье, но она умерла через три месяца после рождения.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Дедушка Олег</w:t>
      </w:r>
      <w:r>
        <w:rPr>
          <w:rFonts w:ascii="Times New Roman" w:hAnsi="Times New Roman" w:cs="Times New Roman"/>
          <w:sz w:val="28"/>
          <w:szCs w:val="28"/>
        </w:rPr>
        <w:t xml:space="preserve"> был полным однофамильцем моего брата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Минин Олег Александрович.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Дедушка </w:t>
      </w:r>
      <w:r>
        <w:rPr>
          <w:rFonts w:ascii="Times New Roman" w:hAnsi="Times New Roman" w:cs="Times New Roman"/>
          <w:sz w:val="28"/>
          <w:szCs w:val="28"/>
        </w:rPr>
        <w:t xml:space="preserve">тоже всю свою жизнь проработал на заводе «</w:t>
      </w:r>
      <w:r>
        <w:rPr>
          <w:rFonts w:ascii="Times New Roman" w:hAnsi="Times New Roman" w:cs="Times New Roman"/>
          <w:sz w:val="28"/>
          <w:szCs w:val="28"/>
        </w:rPr>
        <w:t xml:space="preserve">Ленстройкерамика</w:t>
      </w:r>
      <w:r>
        <w:rPr>
          <w:rFonts w:ascii="Times New Roman" w:hAnsi="Times New Roman" w:cs="Times New Roman"/>
          <w:sz w:val="28"/>
          <w:szCs w:val="28"/>
        </w:rPr>
        <w:t xml:space="preserve">» слесарем.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50ы</w:t>
      </w:r>
      <w:r>
        <w:rPr>
          <w:rFonts w:ascii="Times New Roman" w:hAnsi="Times New Roman" w:cs="Times New Roman"/>
          <w:sz w:val="28"/>
          <w:szCs w:val="28"/>
        </w:rPr>
        <w:t xml:space="preserve">х годов в п. Никольское из Тверской области по распределению после техникума приехала Тихонова Мария Алексеевна, которая в дальнейше</w:t>
      </w:r>
      <w:r>
        <w:rPr>
          <w:rFonts w:ascii="Times New Roman" w:hAnsi="Times New Roman" w:cs="Times New Roman"/>
          <w:sz w:val="28"/>
          <w:szCs w:val="28"/>
        </w:rPr>
        <w:t xml:space="preserve">м стала женой дедушки</w:t>
      </w:r>
      <w:r>
        <w:rPr>
          <w:rFonts w:ascii="Times New Roman" w:hAnsi="Times New Roman" w:cs="Times New Roman"/>
          <w:sz w:val="28"/>
          <w:szCs w:val="28"/>
        </w:rPr>
        <w:t xml:space="preserve"> Олега.</w:t>
      </w:r>
      <w:r/>
    </w:p>
    <w:p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</w:t>
      </w:r>
      <w:r>
        <w:rPr>
          <w:rFonts w:ascii="Times New Roman" w:hAnsi="Times New Roman" w:cs="Times New Roman"/>
          <w:sz w:val="28"/>
          <w:szCs w:val="28"/>
        </w:rPr>
        <w:t xml:space="preserve">ственники</w:t>
      </w:r>
      <w:r>
        <w:rPr>
          <w:rFonts w:ascii="Times New Roman" w:hAnsi="Times New Roman" w:cs="Times New Roman"/>
          <w:sz w:val="28"/>
          <w:szCs w:val="28"/>
        </w:rPr>
        <w:t xml:space="preserve"> бабушки Марии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- Алексей </w:t>
      </w:r>
      <w:r>
        <w:rPr>
          <w:rFonts w:ascii="Times New Roman" w:hAnsi="Times New Roman" w:cs="Times New Roman"/>
          <w:sz w:val="28"/>
          <w:szCs w:val="28"/>
        </w:rPr>
        <w:t xml:space="preserve">Фролович</w:t>
      </w:r>
      <w:r>
        <w:rPr>
          <w:rFonts w:ascii="Times New Roman" w:hAnsi="Times New Roman" w:cs="Times New Roman"/>
          <w:sz w:val="28"/>
          <w:szCs w:val="28"/>
        </w:rPr>
        <w:t xml:space="preserve"> Тихонов </w:t>
      </w:r>
      <w:r>
        <w:rPr>
          <w:rFonts w:ascii="Times New Roman" w:hAnsi="Times New Roman" w:cs="Times New Roman"/>
          <w:sz w:val="28"/>
          <w:szCs w:val="28"/>
        </w:rPr>
        <w:t xml:space="preserve">(1898 – 1977) </w:t>
      </w:r>
      <w:r>
        <w:rPr>
          <w:rFonts w:ascii="Times New Roman" w:hAnsi="Times New Roman" w:cs="Times New Roman"/>
          <w:sz w:val="28"/>
          <w:szCs w:val="28"/>
        </w:rPr>
        <w:t xml:space="preserve">родом из Тверской области. У отца была семья в Тверской области, отец Фрол и мать Евдокия Тихоновы. Жили в деревне, держали свою чайную. Сам Алексей </w:t>
      </w:r>
      <w:r>
        <w:rPr>
          <w:rFonts w:ascii="Times New Roman" w:hAnsi="Times New Roman" w:cs="Times New Roman"/>
          <w:sz w:val="28"/>
          <w:szCs w:val="28"/>
        </w:rPr>
        <w:t xml:space="preserve">Фролович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молодые годы </w:t>
      </w:r>
      <w:r>
        <w:rPr>
          <w:rFonts w:ascii="Times New Roman" w:hAnsi="Times New Roman" w:cs="Times New Roman"/>
          <w:sz w:val="28"/>
          <w:szCs w:val="28"/>
        </w:rPr>
        <w:t xml:space="preserve">какое-</w:t>
      </w:r>
      <w:r>
        <w:rPr>
          <w:rFonts w:ascii="Times New Roman" w:hAnsi="Times New Roman" w:cs="Times New Roman"/>
          <w:sz w:val="28"/>
          <w:szCs w:val="28"/>
        </w:rPr>
        <w:t xml:space="preserve">то время жил и работал в ресторане в г. Москв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. Во время войны был в блокаде Ленинграда почти все время, после чего вернулся к семье в Тверскую область. </w:t>
      </w:r>
      <w:r>
        <w:rPr>
          <w:rFonts w:ascii="Times New Roman" w:hAnsi="Times New Roman" w:cs="Times New Roman"/>
          <w:sz w:val="28"/>
          <w:szCs w:val="28"/>
        </w:rPr>
        <w:t xml:space="preserve">В после</w:t>
      </w:r>
      <w:r>
        <w:rPr>
          <w:rFonts w:ascii="Times New Roman" w:hAnsi="Times New Roman" w:cs="Times New Roman"/>
          <w:sz w:val="28"/>
          <w:szCs w:val="28"/>
        </w:rPr>
        <w:t xml:space="preserve">военные год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перебрался в п. Никольское и тоже</w:t>
      </w:r>
      <w:r>
        <w:rPr>
          <w:rFonts w:ascii="Times New Roman" w:hAnsi="Times New Roman" w:cs="Times New Roman"/>
          <w:sz w:val="28"/>
          <w:szCs w:val="28"/>
        </w:rPr>
        <w:t xml:space="preserve"> работал на заводе «</w:t>
      </w:r>
      <w:r>
        <w:rPr>
          <w:rFonts w:ascii="Times New Roman" w:hAnsi="Times New Roman" w:cs="Times New Roman"/>
          <w:sz w:val="28"/>
          <w:szCs w:val="28"/>
        </w:rPr>
        <w:t xml:space="preserve">Ленстройкерамика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плотником, о чем свидетельствует информация в личной карточке сотрудника завода.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– Анна Марковна Тихонова</w:t>
      </w:r>
      <w:r>
        <w:rPr>
          <w:rFonts w:ascii="Times New Roman" w:hAnsi="Times New Roman" w:cs="Times New Roman"/>
          <w:sz w:val="28"/>
          <w:szCs w:val="28"/>
        </w:rPr>
        <w:t xml:space="preserve"> (1900 –</w:t>
      </w:r>
      <w:r>
        <w:rPr>
          <w:rFonts w:ascii="Times New Roman" w:hAnsi="Times New Roman" w:cs="Times New Roman"/>
          <w:sz w:val="28"/>
          <w:szCs w:val="28"/>
        </w:rPr>
        <w:t xml:space="preserve"> 1980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была домохозяйкой. </w:t>
      </w:r>
      <w:r>
        <w:rPr>
          <w:rFonts w:ascii="Times New Roman" w:hAnsi="Times New Roman" w:cs="Times New Roman"/>
          <w:sz w:val="28"/>
          <w:szCs w:val="28"/>
        </w:rPr>
        <w:t xml:space="preserve">После распределения ее дочери Марии Алексеевны Тихоновой, с семьей перебрались жить в п. Никольское.</w:t>
      </w:r>
      <w:r>
        <w:rPr>
          <w:rFonts w:ascii="Times New Roman" w:hAnsi="Times New Roman" w:cs="Times New Roman"/>
          <w:sz w:val="28"/>
          <w:szCs w:val="28"/>
        </w:rPr>
        <w:t xml:space="preserve"> У Марии ещё была старшая сестра Клавдия.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Мария вышла замуж за дедушку Олега в конце 50-ых годов, и у них в 1958 году на с</w:t>
      </w:r>
      <w:r>
        <w:rPr>
          <w:rFonts w:ascii="Times New Roman" w:hAnsi="Times New Roman" w:cs="Times New Roman"/>
          <w:sz w:val="28"/>
          <w:szCs w:val="28"/>
        </w:rPr>
        <w:t xml:space="preserve">вет появилась первая дочь Елена</w:t>
      </w:r>
      <w:r>
        <w:rPr>
          <w:rFonts w:ascii="Times New Roman" w:hAnsi="Times New Roman" w:cs="Times New Roman"/>
          <w:sz w:val="28"/>
          <w:szCs w:val="28"/>
        </w:rPr>
        <w:t xml:space="preserve">. Позже в 1971 году у них родился сын Александр, который в последствие стал первым мужем моей мамы </w:t>
      </w:r>
      <w:r>
        <w:rPr>
          <w:rFonts w:ascii="Times New Roman" w:hAnsi="Times New Roman" w:cs="Times New Roman"/>
          <w:sz w:val="28"/>
          <w:szCs w:val="28"/>
        </w:rPr>
        <w:t xml:space="preserve">Ольги </w:t>
      </w:r>
      <w:r>
        <w:rPr>
          <w:rFonts w:ascii="Times New Roman" w:hAnsi="Times New Roman" w:cs="Times New Roman"/>
          <w:sz w:val="28"/>
          <w:szCs w:val="28"/>
        </w:rPr>
        <w:t xml:space="preserve">в 1993 году.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</w:t>
      </w:r>
      <w:r>
        <w:rPr>
          <w:rFonts w:ascii="Times New Roman" w:hAnsi="Times New Roman" w:cs="Times New Roman"/>
          <w:sz w:val="28"/>
          <w:szCs w:val="28"/>
        </w:rPr>
        <w:t xml:space="preserve"> в молодые годы вышла замуж и уехала жить в Финляндию. А отец </w:t>
      </w:r>
      <w:r>
        <w:rPr>
          <w:rFonts w:ascii="Times New Roman" w:hAnsi="Times New Roman" w:cs="Times New Roman"/>
          <w:sz w:val="28"/>
          <w:szCs w:val="28"/>
        </w:rPr>
        <w:t xml:space="preserve">моего брата</w:t>
      </w:r>
      <w:r>
        <w:rPr>
          <w:rFonts w:ascii="Times New Roman" w:hAnsi="Times New Roman" w:cs="Times New Roman"/>
          <w:sz w:val="28"/>
          <w:szCs w:val="28"/>
        </w:rPr>
        <w:t xml:space="preserve"> Олега</w:t>
      </w:r>
      <w:r>
        <w:rPr>
          <w:rFonts w:ascii="Times New Roman" w:hAnsi="Times New Roman" w:cs="Times New Roman"/>
          <w:sz w:val="28"/>
          <w:szCs w:val="28"/>
        </w:rPr>
        <w:t xml:space="preserve">, 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Минин </w:t>
      </w:r>
      <w:r>
        <w:rPr>
          <w:rFonts w:ascii="Times New Roman" w:hAnsi="Times New Roman" w:cs="Times New Roman"/>
          <w:sz w:val="28"/>
          <w:szCs w:val="28"/>
        </w:rPr>
        <w:t xml:space="preserve">женился на моей маме, и вскоре </w:t>
      </w:r>
      <w:r>
        <w:rPr>
          <w:rFonts w:ascii="Times New Roman" w:hAnsi="Times New Roman" w:cs="Times New Roman"/>
          <w:sz w:val="28"/>
          <w:szCs w:val="28"/>
        </w:rPr>
        <w:t xml:space="preserve">в 1993 году </w:t>
      </w:r>
      <w:r>
        <w:rPr>
          <w:rFonts w:ascii="Times New Roman" w:hAnsi="Times New Roman" w:cs="Times New Roman"/>
          <w:sz w:val="28"/>
          <w:szCs w:val="28"/>
        </w:rPr>
        <w:t xml:space="preserve">у них родился мой брат Олег.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 недолгое время, моя мама</w:t>
      </w:r>
      <w:r>
        <w:rPr>
          <w:rFonts w:ascii="Times New Roman" w:hAnsi="Times New Roman" w:cs="Times New Roman"/>
          <w:sz w:val="28"/>
          <w:szCs w:val="28"/>
        </w:rPr>
        <w:t xml:space="preserve"> развелась с ним и в 2005</w:t>
      </w:r>
      <w:r>
        <w:rPr>
          <w:rFonts w:ascii="Times New Roman" w:hAnsi="Times New Roman" w:cs="Times New Roman"/>
          <w:sz w:val="28"/>
          <w:szCs w:val="28"/>
        </w:rPr>
        <w:t xml:space="preserve"> году, мама вышла замуж за моего папу Андрея Пимченко.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Родственники моего папы Андрей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прад</w:t>
      </w:r>
      <w:r>
        <w:rPr>
          <w:rFonts w:ascii="Times New Roman" w:hAnsi="Times New Roman" w:cs="Times New Roman"/>
          <w:sz w:val="28"/>
          <w:szCs w:val="28"/>
        </w:rPr>
        <w:t xml:space="preserve">едушка</w:t>
      </w:r>
      <w:r>
        <w:rPr>
          <w:rFonts w:ascii="Times New Roman" w:hAnsi="Times New Roman" w:cs="Times New Roman"/>
          <w:sz w:val="28"/>
          <w:szCs w:val="28"/>
        </w:rPr>
        <w:t xml:space="preserve"> – Емельянов Василий</w:t>
      </w:r>
      <w:r>
        <w:rPr>
          <w:rFonts w:ascii="Times New Roman" w:hAnsi="Times New Roman" w:cs="Times New Roman"/>
          <w:sz w:val="28"/>
          <w:szCs w:val="28"/>
        </w:rPr>
        <w:t xml:space="preserve"> был партийным председател</w:t>
      </w:r>
      <w:r>
        <w:rPr>
          <w:rFonts w:ascii="Times New Roman" w:hAnsi="Times New Roman" w:cs="Times New Roman"/>
          <w:sz w:val="28"/>
          <w:szCs w:val="28"/>
        </w:rPr>
        <w:t xml:space="preserve">ем кол</w:t>
      </w:r>
      <w:r>
        <w:rPr>
          <w:rFonts w:ascii="Times New Roman" w:hAnsi="Times New Roman" w:cs="Times New Roman"/>
          <w:sz w:val="28"/>
          <w:szCs w:val="28"/>
        </w:rPr>
        <w:t xml:space="preserve">хо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 в д. </w:t>
      </w:r>
      <w:r>
        <w:rPr>
          <w:rFonts w:ascii="Times New Roman" w:hAnsi="Times New Roman" w:cs="Times New Roman"/>
          <w:sz w:val="28"/>
          <w:szCs w:val="28"/>
        </w:rPr>
        <w:t xml:space="preserve">Казаково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Торопецкого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Калининской области (Тверской области),</w:t>
      </w:r>
      <w:r>
        <w:rPr>
          <w:rFonts w:ascii="Times New Roman" w:hAnsi="Times New Roman" w:cs="Times New Roman"/>
          <w:sz w:val="28"/>
          <w:szCs w:val="28"/>
        </w:rPr>
        <w:t xml:space="preserve"> во время</w:t>
      </w:r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войны поднимал колхозы.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Праб</w:t>
      </w:r>
      <w:r>
        <w:rPr>
          <w:rFonts w:ascii="Times New Roman" w:hAnsi="Times New Roman" w:cs="Times New Roman"/>
          <w:sz w:val="28"/>
          <w:szCs w:val="28"/>
        </w:rPr>
        <w:t xml:space="preserve">абушка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Эльвира </w:t>
      </w:r>
      <w:r>
        <w:rPr>
          <w:rFonts w:ascii="Times New Roman" w:hAnsi="Times New Roman" w:cs="Times New Roman"/>
          <w:sz w:val="28"/>
          <w:szCs w:val="28"/>
        </w:rPr>
        <w:t xml:space="preserve">Августовна</w:t>
      </w:r>
      <w:r>
        <w:rPr>
          <w:rFonts w:ascii="Times New Roman" w:hAnsi="Times New Roman" w:cs="Times New Roman"/>
          <w:sz w:val="28"/>
          <w:szCs w:val="28"/>
        </w:rPr>
        <w:t xml:space="preserve"> Емельянова, была дом</w:t>
      </w:r>
      <w:r>
        <w:rPr>
          <w:rFonts w:ascii="Times New Roman" w:hAnsi="Times New Roman" w:cs="Times New Roman"/>
          <w:sz w:val="28"/>
          <w:szCs w:val="28"/>
        </w:rPr>
        <w:t xml:space="preserve">охозяйкой</w:t>
      </w:r>
      <w:r>
        <w:rPr>
          <w:rFonts w:ascii="Times New Roman" w:hAnsi="Times New Roman" w:cs="Times New Roman"/>
          <w:sz w:val="28"/>
          <w:szCs w:val="28"/>
        </w:rPr>
        <w:t xml:space="preserve"> родом из Прибалтики. После войны перебрались</w:t>
      </w:r>
      <w:r>
        <w:rPr>
          <w:rFonts w:ascii="Times New Roman" w:hAnsi="Times New Roman" w:cs="Times New Roman"/>
          <w:sz w:val="28"/>
          <w:szCs w:val="28"/>
        </w:rPr>
        <w:t xml:space="preserve"> с семьёй</w:t>
      </w:r>
      <w:r>
        <w:rPr>
          <w:rFonts w:ascii="Times New Roman" w:hAnsi="Times New Roman" w:cs="Times New Roman"/>
          <w:sz w:val="28"/>
          <w:szCs w:val="28"/>
        </w:rPr>
        <w:t xml:space="preserve"> в п. Никольское</w:t>
      </w:r>
      <w:r>
        <w:rPr>
          <w:rFonts w:ascii="Times New Roman" w:hAnsi="Times New Roman" w:cs="Times New Roman"/>
          <w:sz w:val="28"/>
          <w:szCs w:val="28"/>
        </w:rPr>
        <w:t xml:space="preserve">. Мать Эльвиры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Августовны</w:t>
      </w:r>
      <w:r>
        <w:rPr>
          <w:rFonts w:ascii="Times New Roman" w:hAnsi="Times New Roman" w:cs="Times New Roman"/>
          <w:sz w:val="28"/>
          <w:szCs w:val="28"/>
        </w:rPr>
        <w:t xml:space="preserve"> – Соня (прожила 95 лет)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Эльвиры </w:t>
      </w:r>
      <w:r>
        <w:rPr>
          <w:rFonts w:ascii="Times New Roman" w:hAnsi="Times New Roman" w:cs="Times New Roman"/>
          <w:sz w:val="28"/>
          <w:szCs w:val="28"/>
        </w:rPr>
        <w:t xml:space="preserve">Августовны</w:t>
      </w:r>
      <w:r>
        <w:rPr>
          <w:rFonts w:ascii="Times New Roman" w:hAnsi="Times New Roman" w:cs="Times New Roman"/>
          <w:sz w:val="28"/>
          <w:szCs w:val="28"/>
        </w:rPr>
        <w:t xml:space="preserve"> были две сестры Лидия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Августовна</w:t>
      </w:r>
      <w:r>
        <w:rPr>
          <w:rFonts w:ascii="Times New Roman" w:hAnsi="Times New Roman" w:cs="Times New Roman"/>
          <w:sz w:val="28"/>
          <w:szCs w:val="28"/>
        </w:rPr>
        <w:t xml:space="preserve"> и Мария </w:t>
      </w:r>
      <w:r>
        <w:rPr>
          <w:rFonts w:ascii="Times New Roman" w:hAnsi="Times New Roman" w:cs="Times New Roman"/>
          <w:sz w:val="28"/>
          <w:szCs w:val="28"/>
        </w:rPr>
        <w:t xml:space="preserve">Августовна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Родственники их живут </w:t>
      </w:r>
      <w:r>
        <w:rPr>
          <w:rFonts w:ascii="Times New Roman" w:hAnsi="Times New Roman" w:cs="Times New Roman"/>
          <w:sz w:val="28"/>
          <w:szCs w:val="28"/>
        </w:rPr>
        <w:t xml:space="preserve">по настоящее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республик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Карелия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t xml:space="preserve">городе Кировск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области.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1940 году у Василия и Эльвиры родилась дочь Лидия.  А потом в 1945 году и вторая дочь Галина.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Лидия</w:t>
      </w:r>
      <w:r>
        <w:rPr>
          <w:rFonts w:ascii="Times New Roman" w:hAnsi="Times New Roman" w:cs="Times New Roman"/>
          <w:sz w:val="28"/>
          <w:szCs w:val="28"/>
        </w:rPr>
        <w:t xml:space="preserve"> Васильевна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работала п</w:t>
      </w:r>
      <w:r>
        <w:rPr>
          <w:rFonts w:ascii="Times New Roman" w:hAnsi="Times New Roman" w:cs="Times New Roman"/>
          <w:sz w:val="28"/>
          <w:szCs w:val="28"/>
        </w:rPr>
        <w:t xml:space="preserve">очти всю жизнь в п. Никольское в Никольской больнице в </w:t>
      </w:r>
      <w:r>
        <w:rPr>
          <w:rFonts w:ascii="Times New Roman" w:hAnsi="Times New Roman" w:cs="Times New Roman"/>
          <w:sz w:val="28"/>
          <w:szCs w:val="28"/>
        </w:rPr>
        <w:t xml:space="preserve">рентгенологическом отделении.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прадедушка - Тихон Пимченков (информации нет).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прабабушка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Пимченкова</w:t>
      </w:r>
      <w:r>
        <w:rPr>
          <w:rFonts w:ascii="Times New Roman" w:hAnsi="Times New Roman" w:cs="Times New Roman"/>
          <w:sz w:val="28"/>
          <w:szCs w:val="28"/>
        </w:rPr>
        <w:t xml:space="preserve"> Вера, в результате опечатки во время написания документов в Великую Отечественную войну фамилия стала Пимченко. Жила недалеко от п. Саблино </w:t>
      </w:r>
      <w:r>
        <w:rPr>
          <w:rFonts w:ascii="Times New Roman" w:hAnsi="Times New Roman" w:cs="Times New Roman"/>
          <w:sz w:val="28"/>
          <w:szCs w:val="28"/>
        </w:rPr>
        <w:t xml:space="preserve">Тосненского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1933 году у Тихона и Веры родилась д</w:t>
      </w:r>
      <w:r>
        <w:rPr>
          <w:rFonts w:ascii="Times New Roman" w:hAnsi="Times New Roman" w:cs="Times New Roman"/>
          <w:sz w:val="28"/>
          <w:szCs w:val="28"/>
        </w:rPr>
        <w:t xml:space="preserve">очь Валентина, позже в 1938 году</w:t>
      </w:r>
      <w:r>
        <w:rPr>
          <w:rFonts w:ascii="Times New Roman" w:hAnsi="Times New Roman" w:cs="Times New Roman"/>
          <w:sz w:val="28"/>
          <w:szCs w:val="28"/>
        </w:rPr>
        <w:t xml:space="preserve"> Лидия, а уже в 1941 году родился Владимир – мой дедушка.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</w:t>
      </w:r>
      <w:r>
        <w:rPr>
          <w:rFonts w:ascii="Times New Roman" w:hAnsi="Times New Roman" w:cs="Times New Roman"/>
          <w:sz w:val="28"/>
          <w:szCs w:val="28"/>
        </w:rPr>
        <w:t xml:space="preserve"> Тихонович почти всю жизнь был кузнецом</w:t>
      </w:r>
      <w:r>
        <w:rPr>
          <w:rFonts w:ascii="Times New Roman" w:hAnsi="Times New Roman" w:cs="Times New Roman"/>
          <w:sz w:val="28"/>
          <w:szCs w:val="28"/>
        </w:rPr>
        <w:t xml:space="preserve"> на заводе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Сокол</w:t>
      </w:r>
      <w:r>
        <w:rPr>
          <w:rFonts w:ascii="Times New Roman" w:hAnsi="Times New Roman" w:cs="Times New Roman"/>
          <w:sz w:val="28"/>
          <w:szCs w:val="28"/>
        </w:rPr>
        <w:t xml:space="preserve">» в п. Никольское. Владимир Тихонович и Лидия Васильевна познаком</w:t>
      </w:r>
      <w:r>
        <w:rPr>
          <w:rFonts w:ascii="Times New Roman" w:hAnsi="Times New Roman" w:cs="Times New Roman"/>
          <w:sz w:val="28"/>
          <w:szCs w:val="28"/>
        </w:rPr>
        <w:t xml:space="preserve">ились в п. Саблино. Поженившись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1972 году </w:t>
      </w:r>
      <w:r>
        <w:rPr>
          <w:rFonts w:ascii="Times New Roman" w:hAnsi="Times New Roman" w:cs="Times New Roman"/>
          <w:sz w:val="28"/>
          <w:szCs w:val="28"/>
        </w:rPr>
        <w:t xml:space="preserve">у них родился сын – мой папа Андрей. Первое время, семья жила в п. Саблино. Но через некоторое время перебралась в п. Никольское.  В 1980 году</w:t>
      </w:r>
      <w:r>
        <w:rPr>
          <w:rFonts w:ascii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hAnsi="Times New Roman" w:cs="Times New Roman"/>
          <w:sz w:val="28"/>
          <w:szCs w:val="28"/>
        </w:rPr>
        <w:t xml:space="preserve">у Тихоновичу и Лидии Васильевне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добросовестный и </w:t>
      </w:r>
      <w:r>
        <w:rPr>
          <w:rFonts w:ascii="Times New Roman" w:hAnsi="Times New Roman" w:cs="Times New Roman"/>
          <w:sz w:val="28"/>
          <w:szCs w:val="28"/>
        </w:rPr>
        <w:t xml:space="preserve">многолетний 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вручили </w:t>
      </w:r>
      <w:r>
        <w:rPr>
          <w:rFonts w:ascii="Times New Roman" w:hAnsi="Times New Roman" w:cs="Times New Roman"/>
          <w:sz w:val="28"/>
          <w:szCs w:val="28"/>
        </w:rPr>
        <w:t xml:space="preserve"> квартиру в п. Нико</w:t>
      </w:r>
      <w:r>
        <w:rPr>
          <w:rFonts w:ascii="Times New Roman" w:hAnsi="Times New Roman" w:cs="Times New Roman"/>
          <w:sz w:val="28"/>
          <w:szCs w:val="28"/>
        </w:rPr>
        <w:t xml:space="preserve">льское на Советском проспекте.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папа </w:t>
      </w:r>
      <w:r>
        <w:rPr>
          <w:rFonts w:ascii="Times New Roman" w:hAnsi="Times New Roman" w:cs="Times New Roman"/>
          <w:sz w:val="28"/>
          <w:szCs w:val="28"/>
        </w:rPr>
        <w:t xml:space="preserve">Андрей училс</w:t>
      </w:r>
      <w:r>
        <w:rPr>
          <w:rFonts w:ascii="Times New Roman" w:hAnsi="Times New Roman" w:cs="Times New Roman"/>
          <w:sz w:val="28"/>
          <w:szCs w:val="28"/>
        </w:rPr>
        <w:t xml:space="preserve">я в Никольской средней школе</w:t>
      </w:r>
      <w:r>
        <w:rPr>
          <w:rFonts w:ascii="Times New Roman" w:hAnsi="Times New Roman" w:cs="Times New Roman"/>
          <w:sz w:val="28"/>
          <w:szCs w:val="28"/>
        </w:rPr>
        <w:t xml:space="preserve">. После школы учился в ПТУ № 37 при заводе имени Калинина.</w:t>
      </w:r>
      <w:r>
        <w:rPr>
          <w:rFonts w:ascii="Times New Roman" w:hAnsi="Times New Roman" w:cs="Times New Roman"/>
          <w:sz w:val="28"/>
          <w:szCs w:val="28"/>
        </w:rPr>
        <w:t xml:space="preserve"> Потом служил</w:t>
      </w:r>
      <w:r>
        <w:rPr>
          <w:rFonts w:ascii="Times New Roman" w:hAnsi="Times New Roman" w:cs="Times New Roman"/>
          <w:sz w:val="28"/>
          <w:szCs w:val="28"/>
        </w:rPr>
        <w:t xml:space="preserve"> в армии. После службы в армии с 1997 </w:t>
      </w:r>
      <w:r>
        <w:rPr>
          <w:rFonts w:ascii="Times New Roman" w:hAnsi="Times New Roman" w:cs="Times New Roman"/>
          <w:sz w:val="28"/>
          <w:szCs w:val="28"/>
        </w:rPr>
        <w:t xml:space="preserve">стал работать</w:t>
      </w:r>
      <w:r>
        <w:rPr>
          <w:rFonts w:ascii="Times New Roman" w:hAnsi="Times New Roman" w:cs="Times New Roman"/>
          <w:sz w:val="28"/>
          <w:szCs w:val="28"/>
        </w:rPr>
        <w:t xml:space="preserve"> в милиции.</w:t>
      </w:r>
      <w:r>
        <w:rPr>
          <w:rFonts w:ascii="Times New Roman" w:hAnsi="Times New Roman" w:cs="Times New Roman"/>
          <w:sz w:val="28"/>
          <w:szCs w:val="28"/>
        </w:rPr>
        <w:t xml:space="preserve"> Немного времени спустя мой папа познакомился с моей мамой Ол</w:t>
      </w:r>
      <w:r>
        <w:rPr>
          <w:rFonts w:ascii="Times New Roman" w:hAnsi="Times New Roman" w:cs="Times New Roman"/>
          <w:sz w:val="28"/>
          <w:szCs w:val="28"/>
        </w:rPr>
        <w:t xml:space="preserve">ьгой и уже в </w:t>
      </w:r>
      <w:r>
        <w:rPr>
          <w:rFonts w:ascii="Times New Roman" w:hAnsi="Times New Roman" w:cs="Times New Roman"/>
          <w:sz w:val="28"/>
          <w:szCs w:val="28"/>
        </w:rPr>
        <w:t xml:space="preserve">2005 году они поженились. Так появилась на свет моя сестра Катя, а чуть позже и я, в 2012 году.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  <w:t xml:space="preserve">Я горжусь тем, что моя семья внесла и продолжает до сих пор вносить огромный вклад в развитие </w:t>
      </w:r>
      <w:r>
        <w:rPr>
          <w:rFonts w:ascii="Times New Roman" w:hAnsi="Times New Roman" w:cs="Times New Roman"/>
          <w:sz w:val="28"/>
          <w:szCs w:val="28"/>
        </w:rPr>
        <w:t xml:space="preserve">Никольского, </w:t>
      </w:r>
      <w:r>
        <w:rPr>
          <w:rFonts w:ascii="Times New Roman" w:hAnsi="Times New Roman" w:cs="Times New Roman"/>
          <w:sz w:val="28"/>
          <w:szCs w:val="28"/>
        </w:rPr>
        <w:t xml:space="preserve">Тосненского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области. Во многом благодаря им завод «</w:t>
      </w:r>
      <w:r>
        <w:rPr>
          <w:rFonts w:ascii="Times New Roman" w:hAnsi="Times New Roman" w:cs="Times New Roman"/>
          <w:sz w:val="28"/>
          <w:szCs w:val="28"/>
        </w:rPr>
        <w:t xml:space="preserve">Ленстройкерамика</w:t>
      </w:r>
      <w:r>
        <w:rPr>
          <w:rFonts w:ascii="Times New Roman" w:hAnsi="Times New Roman" w:cs="Times New Roman"/>
          <w:sz w:val="28"/>
          <w:szCs w:val="28"/>
        </w:rPr>
        <w:t xml:space="preserve">» набирал обороты, открывал новые цеха, развивался.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дальнейшем, когда я вырасту и отучусь, тоже буду приносить пользу </w:t>
      </w:r>
      <w:r>
        <w:rPr>
          <w:rFonts w:ascii="Times New Roman" w:hAnsi="Times New Roman" w:cs="Times New Roman"/>
          <w:sz w:val="28"/>
          <w:szCs w:val="28"/>
        </w:rPr>
        <w:t xml:space="preserve">родному городу Никольское</w:t>
      </w:r>
      <w:r>
        <w:rPr>
          <w:rFonts w:ascii="Times New Roman" w:hAnsi="Times New Roman" w:cs="Times New Roman"/>
          <w:sz w:val="28"/>
          <w:szCs w:val="28"/>
        </w:rPr>
        <w:t xml:space="preserve">, как это делали мои прабабушки и</w:t>
      </w:r>
      <w:r>
        <w:rPr>
          <w:rFonts w:ascii="Times New Roman" w:hAnsi="Times New Roman" w:cs="Times New Roman"/>
          <w:sz w:val="28"/>
          <w:szCs w:val="28"/>
        </w:rPr>
        <w:t xml:space="preserve"> прадедушки, бабушки и дедушки.</w:t>
      </w:r>
      <w:bookmarkStart w:id="0" w:name="_GoBack"/>
      <w:r/>
      <w:bookmarkEnd w:id="0"/>
      <w:r/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5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5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5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5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5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5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5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5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5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4"/>
    <w:next w:val="814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5"/>
    <w:link w:val="657"/>
    <w:uiPriority w:val="10"/>
    <w:rPr>
      <w:sz w:val="48"/>
      <w:szCs w:val="48"/>
    </w:rPr>
  </w:style>
  <w:style w:type="paragraph" w:styleId="659">
    <w:name w:val="Subtitle"/>
    <w:basedOn w:val="814"/>
    <w:next w:val="814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5"/>
    <w:link w:val="659"/>
    <w:uiPriority w:val="11"/>
    <w:rPr>
      <w:sz w:val="24"/>
      <w:szCs w:val="24"/>
    </w:rPr>
  </w:style>
  <w:style w:type="paragraph" w:styleId="661">
    <w:name w:val="Quote"/>
    <w:basedOn w:val="814"/>
    <w:next w:val="814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4"/>
    <w:next w:val="814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5"/>
    <w:link w:val="665"/>
    <w:uiPriority w:val="99"/>
  </w:style>
  <w:style w:type="paragraph" w:styleId="667">
    <w:name w:val="Footer"/>
    <w:basedOn w:val="814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5"/>
    <w:link w:val="667"/>
    <w:uiPriority w:val="99"/>
  </w:style>
  <w:style w:type="paragraph" w:styleId="66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List Paragraph"/>
    <w:basedOn w:val="814"/>
    <w:uiPriority w:val="34"/>
    <w:qFormat/>
    <w:pPr>
      <w:contextualSpacing/>
      <w:ind w:left="720"/>
    </w:pPr>
  </w:style>
  <w:style w:type="character" w:styleId="819">
    <w:name w:val="Hyperlink"/>
    <w:basedOn w:val="815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pamyat-naroda.ru/" TargetMode="External"/><Relationship Id="rId10" Type="http://schemas.openxmlformats.org/officeDocument/2006/relationships/hyperlink" Target="http://podvignaroda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 Минин</cp:lastModifiedBy>
  <cp:revision>121</cp:revision>
  <dcterms:created xsi:type="dcterms:W3CDTF">2023-06-16T18:17:00Z</dcterms:created>
  <dcterms:modified xsi:type="dcterms:W3CDTF">2023-06-26T13:39:39Z</dcterms:modified>
</cp:coreProperties>
</file>