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A3" w:rsidRDefault="009950A3" w:rsidP="009950A3">
      <w:pPr>
        <w:jc w:val="right"/>
        <w:rPr>
          <w:noProof/>
          <w:sz w:val="28"/>
          <w:szCs w:val="28"/>
        </w:rPr>
      </w:pPr>
    </w:p>
    <w:p w:rsidR="009950A3" w:rsidRPr="00233E10" w:rsidRDefault="009950A3" w:rsidP="009950A3">
      <w:pPr>
        <w:jc w:val="right"/>
        <w:rPr>
          <w:noProof/>
          <w:sz w:val="28"/>
          <w:szCs w:val="28"/>
        </w:rPr>
      </w:pPr>
    </w:p>
    <w:p w:rsidR="009950A3" w:rsidRPr="00233E10" w:rsidRDefault="009950A3" w:rsidP="009950A3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86740" cy="754380"/>
            <wp:effectExtent l="0" t="0" r="3810" b="7620"/>
            <wp:wrapSquare wrapText="bothSides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0A3" w:rsidRPr="00233E10" w:rsidRDefault="009950A3" w:rsidP="009950A3">
      <w:pPr>
        <w:jc w:val="center"/>
      </w:pPr>
    </w:p>
    <w:p w:rsidR="009950A3" w:rsidRPr="00233E10" w:rsidRDefault="009950A3" w:rsidP="009950A3">
      <w:pPr>
        <w:jc w:val="center"/>
        <w:rPr>
          <w:b/>
        </w:rPr>
      </w:pP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3A">
        <w:rPr>
          <w:rFonts w:ascii="Times New Roman" w:hAnsi="Times New Roman" w:cs="Times New Roman"/>
          <w:b/>
          <w:sz w:val="28"/>
          <w:szCs w:val="28"/>
        </w:rPr>
        <w:t xml:space="preserve">АРХИВНОЕ УПРАВЛЕНИЕ 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3A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343EE4" w:rsidRPr="00FE683A" w:rsidRDefault="00343EE4" w:rsidP="00343EE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83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4819"/>
        <w:gridCol w:w="1134"/>
      </w:tblGrid>
      <w:tr w:rsidR="00DD6757" w:rsidRPr="00F7356C" w:rsidTr="00F741DB">
        <w:trPr>
          <w:cantSplit/>
        </w:trPr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DD6757" w:rsidRPr="00F7356C" w:rsidRDefault="00DD6757" w:rsidP="003B77FD">
            <w:pPr>
              <w:widowControl/>
              <w:autoSpaceDE/>
              <w:autoSpaceDN/>
              <w:adjustRightInd/>
              <w:ind w:right="-102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D6757" w:rsidRPr="00F7356C" w:rsidRDefault="00DD6757" w:rsidP="008D1C55">
            <w:pPr>
              <w:widowControl/>
              <w:autoSpaceDE/>
              <w:autoSpaceDN/>
              <w:adjustRightInd/>
              <w:ind w:right="3294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D6757" w:rsidRPr="00F7356C" w:rsidRDefault="00DD6757" w:rsidP="003B77FD">
            <w:pPr>
              <w:widowControl/>
              <w:autoSpaceDE/>
              <w:autoSpaceDN/>
              <w:adjustRightInd/>
              <w:ind w:hanging="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3EE4" w:rsidRPr="00DC32E6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93F" w:rsidRPr="009D64CA" w:rsidRDefault="002B57D7" w:rsidP="007261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704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26164" w:rsidRPr="00AF704B">
        <w:rPr>
          <w:rFonts w:ascii="Times New Roman" w:hAnsi="Times New Roman" w:cs="Times New Roman"/>
          <w:b/>
          <w:sz w:val="28"/>
          <w:szCs w:val="28"/>
        </w:rPr>
        <w:t xml:space="preserve">приказ Архивного управления Ленинградской области от </w:t>
      </w:r>
      <w:r w:rsidR="009D64CA" w:rsidRPr="009D64CA">
        <w:rPr>
          <w:rFonts w:ascii="Times New Roman" w:hAnsi="Times New Roman" w:cs="Times New Roman"/>
          <w:b/>
          <w:sz w:val="28"/>
          <w:szCs w:val="28"/>
        </w:rPr>
        <w:t>16.12.2014 № 26 «Об утверждении Перечня должностей государственной гражданской службы Ленинградской области в Архивном управлении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="009D64CA" w:rsidRPr="009D64CA">
        <w:rPr>
          <w:rFonts w:ascii="Times New Roman" w:hAnsi="Times New Roman" w:cs="Times New Roman"/>
          <w:b/>
          <w:sz w:val="28"/>
          <w:szCs w:val="28"/>
        </w:rPr>
        <w:t>) и несовершеннолетних детей»</w:t>
      </w:r>
    </w:p>
    <w:p w:rsidR="002B57D7" w:rsidRPr="00AF704B" w:rsidRDefault="002B5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4C7A" w:rsidRDefault="004D4C7A" w:rsidP="004D4C7A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 внесением изменений в структуру Архивного управления Ленинградской области и в соответствии с постановлением Правительства Ленинградской области от 25 августа 2009 N 274 "Об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назначении на которые граждане и при замещении которых государственные гражданские служащие Ленинградской области обязаны представлять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приказываю:</w:t>
      </w:r>
    </w:p>
    <w:p w:rsidR="00A30531" w:rsidRPr="00AF704B" w:rsidRDefault="00A30531" w:rsidP="00A30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691" w:rsidRDefault="00534691" w:rsidP="0053469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sub_2713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r w:rsidR="009D6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 Архивного управления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Ленинградской области от </w:t>
      </w:r>
      <w:r w:rsidR="009D64CA">
        <w:rPr>
          <w:rFonts w:ascii="Times New Roman" w:eastAsiaTheme="minorHAnsi" w:hAnsi="Times New Roman" w:cs="Times New Roman"/>
          <w:sz w:val="28"/>
          <w:szCs w:val="28"/>
          <w:lang w:eastAsia="en-US"/>
        </w:rPr>
        <w:t>16.12.2014 № 26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Перечня должностей государственной гражданской службы Ленинградской области в </w:t>
      </w:r>
      <w:r w:rsidR="009D6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Архивном управлении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детей</w:t>
      </w:r>
      <w:r w:rsidR="009D64C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изменение, изложив </w:t>
      </w:r>
      <w:r w:rsidR="009D6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(Перечень должностей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государственной гражданской службы Ленинградской области в </w:t>
      </w:r>
      <w:r w:rsidR="009D6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Архивном управлении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детей), в редакции согласно </w:t>
      </w:r>
      <w:r w:rsidR="009D6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настоящему приказу.</w:t>
      </w:r>
      <w:proofErr w:type="gramEnd"/>
    </w:p>
    <w:p w:rsidR="00154787" w:rsidRDefault="00154787" w:rsidP="00154787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7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B5093F" w:rsidRDefault="00B5093F" w:rsidP="00B5093F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154787" w:rsidRPr="00AF704B" w:rsidRDefault="00154787" w:rsidP="00B5093F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B5093F" w:rsidRPr="00AF704B" w:rsidRDefault="00B5093F" w:rsidP="00B5093F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2D7B94" w:rsidRDefault="002D7B9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2D7B94" w:rsidRDefault="002D7B9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093F" w:rsidRPr="00AF704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093F" w:rsidRPr="00AF704B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D7B94" w:rsidRDefault="002D7B94" w:rsidP="00B5093F">
      <w:pPr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отдела формирования </w:t>
      </w:r>
    </w:p>
    <w:p w:rsidR="002D7B94" w:rsidRDefault="002D7B94" w:rsidP="00B5093F">
      <w:pPr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архивного фонда,</w:t>
      </w:r>
    </w:p>
    <w:p w:rsidR="002D7B94" w:rsidRDefault="002D7B94" w:rsidP="00B5093F">
      <w:pPr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методического обеспечения и </w:t>
      </w:r>
    </w:p>
    <w:p w:rsidR="00DD6757" w:rsidRPr="00A30531" w:rsidRDefault="002D7B94" w:rsidP="00B5093F">
      <w:pPr>
        <w:autoSpaceDE/>
        <w:autoSpaceDN/>
        <w:adjustRightInd/>
        <w:ind w:firstLine="0"/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деятельности архивов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93F" w:rsidRPr="00AF704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93F" w:rsidRPr="00AF70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Трубкина</w:t>
      </w:r>
      <w:r w:rsidR="00686E03" w:rsidRPr="00A30531">
        <w:rPr>
          <w:rFonts w:ascii="Times New Roman" w:hAnsi="Times New Roman" w:cs="Times New Roman"/>
          <w:color w:val="FFFFFF" w:themeColor="background1"/>
        </w:rPr>
        <w:t>Визы</w:t>
      </w:r>
      <w:proofErr w:type="spellEnd"/>
      <w:r w:rsidR="00686E03" w:rsidRPr="00A30531">
        <w:rPr>
          <w:rFonts w:ascii="Times New Roman" w:hAnsi="Times New Roman" w:cs="Times New Roman"/>
          <w:color w:val="FFFFFF" w:themeColor="background1"/>
        </w:rPr>
        <w:t>:</w:t>
      </w:r>
    </w:p>
    <w:p w:rsidR="00F7356C" w:rsidRPr="00A30531" w:rsidRDefault="00686E03" w:rsidP="00B5093F">
      <w:pPr>
        <w:autoSpaceDE/>
        <w:autoSpaceDN/>
        <w:adjustRightInd/>
        <w:ind w:firstLine="0"/>
        <w:rPr>
          <w:rFonts w:ascii="Times New Roman" w:hAnsi="Times New Roman" w:cs="Times New Roman"/>
          <w:color w:val="FFFFFF" w:themeColor="background1"/>
        </w:rPr>
      </w:pPr>
      <w:r w:rsidRPr="00A30531">
        <w:rPr>
          <w:rFonts w:ascii="Times New Roman" w:hAnsi="Times New Roman" w:cs="Times New Roman"/>
          <w:color w:val="FFFFFF" w:themeColor="background1"/>
        </w:rPr>
        <w:t>а</w:t>
      </w:r>
      <w:bookmarkEnd w:id="0"/>
    </w:p>
    <w:p w:rsidR="002F7CA9" w:rsidRDefault="002F7CA9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D5B4A" w:rsidRDefault="00BD5B4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D5B4A" w:rsidRDefault="00BD5B4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4C7A" w:rsidRDefault="004D4C7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4C7A" w:rsidRDefault="004D4C7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4C7A" w:rsidRDefault="004D4C7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4C7A" w:rsidRDefault="004D4C7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4C7A" w:rsidRDefault="004D4C7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4C7A" w:rsidRDefault="004D4C7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4C7A" w:rsidRDefault="004D4C7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4C7A" w:rsidRDefault="004D4C7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4C7A" w:rsidRDefault="004D4C7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4C7A" w:rsidRDefault="004D4C7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4C7A" w:rsidRDefault="004D4C7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4C7A" w:rsidRDefault="004D4C7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4C7A" w:rsidRDefault="004D4C7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4C7A" w:rsidRDefault="004D4C7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4C7A" w:rsidRDefault="004D4C7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4C7A" w:rsidRDefault="004D4C7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4C7A" w:rsidRDefault="004D4C7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4C7A" w:rsidRDefault="004D4C7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4C7A" w:rsidRDefault="004D4C7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4C7A" w:rsidRDefault="004D4C7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4C7A" w:rsidRDefault="004D4C7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4C7A" w:rsidRDefault="004D4C7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4C7A" w:rsidRDefault="004D4C7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D5B4A" w:rsidRDefault="004D4C7A" w:rsidP="00BD5B4A">
      <w:pPr>
        <w:autoSpaceDE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BD5B4A" w:rsidRDefault="00BD5B4A" w:rsidP="00BD5B4A">
      <w:pPr>
        <w:autoSpaceDE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приказу </w:t>
      </w:r>
    </w:p>
    <w:p w:rsidR="00BD5B4A" w:rsidRDefault="00BD5B4A" w:rsidP="00BD5B4A">
      <w:pPr>
        <w:autoSpaceDE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Архивного управления </w:t>
      </w:r>
    </w:p>
    <w:p w:rsidR="00BD5B4A" w:rsidRDefault="00BD5B4A" w:rsidP="00BD5B4A">
      <w:pPr>
        <w:autoSpaceDE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BD5B4A" w:rsidRDefault="00BD5B4A" w:rsidP="00BD5B4A">
      <w:pPr>
        <w:autoSpaceDE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от__________________№_______  </w:t>
      </w:r>
    </w:p>
    <w:p w:rsidR="00BD5B4A" w:rsidRDefault="00BD5B4A" w:rsidP="00BD5B4A">
      <w:pPr>
        <w:jc w:val="center"/>
      </w:pPr>
    </w:p>
    <w:p w:rsidR="00BD5B4A" w:rsidRDefault="00BD5B4A" w:rsidP="00BD5B4A">
      <w:pPr>
        <w:jc w:val="center"/>
      </w:pPr>
    </w:p>
    <w:p w:rsidR="00424F21" w:rsidRPr="00424F21" w:rsidRDefault="002D7B94" w:rsidP="00424F21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</w:t>
      </w:r>
      <w:bookmarkStart w:id="1" w:name="_GoBack"/>
      <w:bookmarkEnd w:id="1"/>
      <w:r w:rsidR="00424F21" w:rsidRPr="00424F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должностей государственной гражданской службы Ленинградской области в Архивном управлении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24F21" w:rsidRDefault="00424F21" w:rsidP="00424F21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4F21" w:rsidRDefault="00424F21" w:rsidP="00424F2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Заместитель начальника управления - начальник отдела формирования государственного архивного фонда, методического обеспечения и контроля деятельности архивов.</w:t>
      </w:r>
    </w:p>
    <w:p w:rsidR="00424F21" w:rsidRDefault="00424F21" w:rsidP="00424F21">
      <w:pPr>
        <w:widowControl/>
        <w:spacing w:before="28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Начальник отдела организационно-правового обеспечения, бюджетного планирования и отчетности.</w:t>
      </w:r>
    </w:p>
    <w:p w:rsidR="00424F21" w:rsidRDefault="00424F21" w:rsidP="00424F21">
      <w:pPr>
        <w:widowControl/>
        <w:spacing w:before="28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Главный специалист - бухгалтер отдела организационно-правового обеспечения, бюджетного планирования и отчетности.</w:t>
      </w:r>
    </w:p>
    <w:p w:rsidR="00BD5B4A" w:rsidRDefault="00BD5B4A" w:rsidP="00BD5B4A">
      <w:pPr>
        <w:rPr>
          <w:rFonts w:ascii="Times New Roman" w:hAnsi="Times New Roman" w:cs="Times New Roman"/>
          <w:sz w:val="28"/>
          <w:szCs w:val="28"/>
        </w:rPr>
      </w:pPr>
    </w:p>
    <w:p w:rsidR="00BD5B4A" w:rsidRDefault="00BD5B4A" w:rsidP="00BD5B4A">
      <w:pPr>
        <w:rPr>
          <w:rFonts w:ascii="Times New Roman" w:hAnsi="Times New Roman" w:cs="Times New Roman"/>
          <w:sz w:val="28"/>
          <w:szCs w:val="28"/>
        </w:rPr>
      </w:pPr>
    </w:p>
    <w:p w:rsidR="00BD5B4A" w:rsidRDefault="00BD5B4A" w:rsidP="00BD5B4A">
      <w:pPr>
        <w:rPr>
          <w:rFonts w:ascii="Times New Roman" w:hAnsi="Times New Roman" w:cs="Times New Roman"/>
          <w:sz w:val="28"/>
          <w:szCs w:val="28"/>
        </w:rPr>
      </w:pPr>
    </w:p>
    <w:p w:rsidR="00BD5B4A" w:rsidRDefault="00BD5B4A" w:rsidP="00BD5B4A">
      <w:pPr>
        <w:rPr>
          <w:rFonts w:ascii="Times New Roman" w:hAnsi="Times New Roman" w:cs="Times New Roman"/>
          <w:sz w:val="28"/>
          <w:szCs w:val="28"/>
        </w:rPr>
      </w:pPr>
    </w:p>
    <w:p w:rsidR="00BD5B4A" w:rsidRDefault="00BD5B4A" w:rsidP="00BD5B4A">
      <w:pPr>
        <w:rPr>
          <w:rFonts w:ascii="Times New Roman" w:hAnsi="Times New Roman" w:cs="Times New Roman"/>
          <w:sz w:val="28"/>
          <w:szCs w:val="28"/>
        </w:rPr>
      </w:pPr>
    </w:p>
    <w:p w:rsidR="00BD5B4A" w:rsidRPr="002F7CA9" w:rsidRDefault="00BD5B4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BD5B4A" w:rsidRPr="002F7CA9" w:rsidSect="00567B5F">
      <w:pgSz w:w="11905" w:h="16838"/>
      <w:pgMar w:top="1134" w:right="1132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53B95"/>
    <w:multiLevelType w:val="hybridMultilevel"/>
    <w:tmpl w:val="0C2C4698"/>
    <w:lvl w:ilvl="0" w:tplc="B4A0C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16"/>
    <w:rsid w:val="00012E13"/>
    <w:rsid w:val="0002788B"/>
    <w:rsid w:val="000B1620"/>
    <w:rsid w:val="000C38C4"/>
    <w:rsid w:val="000E25C0"/>
    <w:rsid w:val="00100A1A"/>
    <w:rsid w:val="001028B9"/>
    <w:rsid w:val="0011518B"/>
    <w:rsid w:val="001504F6"/>
    <w:rsid w:val="00152044"/>
    <w:rsid w:val="00154787"/>
    <w:rsid w:val="00170F5B"/>
    <w:rsid w:val="00175FDC"/>
    <w:rsid w:val="001912BF"/>
    <w:rsid w:val="001B7BE8"/>
    <w:rsid w:val="001D3F48"/>
    <w:rsid w:val="00215297"/>
    <w:rsid w:val="00251481"/>
    <w:rsid w:val="00287CC3"/>
    <w:rsid w:val="00293187"/>
    <w:rsid w:val="002B57D7"/>
    <w:rsid w:val="002D7B94"/>
    <w:rsid w:val="002E1AA6"/>
    <w:rsid w:val="002E4C16"/>
    <w:rsid w:val="002F7CA9"/>
    <w:rsid w:val="00321165"/>
    <w:rsid w:val="003347BA"/>
    <w:rsid w:val="00342303"/>
    <w:rsid w:val="00343EE4"/>
    <w:rsid w:val="003B77FD"/>
    <w:rsid w:val="003C5E66"/>
    <w:rsid w:val="003C5ED3"/>
    <w:rsid w:val="003D7354"/>
    <w:rsid w:val="00420FE7"/>
    <w:rsid w:val="00421633"/>
    <w:rsid w:val="0042437E"/>
    <w:rsid w:val="00424F21"/>
    <w:rsid w:val="00430757"/>
    <w:rsid w:val="004451E4"/>
    <w:rsid w:val="004558FF"/>
    <w:rsid w:val="00463675"/>
    <w:rsid w:val="00466D5A"/>
    <w:rsid w:val="00480FE7"/>
    <w:rsid w:val="00481FA3"/>
    <w:rsid w:val="004A5D8D"/>
    <w:rsid w:val="004B1851"/>
    <w:rsid w:val="004B6196"/>
    <w:rsid w:val="004C340F"/>
    <w:rsid w:val="004D01E8"/>
    <w:rsid w:val="004D4C7A"/>
    <w:rsid w:val="005206A8"/>
    <w:rsid w:val="005266DF"/>
    <w:rsid w:val="005332EE"/>
    <w:rsid w:val="00534691"/>
    <w:rsid w:val="00567B5F"/>
    <w:rsid w:val="00572296"/>
    <w:rsid w:val="005B055B"/>
    <w:rsid w:val="005D7D95"/>
    <w:rsid w:val="00640A27"/>
    <w:rsid w:val="00644BD3"/>
    <w:rsid w:val="006474C9"/>
    <w:rsid w:val="00650404"/>
    <w:rsid w:val="006626DA"/>
    <w:rsid w:val="00662DEC"/>
    <w:rsid w:val="00686E03"/>
    <w:rsid w:val="00693EE2"/>
    <w:rsid w:val="006D3E8D"/>
    <w:rsid w:val="00726164"/>
    <w:rsid w:val="00733197"/>
    <w:rsid w:val="00751E12"/>
    <w:rsid w:val="0076287A"/>
    <w:rsid w:val="007A5315"/>
    <w:rsid w:val="007B1F9E"/>
    <w:rsid w:val="007B646A"/>
    <w:rsid w:val="007C4603"/>
    <w:rsid w:val="007C5FD2"/>
    <w:rsid w:val="007E623A"/>
    <w:rsid w:val="007F55DE"/>
    <w:rsid w:val="00805298"/>
    <w:rsid w:val="00811A44"/>
    <w:rsid w:val="00813C32"/>
    <w:rsid w:val="00813F56"/>
    <w:rsid w:val="00824899"/>
    <w:rsid w:val="0082603C"/>
    <w:rsid w:val="00830A16"/>
    <w:rsid w:val="00853889"/>
    <w:rsid w:val="00877AF8"/>
    <w:rsid w:val="008A1676"/>
    <w:rsid w:val="008A4AB0"/>
    <w:rsid w:val="008D1C55"/>
    <w:rsid w:val="008D583D"/>
    <w:rsid w:val="00905D70"/>
    <w:rsid w:val="009107CE"/>
    <w:rsid w:val="00913395"/>
    <w:rsid w:val="00920233"/>
    <w:rsid w:val="009310E0"/>
    <w:rsid w:val="0094204E"/>
    <w:rsid w:val="009525DE"/>
    <w:rsid w:val="00986B4F"/>
    <w:rsid w:val="009950A3"/>
    <w:rsid w:val="009D3FB0"/>
    <w:rsid w:val="009D64CA"/>
    <w:rsid w:val="00A16C60"/>
    <w:rsid w:val="00A207BB"/>
    <w:rsid w:val="00A21837"/>
    <w:rsid w:val="00A30531"/>
    <w:rsid w:val="00A3257B"/>
    <w:rsid w:val="00A52F8B"/>
    <w:rsid w:val="00A53196"/>
    <w:rsid w:val="00A66A7C"/>
    <w:rsid w:val="00A83DAF"/>
    <w:rsid w:val="00AF704B"/>
    <w:rsid w:val="00B07214"/>
    <w:rsid w:val="00B32771"/>
    <w:rsid w:val="00B32938"/>
    <w:rsid w:val="00B5093F"/>
    <w:rsid w:val="00B51F03"/>
    <w:rsid w:val="00B819E2"/>
    <w:rsid w:val="00BD5B4A"/>
    <w:rsid w:val="00BE3158"/>
    <w:rsid w:val="00C0331F"/>
    <w:rsid w:val="00C203D2"/>
    <w:rsid w:val="00C4594F"/>
    <w:rsid w:val="00C87F5E"/>
    <w:rsid w:val="00CC7C49"/>
    <w:rsid w:val="00CD7ED8"/>
    <w:rsid w:val="00CE12A9"/>
    <w:rsid w:val="00CF4C0C"/>
    <w:rsid w:val="00D04086"/>
    <w:rsid w:val="00D17273"/>
    <w:rsid w:val="00D23959"/>
    <w:rsid w:val="00D550E3"/>
    <w:rsid w:val="00D60CB6"/>
    <w:rsid w:val="00D71B7A"/>
    <w:rsid w:val="00D97CF6"/>
    <w:rsid w:val="00DC32E6"/>
    <w:rsid w:val="00DD44C2"/>
    <w:rsid w:val="00DD6757"/>
    <w:rsid w:val="00EA0D42"/>
    <w:rsid w:val="00ED6761"/>
    <w:rsid w:val="00F31B1C"/>
    <w:rsid w:val="00F34252"/>
    <w:rsid w:val="00F7306B"/>
    <w:rsid w:val="00F7356C"/>
    <w:rsid w:val="00F741DB"/>
    <w:rsid w:val="00F774CB"/>
    <w:rsid w:val="00FA442C"/>
    <w:rsid w:val="00FC7A11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8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3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8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3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60CE-5BE9-4AD0-9E72-B27CAABF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Василиса Васильевна Таранец</cp:lastModifiedBy>
  <cp:revision>7</cp:revision>
  <cp:lastPrinted>2020-06-08T13:27:00Z</cp:lastPrinted>
  <dcterms:created xsi:type="dcterms:W3CDTF">2021-03-31T14:57:00Z</dcterms:created>
  <dcterms:modified xsi:type="dcterms:W3CDTF">2021-07-12T13:14:00Z</dcterms:modified>
</cp:coreProperties>
</file>