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E4" w:rsidRDefault="00343EE4" w:rsidP="00343EE4">
      <w:pPr>
        <w:widowControl/>
        <w:autoSpaceDE/>
        <w:autoSpaceDN/>
        <w:adjustRightInd/>
        <w:ind w:right="-1" w:firstLine="0"/>
        <w:jc w:val="right"/>
        <w:rPr>
          <w:rFonts w:ascii="Times New Roman" w:hAnsi="Times New Roman" w:cs="Times New Roman"/>
        </w:rPr>
      </w:pPr>
    </w:p>
    <w:p w:rsidR="00A30531" w:rsidRDefault="00A30531" w:rsidP="00343EE4">
      <w:pPr>
        <w:widowControl/>
        <w:autoSpaceDE/>
        <w:autoSpaceDN/>
        <w:adjustRightInd/>
        <w:ind w:right="-1" w:firstLine="0"/>
        <w:jc w:val="right"/>
        <w:rPr>
          <w:rFonts w:ascii="Times New Roman" w:hAnsi="Times New Roman" w:cs="Times New Roman"/>
        </w:rPr>
      </w:pPr>
    </w:p>
    <w:p w:rsidR="00CF4C0C" w:rsidRPr="00FE683A" w:rsidRDefault="00CF4C0C" w:rsidP="00343EE4">
      <w:pPr>
        <w:widowControl/>
        <w:autoSpaceDE/>
        <w:autoSpaceDN/>
        <w:adjustRightInd/>
        <w:ind w:right="-1" w:firstLine="0"/>
        <w:jc w:val="right"/>
        <w:rPr>
          <w:rFonts w:ascii="Times New Roman" w:hAnsi="Times New Roman" w:cs="Times New Roman"/>
        </w:rPr>
      </w:pPr>
    </w:p>
    <w:p w:rsidR="00343EE4" w:rsidRPr="00FE683A" w:rsidRDefault="00343EE4" w:rsidP="00343EE4">
      <w:pPr>
        <w:widowControl/>
        <w:autoSpaceDE/>
        <w:autoSpaceDN/>
        <w:adjustRightInd/>
        <w:ind w:right="-1" w:firstLine="0"/>
        <w:jc w:val="right"/>
        <w:rPr>
          <w:rFonts w:ascii="Times New Roman" w:hAnsi="Times New Roman" w:cs="Times New Roman"/>
        </w:rPr>
      </w:pPr>
    </w:p>
    <w:p w:rsidR="00343EE4" w:rsidRPr="00FE683A" w:rsidRDefault="00343EE4" w:rsidP="00343EE4">
      <w:pPr>
        <w:widowControl/>
        <w:autoSpaceDE/>
        <w:autoSpaceDN/>
        <w:adjustRightInd/>
        <w:ind w:right="-1" w:firstLine="0"/>
        <w:jc w:val="right"/>
        <w:rPr>
          <w:rFonts w:ascii="Times New Roman" w:hAnsi="Times New Roman" w:cs="Times New Roman"/>
        </w:rPr>
      </w:pPr>
    </w:p>
    <w:p w:rsidR="00343EE4" w:rsidRPr="00FE683A" w:rsidRDefault="00343EE4" w:rsidP="00343EE4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83A">
        <w:rPr>
          <w:rFonts w:ascii="Times New Roman" w:hAnsi="Times New Roman" w:cs="Times New Roman"/>
          <w:b/>
          <w:sz w:val="28"/>
          <w:szCs w:val="28"/>
        </w:rPr>
        <w:t xml:space="preserve">АРХИВНОЕ УПРАВЛЕНИЕ </w:t>
      </w:r>
    </w:p>
    <w:p w:rsidR="00343EE4" w:rsidRPr="00FE683A" w:rsidRDefault="00343EE4" w:rsidP="00343EE4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83A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343EE4" w:rsidRPr="00FE683A" w:rsidRDefault="00343EE4" w:rsidP="00343EE4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343EE4" w:rsidRPr="00FE683A" w:rsidRDefault="00343EE4" w:rsidP="00343EE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83A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343EE4" w:rsidRPr="00FE683A" w:rsidRDefault="00343EE4" w:rsidP="00343EE4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4819"/>
        <w:gridCol w:w="1134"/>
      </w:tblGrid>
      <w:tr w:rsidR="00DD6757" w:rsidRPr="00F7356C" w:rsidTr="00F741DB">
        <w:trPr>
          <w:cantSplit/>
        </w:trPr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DD6757" w:rsidRPr="00F7356C" w:rsidRDefault="00DD6757" w:rsidP="003B77FD">
            <w:pPr>
              <w:widowControl/>
              <w:autoSpaceDE/>
              <w:autoSpaceDN/>
              <w:adjustRightInd/>
              <w:ind w:right="-102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D6757" w:rsidRPr="00F7356C" w:rsidRDefault="00DD6757" w:rsidP="008D1C55">
            <w:pPr>
              <w:widowControl/>
              <w:autoSpaceDE/>
              <w:autoSpaceDN/>
              <w:adjustRightInd/>
              <w:ind w:right="3294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D6757" w:rsidRPr="00F7356C" w:rsidRDefault="00DD6757" w:rsidP="003B77FD">
            <w:pPr>
              <w:widowControl/>
              <w:autoSpaceDE/>
              <w:autoSpaceDN/>
              <w:adjustRightInd/>
              <w:ind w:hanging="2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43EE4" w:rsidRPr="00DC32E6" w:rsidRDefault="00343EE4" w:rsidP="00343EE4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93F" w:rsidRPr="00AF704B" w:rsidRDefault="002B57D7" w:rsidP="007261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704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726164" w:rsidRPr="00AF704B">
        <w:rPr>
          <w:rFonts w:ascii="Times New Roman" w:hAnsi="Times New Roman" w:cs="Times New Roman"/>
          <w:b/>
          <w:sz w:val="28"/>
          <w:szCs w:val="28"/>
        </w:rPr>
        <w:t>приказ Архивного управления Ленинградской области от 6 декабря 2017 года № 14 «Об утверждении административного регламента предоставления на территории Ленинградской области государственной услуги «Проставление апостиля на архивных справках, архивных выписках, копиях архивных документов»</w:t>
      </w:r>
    </w:p>
    <w:p w:rsidR="002B57D7" w:rsidRPr="00AF704B" w:rsidRDefault="002B57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4C16" w:rsidRPr="00AF704B" w:rsidRDefault="00AF704B" w:rsidP="00A30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4B">
        <w:rPr>
          <w:rFonts w:ascii="Times New Roman" w:hAnsi="Times New Roman" w:cs="Times New Roman"/>
          <w:sz w:val="28"/>
          <w:szCs w:val="28"/>
        </w:rPr>
        <w:t xml:space="preserve">В </w:t>
      </w:r>
      <w:r w:rsidR="002F7CA9">
        <w:rPr>
          <w:rFonts w:ascii="Times New Roman" w:hAnsi="Times New Roman" w:cs="Times New Roman"/>
          <w:sz w:val="28"/>
          <w:szCs w:val="28"/>
        </w:rPr>
        <w:t xml:space="preserve">целях приведения нормативных правовых актов Архивного управления Ленинградской области в соответствие с действующим законодательством </w:t>
      </w:r>
      <w:proofErr w:type="gramStart"/>
      <w:r w:rsidR="003B77FD" w:rsidRPr="00AF70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B77FD" w:rsidRPr="00AF704B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A30531" w:rsidRPr="00AF704B" w:rsidRDefault="00A30531" w:rsidP="00A30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298" w:rsidRPr="00AF704B" w:rsidRDefault="00805298" w:rsidP="00AF704B">
      <w:pPr>
        <w:pStyle w:val="a5"/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704B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на территории Ленинградской области государственной услуги «Проставление </w:t>
      </w:r>
      <w:proofErr w:type="spellStart"/>
      <w:r w:rsidRPr="00AF704B">
        <w:rPr>
          <w:rFonts w:ascii="Times New Roman" w:hAnsi="Times New Roman" w:cs="Times New Roman"/>
          <w:sz w:val="28"/>
          <w:szCs w:val="28"/>
        </w:rPr>
        <w:t>ап</w:t>
      </w:r>
      <w:r w:rsidR="00CC7C49" w:rsidRPr="00AF704B">
        <w:rPr>
          <w:rFonts w:ascii="Times New Roman" w:hAnsi="Times New Roman" w:cs="Times New Roman"/>
          <w:sz w:val="28"/>
          <w:szCs w:val="28"/>
        </w:rPr>
        <w:t>о</w:t>
      </w:r>
      <w:r w:rsidRPr="00AF704B">
        <w:rPr>
          <w:rFonts w:ascii="Times New Roman" w:hAnsi="Times New Roman" w:cs="Times New Roman"/>
          <w:sz w:val="28"/>
          <w:szCs w:val="28"/>
        </w:rPr>
        <w:t>стиля</w:t>
      </w:r>
      <w:proofErr w:type="spellEnd"/>
      <w:r w:rsidRPr="00AF704B">
        <w:rPr>
          <w:rFonts w:ascii="Times New Roman" w:hAnsi="Times New Roman" w:cs="Times New Roman"/>
          <w:sz w:val="28"/>
          <w:szCs w:val="28"/>
        </w:rPr>
        <w:t xml:space="preserve"> на архивных справках, архивных выписках, копиях архивных документов», утвержденного приказом Архивного управления Ленинградской области от 6 декабря 2017 года № 14, следующ</w:t>
      </w:r>
      <w:r w:rsidR="004451E4" w:rsidRPr="00AF704B">
        <w:rPr>
          <w:rFonts w:ascii="Times New Roman" w:hAnsi="Times New Roman" w:cs="Times New Roman"/>
          <w:sz w:val="28"/>
          <w:szCs w:val="28"/>
        </w:rPr>
        <w:t>е</w:t>
      </w:r>
      <w:r w:rsidRPr="00AF704B">
        <w:rPr>
          <w:rFonts w:ascii="Times New Roman" w:hAnsi="Times New Roman" w:cs="Times New Roman"/>
          <w:sz w:val="28"/>
          <w:szCs w:val="28"/>
        </w:rPr>
        <w:t>е изменени</w:t>
      </w:r>
      <w:r w:rsidR="004451E4" w:rsidRPr="00AF704B">
        <w:rPr>
          <w:rFonts w:ascii="Times New Roman" w:hAnsi="Times New Roman" w:cs="Times New Roman"/>
          <w:sz w:val="28"/>
          <w:szCs w:val="28"/>
        </w:rPr>
        <w:t>е</w:t>
      </w:r>
      <w:r w:rsidRPr="00AF704B">
        <w:rPr>
          <w:rFonts w:ascii="Times New Roman" w:hAnsi="Times New Roman" w:cs="Times New Roman"/>
          <w:sz w:val="28"/>
          <w:szCs w:val="28"/>
        </w:rPr>
        <w:t>:</w:t>
      </w:r>
    </w:p>
    <w:p w:rsidR="00813F56" w:rsidRPr="00AF704B" w:rsidRDefault="004451E4" w:rsidP="00662DEC">
      <w:pPr>
        <w:pStyle w:val="a5"/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0" w:name="sub_2713"/>
      <w:r w:rsidRPr="00AF704B">
        <w:rPr>
          <w:rFonts w:ascii="Times New Roman" w:hAnsi="Times New Roman" w:cs="Times New Roman"/>
          <w:sz w:val="28"/>
          <w:szCs w:val="28"/>
        </w:rPr>
        <w:t>и</w:t>
      </w:r>
      <w:r w:rsidR="00DC32E6" w:rsidRPr="00AF704B">
        <w:rPr>
          <w:rFonts w:ascii="Times New Roman" w:hAnsi="Times New Roman" w:cs="Times New Roman"/>
          <w:sz w:val="28"/>
          <w:szCs w:val="28"/>
        </w:rPr>
        <w:t xml:space="preserve">зложить </w:t>
      </w:r>
      <w:r w:rsidR="007C5FD2" w:rsidRPr="00AF704B">
        <w:rPr>
          <w:rFonts w:ascii="Times New Roman" w:hAnsi="Times New Roman" w:cs="Times New Roman"/>
          <w:sz w:val="28"/>
          <w:szCs w:val="28"/>
        </w:rPr>
        <w:t>п</w:t>
      </w:r>
      <w:r w:rsidR="00DC32E6" w:rsidRPr="00AF704B">
        <w:rPr>
          <w:rFonts w:ascii="Times New Roman" w:hAnsi="Times New Roman" w:cs="Times New Roman"/>
          <w:sz w:val="28"/>
          <w:szCs w:val="28"/>
        </w:rPr>
        <w:t xml:space="preserve">риложение 5 </w:t>
      </w:r>
      <w:r w:rsidR="00813F56" w:rsidRPr="00AF704B">
        <w:rPr>
          <w:rFonts w:ascii="Times New Roman" w:hAnsi="Times New Roman" w:cs="Times New Roman"/>
          <w:sz w:val="28"/>
          <w:szCs w:val="28"/>
        </w:rPr>
        <w:t>в ново</w:t>
      </w:r>
      <w:r w:rsidR="00662DEC" w:rsidRPr="00AF704B">
        <w:rPr>
          <w:rFonts w:ascii="Times New Roman" w:hAnsi="Times New Roman" w:cs="Times New Roman"/>
          <w:sz w:val="28"/>
          <w:szCs w:val="28"/>
        </w:rPr>
        <w:t>й редакции согласно приложению к настоящему приказу.</w:t>
      </w:r>
    </w:p>
    <w:p w:rsidR="00B5093F" w:rsidRPr="00AF704B" w:rsidRDefault="00B5093F" w:rsidP="00B5093F">
      <w:pPr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B5093F" w:rsidRPr="00AF704B" w:rsidRDefault="00B5093F" w:rsidP="00B5093F">
      <w:pPr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B5093F" w:rsidRPr="00AF704B" w:rsidRDefault="00B5093F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AF704B">
        <w:rPr>
          <w:rFonts w:ascii="Times New Roman" w:hAnsi="Times New Roman" w:cs="Times New Roman"/>
          <w:sz w:val="28"/>
          <w:szCs w:val="28"/>
        </w:rPr>
        <w:t xml:space="preserve">Начальник управления           </w:t>
      </w:r>
      <w:r w:rsidR="00B51F03" w:rsidRPr="00AF704B">
        <w:rPr>
          <w:rFonts w:ascii="Times New Roman" w:hAnsi="Times New Roman" w:cs="Times New Roman"/>
          <w:sz w:val="28"/>
          <w:szCs w:val="28"/>
        </w:rPr>
        <w:t xml:space="preserve">         </w:t>
      </w:r>
      <w:r w:rsidR="00F7356C" w:rsidRPr="00AF704B">
        <w:rPr>
          <w:rFonts w:ascii="Times New Roman" w:hAnsi="Times New Roman" w:cs="Times New Roman"/>
          <w:sz w:val="28"/>
          <w:szCs w:val="28"/>
        </w:rPr>
        <w:t xml:space="preserve">         </w:t>
      </w:r>
      <w:r w:rsidR="00B51F03" w:rsidRPr="00AF704B">
        <w:rPr>
          <w:rFonts w:ascii="Times New Roman" w:hAnsi="Times New Roman" w:cs="Times New Roman"/>
          <w:sz w:val="28"/>
          <w:szCs w:val="28"/>
        </w:rPr>
        <w:t xml:space="preserve">    </w:t>
      </w:r>
      <w:r w:rsidRPr="00AF704B">
        <w:rPr>
          <w:rFonts w:ascii="Times New Roman" w:hAnsi="Times New Roman" w:cs="Times New Roman"/>
          <w:sz w:val="28"/>
          <w:szCs w:val="28"/>
        </w:rPr>
        <w:t xml:space="preserve">       </w:t>
      </w:r>
      <w:r w:rsidR="00DC32E6" w:rsidRPr="00AF704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704B">
        <w:rPr>
          <w:rFonts w:ascii="Times New Roman" w:hAnsi="Times New Roman" w:cs="Times New Roman"/>
          <w:sz w:val="28"/>
          <w:szCs w:val="28"/>
        </w:rPr>
        <w:t xml:space="preserve">   </w:t>
      </w:r>
      <w:r w:rsidR="00B51F03" w:rsidRPr="00AF704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704B">
        <w:rPr>
          <w:rFonts w:ascii="Times New Roman" w:hAnsi="Times New Roman" w:cs="Times New Roman"/>
          <w:sz w:val="28"/>
          <w:szCs w:val="28"/>
        </w:rPr>
        <w:t xml:space="preserve">   </w:t>
      </w:r>
      <w:r w:rsidR="00B51F03" w:rsidRPr="00AF704B">
        <w:rPr>
          <w:rFonts w:ascii="Times New Roman" w:hAnsi="Times New Roman" w:cs="Times New Roman"/>
          <w:sz w:val="28"/>
          <w:szCs w:val="28"/>
        </w:rPr>
        <w:t xml:space="preserve"> </w:t>
      </w:r>
      <w:r w:rsidRPr="00AF704B">
        <w:rPr>
          <w:rFonts w:ascii="Times New Roman" w:hAnsi="Times New Roman" w:cs="Times New Roman"/>
          <w:sz w:val="28"/>
          <w:szCs w:val="28"/>
        </w:rPr>
        <w:t>А.</w:t>
      </w:r>
      <w:r w:rsidR="00DC32E6" w:rsidRPr="00AF704B">
        <w:rPr>
          <w:rFonts w:ascii="Times New Roman" w:hAnsi="Times New Roman" w:cs="Times New Roman"/>
          <w:sz w:val="28"/>
          <w:szCs w:val="28"/>
        </w:rPr>
        <w:t>В.</w:t>
      </w:r>
      <w:r w:rsidRPr="00AF704B">
        <w:rPr>
          <w:rFonts w:ascii="Times New Roman" w:hAnsi="Times New Roman" w:cs="Times New Roman"/>
          <w:sz w:val="28"/>
          <w:szCs w:val="28"/>
        </w:rPr>
        <w:t xml:space="preserve"> Савченко</w:t>
      </w:r>
    </w:p>
    <w:p w:rsidR="00DD6757" w:rsidRPr="00A30531" w:rsidRDefault="00686E03" w:rsidP="00B5093F">
      <w:pPr>
        <w:autoSpaceDE/>
        <w:autoSpaceDN/>
        <w:adjustRightInd/>
        <w:ind w:firstLine="0"/>
        <w:rPr>
          <w:rFonts w:ascii="Times New Roman" w:hAnsi="Times New Roman" w:cs="Times New Roman"/>
          <w:color w:val="FFFFFF" w:themeColor="background1"/>
        </w:rPr>
      </w:pPr>
      <w:r w:rsidRPr="00A30531">
        <w:rPr>
          <w:rFonts w:ascii="Times New Roman" w:hAnsi="Times New Roman" w:cs="Times New Roman"/>
          <w:color w:val="FFFFFF" w:themeColor="background1"/>
        </w:rPr>
        <w:t>Визы:</w:t>
      </w:r>
    </w:p>
    <w:p w:rsidR="00F7356C" w:rsidRPr="00A30531" w:rsidRDefault="00686E03" w:rsidP="00B5093F">
      <w:pPr>
        <w:autoSpaceDE/>
        <w:autoSpaceDN/>
        <w:adjustRightInd/>
        <w:ind w:firstLine="0"/>
        <w:rPr>
          <w:rFonts w:ascii="Times New Roman" w:hAnsi="Times New Roman" w:cs="Times New Roman"/>
          <w:color w:val="FFFFFF" w:themeColor="background1"/>
        </w:rPr>
      </w:pPr>
      <w:r w:rsidRPr="00A30531">
        <w:rPr>
          <w:rFonts w:ascii="Times New Roman" w:hAnsi="Times New Roman" w:cs="Times New Roman"/>
          <w:color w:val="FFFFFF" w:themeColor="background1"/>
        </w:rPr>
        <w:t>а</w:t>
      </w:r>
      <w:bookmarkEnd w:id="0"/>
    </w:p>
    <w:p w:rsidR="002F7CA9" w:rsidRDefault="002F7CA9" w:rsidP="00751E12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D5B4A" w:rsidRDefault="00BD5B4A" w:rsidP="00751E12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D5B4A" w:rsidRDefault="00BD5B4A" w:rsidP="00751E12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D5B4A" w:rsidRDefault="00BD5B4A" w:rsidP="00751E12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D5B4A" w:rsidRDefault="00BD5B4A" w:rsidP="00751E12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D5B4A" w:rsidRDefault="00BD5B4A" w:rsidP="00751E12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D5B4A" w:rsidRDefault="00BD5B4A" w:rsidP="00751E12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D5B4A" w:rsidRDefault="00BD5B4A" w:rsidP="00751E12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D5B4A" w:rsidRDefault="00BD5B4A" w:rsidP="00751E12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D5B4A" w:rsidRDefault="00BD5B4A" w:rsidP="00751E12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D5B4A" w:rsidRDefault="00BD5B4A" w:rsidP="00BD5B4A">
      <w:pPr>
        <w:autoSpaceDE/>
        <w:adjustRightInd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BD5B4A" w:rsidRDefault="00BD5B4A" w:rsidP="00BD5B4A">
      <w:pPr>
        <w:autoSpaceDE/>
        <w:adjustRightInd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приказу </w:t>
      </w:r>
    </w:p>
    <w:p w:rsidR="00BD5B4A" w:rsidRDefault="00BD5B4A" w:rsidP="00BD5B4A">
      <w:pPr>
        <w:autoSpaceDE/>
        <w:adjustRightInd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Архивного управления </w:t>
      </w:r>
    </w:p>
    <w:p w:rsidR="00BD5B4A" w:rsidRDefault="00BD5B4A" w:rsidP="00BD5B4A">
      <w:pPr>
        <w:autoSpaceDE/>
        <w:adjustRightInd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:rsidR="00BD5B4A" w:rsidRDefault="00BD5B4A" w:rsidP="00BD5B4A">
      <w:pPr>
        <w:autoSpaceDE/>
        <w:adjustRightInd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от__________________№_______  </w:t>
      </w:r>
    </w:p>
    <w:p w:rsidR="00BD5B4A" w:rsidRDefault="00BD5B4A" w:rsidP="00BD5B4A">
      <w:pPr>
        <w:jc w:val="center"/>
      </w:pPr>
    </w:p>
    <w:p w:rsidR="00BD5B4A" w:rsidRDefault="00BD5B4A" w:rsidP="00BD5B4A">
      <w:pPr>
        <w:jc w:val="center"/>
      </w:pPr>
    </w:p>
    <w:p w:rsidR="00BD5B4A" w:rsidRDefault="00BD5B4A" w:rsidP="00BD5B4A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Реквизиты для уплаты государственной пошлины</w:t>
      </w:r>
    </w:p>
    <w:p w:rsidR="00BD5B4A" w:rsidRDefault="00BD5B4A" w:rsidP="00BD5B4A">
      <w:pPr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4673"/>
      </w:tblGrid>
      <w:tr w:rsidR="00BD5B4A" w:rsidTr="00BD5B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4A" w:rsidRDefault="00BD5B4A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«Получатель»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4A" w:rsidRDefault="00BD5B4A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УФК по Ленинградской области (Архивное управление Ленинградской области, </w:t>
            </w:r>
            <w:proofErr w:type="gramStart"/>
            <w:r>
              <w:rPr>
                <w:sz w:val="28"/>
                <w:szCs w:val="28"/>
                <w:lang w:eastAsia="en-US"/>
              </w:rPr>
              <w:t>л</w:t>
            </w:r>
            <w:proofErr w:type="gramEnd"/>
            <w:r>
              <w:rPr>
                <w:sz w:val="28"/>
                <w:szCs w:val="28"/>
                <w:lang w:eastAsia="en-US"/>
              </w:rPr>
              <w:t>/с 04452007580)</w:t>
            </w:r>
          </w:p>
        </w:tc>
      </w:tr>
      <w:tr w:rsidR="00BD5B4A" w:rsidTr="00BD5B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4A" w:rsidRDefault="00BD5B4A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«ИНН»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4A" w:rsidRDefault="00BD5B4A">
            <w:pPr>
              <w:spacing w:line="276" w:lineRule="auto"/>
              <w:ind w:hanging="7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7842397039</w:t>
            </w:r>
          </w:p>
        </w:tc>
      </w:tr>
      <w:tr w:rsidR="00BD5B4A" w:rsidTr="00BD5B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4A" w:rsidRDefault="00BD5B4A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«КПП»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4A" w:rsidRDefault="00BD5B4A">
            <w:pPr>
              <w:spacing w:line="276" w:lineRule="auto"/>
              <w:ind w:hanging="7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784201001</w:t>
            </w:r>
          </w:p>
        </w:tc>
      </w:tr>
      <w:tr w:rsidR="00BD5B4A" w:rsidTr="00BD5B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4A" w:rsidRDefault="00BD5B4A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Сч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№» получателя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4A" w:rsidRDefault="00BD5B4A">
            <w:pPr>
              <w:spacing w:line="276" w:lineRule="auto"/>
              <w:ind w:hanging="7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03100643000000014500</w:t>
            </w:r>
          </w:p>
        </w:tc>
      </w:tr>
      <w:tr w:rsidR="00BD5B4A" w:rsidTr="00BD5B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4A" w:rsidRDefault="00BD5B4A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«Банк получателя»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4A" w:rsidRDefault="00BD5B4A">
            <w:pPr>
              <w:spacing w:line="276" w:lineRule="auto"/>
              <w:ind w:hanging="74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kern w:val="24"/>
                <w:sz w:val="28"/>
                <w:szCs w:val="28"/>
                <w:lang w:eastAsia="en-US"/>
              </w:rPr>
              <w:t>ОТДЕЛЕНИЕ ЛЕНИНГРАДСКОЕ БАНКА РОССИИ//УФК по Ленинградской области г. Санкт-Петербург</w:t>
            </w:r>
          </w:p>
        </w:tc>
      </w:tr>
      <w:tr w:rsidR="00BD5B4A" w:rsidTr="00BD5B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4A" w:rsidRDefault="00BD5B4A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«БИК» банка получателя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4A" w:rsidRDefault="00BD5B4A">
            <w:pPr>
              <w:spacing w:line="276" w:lineRule="auto"/>
              <w:ind w:hanging="7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bCs/>
                <w:kern w:val="24"/>
                <w:sz w:val="28"/>
                <w:szCs w:val="28"/>
                <w:lang w:eastAsia="en-US"/>
              </w:rPr>
              <w:t>014106101</w:t>
            </w:r>
          </w:p>
        </w:tc>
      </w:tr>
      <w:tr w:rsidR="00BD5B4A" w:rsidTr="00BD5B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4A" w:rsidRDefault="00BD5B4A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Сч</w:t>
            </w:r>
            <w:proofErr w:type="spellEnd"/>
            <w:r>
              <w:rPr>
                <w:sz w:val="28"/>
                <w:szCs w:val="28"/>
                <w:lang w:eastAsia="en-US"/>
              </w:rPr>
              <w:t>. №» банка получателя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4A" w:rsidRDefault="00BD5B4A">
            <w:pPr>
              <w:spacing w:line="276" w:lineRule="auto"/>
              <w:ind w:hanging="7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bCs/>
                <w:kern w:val="24"/>
                <w:sz w:val="28"/>
                <w:szCs w:val="28"/>
                <w:lang w:eastAsia="en-US"/>
              </w:rPr>
              <w:t>40102810745370000006</w:t>
            </w:r>
          </w:p>
        </w:tc>
      </w:tr>
      <w:tr w:rsidR="00BD5B4A" w:rsidTr="00BD5B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A" w:rsidRDefault="00BD5B4A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КБК</w:t>
            </w:r>
          </w:p>
          <w:p w:rsidR="00BD5B4A" w:rsidRDefault="00BD5B4A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4A" w:rsidRDefault="00BD5B4A">
            <w:pPr>
              <w:spacing w:line="276" w:lineRule="auto"/>
              <w:ind w:hanging="7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988 1 08 07300 01 0000 110</w:t>
            </w:r>
          </w:p>
        </w:tc>
      </w:tr>
      <w:tr w:rsidR="00BD5B4A" w:rsidTr="00BD5B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A" w:rsidRDefault="00BD5B4A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ОКТМО</w:t>
            </w:r>
          </w:p>
          <w:p w:rsidR="00BD5B4A" w:rsidRDefault="00BD5B4A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4A" w:rsidRDefault="00BD5B4A">
            <w:pPr>
              <w:spacing w:line="276" w:lineRule="auto"/>
              <w:ind w:hanging="7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40911000</w:t>
            </w:r>
          </w:p>
        </w:tc>
      </w:tr>
      <w:tr w:rsidR="00BD5B4A" w:rsidTr="00BD5B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4A" w:rsidRDefault="00BD5B4A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платежа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4A" w:rsidRDefault="00BD5B4A">
            <w:pPr>
              <w:spacing w:line="276" w:lineRule="auto"/>
              <w:ind w:hanging="7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 ГОСПОШЛИНА ЗА ПРОСТАВЛЕНИЕ АПОСТИЛЯ</w:t>
            </w:r>
          </w:p>
        </w:tc>
      </w:tr>
    </w:tbl>
    <w:p w:rsidR="00BD5B4A" w:rsidRDefault="00BD5B4A" w:rsidP="00BD5B4A">
      <w:pPr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5B4A" w:rsidRDefault="00BD5B4A" w:rsidP="00BD5B4A">
      <w:pPr>
        <w:rPr>
          <w:rFonts w:ascii="Times New Roman" w:hAnsi="Times New Roman" w:cs="Times New Roman"/>
          <w:sz w:val="28"/>
          <w:szCs w:val="28"/>
        </w:rPr>
      </w:pPr>
    </w:p>
    <w:p w:rsidR="00BD5B4A" w:rsidRDefault="00BD5B4A" w:rsidP="00BD5B4A">
      <w:pPr>
        <w:rPr>
          <w:rFonts w:ascii="Times New Roman" w:hAnsi="Times New Roman" w:cs="Times New Roman"/>
          <w:sz w:val="28"/>
          <w:szCs w:val="28"/>
        </w:rPr>
      </w:pPr>
    </w:p>
    <w:p w:rsidR="00BD5B4A" w:rsidRDefault="00BD5B4A" w:rsidP="00BD5B4A">
      <w:pPr>
        <w:rPr>
          <w:rFonts w:ascii="Times New Roman" w:hAnsi="Times New Roman" w:cs="Times New Roman"/>
          <w:sz w:val="28"/>
          <w:szCs w:val="28"/>
        </w:rPr>
      </w:pPr>
    </w:p>
    <w:p w:rsidR="00BD5B4A" w:rsidRDefault="00BD5B4A" w:rsidP="00BD5B4A">
      <w:pPr>
        <w:rPr>
          <w:rFonts w:ascii="Times New Roman" w:hAnsi="Times New Roman" w:cs="Times New Roman"/>
          <w:sz w:val="28"/>
          <w:szCs w:val="28"/>
        </w:rPr>
      </w:pPr>
    </w:p>
    <w:p w:rsidR="00BD5B4A" w:rsidRDefault="00BD5B4A" w:rsidP="00BD5B4A">
      <w:pPr>
        <w:rPr>
          <w:rFonts w:ascii="Times New Roman" w:hAnsi="Times New Roman" w:cs="Times New Roman"/>
          <w:sz w:val="28"/>
          <w:szCs w:val="28"/>
        </w:rPr>
      </w:pPr>
    </w:p>
    <w:p w:rsidR="00BD5B4A" w:rsidRDefault="00BD5B4A" w:rsidP="00BD5B4A">
      <w:pPr>
        <w:rPr>
          <w:rFonts w:ascii="Times New Roman" w:hAnsi="Times New Roman" w:cs="Times New Roman"/>
          <w:sz w:val="28"/>
          <w:szCs w:val="28"/>
        </w:rPr>
      </w:pPr>
    </w:p>
    <w:p w:rsidR="00BD5B4A" w:rsidRPr="002F7CA9" w:rsidRDefault="00BD5B4A" w:rsidP="00751E12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BD5B4A" w:rsidRPr="002F7CA9" w:rsidSect="00AF704B">
      <w:pgSz w:w="11905" w:h="16838"/>
      <w:pgMar w:top="1134" w:right="1701" w:bottom="1134" w:left="1134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53B95"/>
    <w:multiLevelType w:val="hybridMultilevel"/>
    <w:tmpl w:val="0C2C4698"/>
    <w:lvl w:ilvl="0" w:tplc="B4A0C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16"/>
    <w:rsid w:val="00012E13"/>
    <w:rsid w:val="0002788B"/>
    <w:rsid w:val="000B1620"/>
    <w:rsid w:val="000C38C4"/>
    <w:rsid w:val="000E25C0"/>
    <w:rsid w:val="00100A1A"/>
    <w:rsid w:val="0011518B"/>
    <w:rsid w:val="001504F6"/>
    <w:rsid w:val="00152044"/>
    <w:rsid w:val="00170F5B"/>
    <w:rsid w:val="00175FDC"/>
    <w:rsid w:val="001912BF"/>
    <w:rsid w:val="001B7BE8"/>
    <w:rsid w:val="001D3F48"/>
    <w:rsid w:val="00215297"/>
    <w:rsid w:val="00251481"/>
    <w:rsid w:val="00287CC3"/>
    <w:rsid w:val="00293187"/>
    <w:rsid w:val="002B57D7"/>
    <w:rsid w:val="002E1AA6"/>
    <w:rsid w:val="002E4C16"/>
    <w:rsid w:val="002F7CA9"/>
    <w:rsid w:val="00321165"/>
    <w:rsid w:val="003347BA"/>
    <w:rsid w:val="00342303"/>
    <w:rsid w:val="00343EE4"/>
    <w:rsid w:val="003B77FD"/>
    <w:rsid w:val="003C5E66"/>
    <w:rsid w:val="003C5ED3"/>
    <w:rsid w:val="003D7354"/>
    <w:rsid w:val="00420FE7"/>
    <w:rsid w:val="00421633"/>
    <w:rsid w:val="0042437E"/>
    <w:rsid w:val="00430757"/>
    <w:rsid w:val="004451E4"/>
    <w:rsid w:val="004558FF"/>
    <w:rsid w:val="00463675"/>
    <w:rsid w:val="00466D5A"/>
    <w:rsid w:val="00480FE7"/>
    <w:rsid w:val="00481FA3"/>
    <w:rsid w:val="004A5D8D"/>
    <w:rsid w:val="004B1851"/>
    <w:rsid w:val="004B6196"/>
    <w:rsid w:val="004C340F"/>
    <w:rsid w:val="004D01E8"/>
    <w:rsid w:val="005206A8"/>
    <w:rsid w:val="005266DF"/>
    <w:rsid w:val="005332EE"/>
    <w:rsid w:val="00572296"/>
    <w:rsid w:val="005B055B"/>
    <w:rsid w:val="005D7D95"/>
    <w:rsid w:val="00640A27"/>
    <w:rsid w:val="00644BD3"/>
    <w:rsid w:val="006474C9"/>
    <w:rsid w:val="00650404"/>
    <w:rsid w:val="006626DA"/>
    <w:rsid w:val="00662DEC"/>
    <w:rsid w:val="00686E03"/>
    <w:rsid w:val="00693EE2"/>
    <w:rsid w:val="006D3E8D"/>
    <w:rsid w:val="00726164"/>
    <w:rsid w:val="00733197"/>
    <w:rsid w:val="00751E12"/>
    <w:rsid w:val="0076287A"/>
    <w:rsid w:val="007A5315"/>
    <w:rsid w:val="007B1F9E"/>
    <w:rsid w:val="007B646A"/>
    <w:rsid w:val="007C4603"/>
    <w:rsid w:val="007C5FD2"/>
    <w:rsid w:val="007E623A"/>
    <w:rsid w:val="007F55DE"/>
    <w:rsid w:val="00805298"/>
    <w:rsid w:val="00811A44"/>
    <w:rsid w:val="00813C32"/>
    <w:rsid w:val="00813F56"/>
    <w:rsid w:val="00824899"/>
    <w:rsid w:val="0082603C"/>
    <w:rsid w:val="00830A16"/>
    <w:rsid w:val="00853889"/>
    <w:rsid w:val="00877AF8"/>
    <w:rsid w:val="008A1676"/>
    <w:rsid w:val="008A4AB0"/>
    <w:rsid w:val="008D1C55"/>
    <w:rsid w:val="008D583D"/>
    <w:rsid w:val="00905D70"/>
    <w:rsid w:val="009107CE"/>
    <w:rsid w:val="00913395"/>
    <w:rsid w:val="00920233"/>
    <w:rsid w:val="009310E0"/>
    <w:rsid w:val="0094204E"/>
    <w:rsid w:val="009525DE"/>
    <w:rsid w:val="00986B4F"/>
    <w:rsid w:val="00A16C60"/>
    <w:rsid w:val="00A207BB"/>
    <w:rsid w:val="00A21837"/>
    <w:rsid w:val="00A30531"/>
    <w:rsid w:val="00A3257B"/>
    <w:rsid w:val="00A52F8B"/>
    <w:rsid w:val="00A53196"/>
    <w:rsid w:val="00A83DAF"/>
    <w:rsid w:val="00AF704B"/>
    <w:rsid w:val="00B07214"/>
    <w:rsid w:val="00B32771"/>
    <w:rsid w:val="00B32938"/>
    <w:rsid w:val="00B5093F"/>
    <w:rsid w:val="00B51F03"/>
    <w:rsid w:val="00B819E2"/>
    <w:rsid w:val="00BD5B4A"/>
    <w:rsid w:val="00BE3158"/>
    <w:rsid w:val="00C0331F"/>
    <w:rsid w:val="00C203D2"/>
    <w:rsid w:val="00C4594F"/>
    <w:rsid w:val="00C87F5E"/>
    <w:rsid w:val="00CC7C49"/>
    <w:rsid w:val="00CD7ED8"/>
    <w:rsid w:val="00CE12A9"/>
    <w:rsid w:val="00CF4C0C"/>
    <w:rsid w:val="00D04086"/>
    <w:rsid w:val="00D17273"/>
    <w:rsid w:val="00D23959"/>
    <w:rsid w:val="00D550E3"/>
    <w:rsid w:val="00D60CB6"/>
    <w:rsid w:val="00D71B7A"/>
    <w:rsid w:val="00D97CF6"/>
    <w:rsid w:val="00DC32E6"/>
    <w:rsid w:val="00DD44C2"/>
    <w:rsid w:val="00DD6757"/>
    <w:rsid w:val="00EA0D42"/>
    <w:rsid w:val="00ED6761"/>
    <w:rsid w:val="00F31B1C"/>
    <w:rsid w:val="00F34252"/>
    <w:rsid w:val="00F7306B"/>
    <w:rsid w:val="00F7356C"/>
    <w:rsid w:val="00F741DB"/>
    <w:rsid w:val="00F774CB"/>
    <w:rsid w:val="00FA442C"/>
    <w:rsid w:val="00FC7A11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4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E4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4C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4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48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3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4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E4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4C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4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48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3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F9BAB-32C3-4450-AE5A-E78FD4414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Алексеевич Фетисов</dc:creator>
  <cp:lastModifiedBy>Василиса Васильевна Таранец</cp:lastModifiedBy>
  <cp:revision>14</cp:revision>
  <cp:lastPrinted>2020-06-08T13:27:00Z</cp:lastPrinted>
  <dcterms:created xsi:type="dcterms:W3CDTF">2020-06-10T10:57:00Z</dcterms:created>
  <dcterms:modified xsi:type="dcterms:W3CDTF">2021-03-24T13:55:00Z</dcterms:modified>
</cp:coreProperties>
</file>