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Pr="00FE683A" w:rsidRDefault="006626DA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Проект</w:t>
      </w: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4558FF" w:rsidRDefault="004558FF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5664"/>
        <w:gridCol w:w="708"/>
      </w:tblGrid>
      <w:tr w:rsidR="00DD6757" w:rsidRPr="002B57D7" w:rsidTr="000C19A9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6626DA">
            <w:pPr>
              <w:widowControl/>
              <w:autoSpaceDE/>
              <w:autoSpaceDN/>
              <w:adjustRightInd/>
              <w:ind w:righ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2019 года</w:t>
            </w:r>
          </w:p>
        </w:tc>
        <w:tc>
          <w:tcPr>
            <w:tcW w:w="5664" w:type="dxa"/>
          </w:tcPr>
          <w:p w:rsidR="00DD6757" w:rsidRPr="002B57D7" w:rsidRDefault="00DD6757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343E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О внесении изменений в приказы Архивного управления Ленинградской области об утверждении административных регламентов предоставления государственных услуг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2B57D7" w:rsidRDefault="002E4C16" w:rsidP="00D0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 xml:space="preserve">В </w:t>
      </w:r>
      <w:r w:rsidR="005D7D95" w:rsidRPr="002B57D7">
        <w:rPr>
          <w:rFonts w:ascii="Times New Roman" w:hAnsi="Times New Roman" w:cs="Times New Roman"/>
          <w:sz w:val="28"/>
          <w:szCs w:val="28"/>
        </w:rPr>
        <w:t>целях приведения административн</w:t>
      </w:r>
      <w:r w:rsidR="002B57D7" w:rsidRPr="002B57D7">
        <w:rPr>
          <w:rFonts w:ascii="Times New Roman" w:hAnsi="Times New Roman" w:cs="Times New Roman"/>
          <w:sz w:val="28"/>
          <w:szCs w:val="28"/>
        </w:rPr>
        <w:t>ых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B57D7" w:rsidRPr="002B57D7">
        <w:rPr>
          <w:rFonts w:ascii="Times New Roman" w:hAnsi="Times New Roman" w:cs="Times New Roman"/>
          <w:sz w:val="28"/>
          <w:szCs w:val="28"/>
        </w:rPr>
        <w:t>ов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предоставления на территории Ленинградской области государственн</w:t>
      </w:r>
      <w:r w:rsidR="002B57D7" w:rsidRPr="002B57D7">
        <w:rPr>
          <w:rFonts w:ascii="Times New Roman" w:hAnsi="Times New Roman" w:cs="Times New Roman"/>
          <w:sz w:val="28"/>
          <w:szCs w:val="28"/>
        </w:rPr>
        <w:t>ых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Pr="002B57D7">
        <w:rPr>
          <w:rFonts w:ascii="Times New Roman" w:hAnsi="Times New Roman" w:cs="Times New Roman"/>
          <w:sz w:val="28"/>
          <w:szCs w:val="28"/>
        </w:rPr>
        <w:t>соответстви</w:t>
      </w:r>
      <w:r w:rsidR="005D7D95" w:rsidRPr="002B57D7">
        <w:rPr>
          <w:rFonts w:ascii="Times New Roman" w:hAnsi="Times New Roman" w:cs="Times New Roman"/>
          <w:sz w:val="28"/>
          <w:szCs w:val="28"/>
        </w:rPr>
        <w:t>е</w:t>
      </w:r>
      <w:r w:rsidRPr="002B57D7">
        <w:rPr>
          <w:rFonts w:ascii="Times New Roman" w:hAnsi="Times New Roman" w:cs="Times New Roman"/>
          <w:sz w:val="28"/>
          <w:szCs w:val="28"/>
        </w:rPr>
        <w:t xml:space="preserve"> с</w:t>
      </w:r>
      <w:r w:rsidR="00D04086" w:rsidRPr="00D04086">
        <w:t xml:space="preserve"> </w:t>
      </w:r>
      <w:r w:rsidR="00D04086" w:rsidRPr="00D04086">
        <w:rPr>
          <w:rFonts w:ascii="Times New Roman" w:hAnsi="Times New Roman" w:cs="Times New Roman"/>
          <w:sz w:val="28"/>
          <w:szCs w:val="28"/>
        </w:rPr>
        <w:t>Порядк</w:t>
      </w:r>
      <w:r w:rsidR="00D04086">
        <w:rPr>
          <w:rFonts w:ascii="Times New Roman" w:hAnsi="Times New Roman" w:cs="Times New Roman"/>
          <w:sz w:val="28"/>
          <w:szCs w:val="28"/>
        </w:rPr>
        <w:t>ом</w:t>
      </w:r>
      <w:r w:rsidR="00D04086" w:rsidRPr="00D0408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D0408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04086" w:rsidRPr="00D04086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Ленинградской области от 5 марта 2011 года</w:t>
      </w:r>
      <w:r w:rsidRPr="00D0408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B5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р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и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к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а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з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ы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в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а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Fonts w:ascii="Times New Roman" w:hAnsi="Times New Roman" w:cs="Times New Roman"/>
          <w:sz w:val="28"/>
          <w:szCs w:val="28"/>
        </w:rPr>
        <w:t>ю:</w:t>
      </w:r>
    </w:p>
    <w:p w:rsidR="00481FA3" w:rsidRDefault="00481FA3" w:rsidP="00D0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4086" w:rsidRPr="00D040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на территории Ленинградской области государственной услуги «Выдача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запросам», утвержденн</w:t>
      </w:r>
      <w:r w:rsidR="00321165">
        <w:rPr>
          <w:rFonts w:ascii="Times New Roman" w:hAnsi="Times New Roman" w:cs="Times New Roman"/>
          <w:sz w:val="28"/>
          <w:szCs w:val="28"/>
        </w:rPr>
        <w:t>ый</w:t>
      </w:r>
      <w:r w:rsidR="00D04086" w:rsidRPr="00D04086">
        <w:rPr>
          <w:rFonts w:ascii="Times New Roman" w:hAnsi="Times New Roman" w:cs="Times New Roman"/>
          <w:sz w:val="28"/>
          <w:szCs w:val="28"/>
        </w:rPr>
        <w:t xml:space="preserve"> приказом Архивного управления Ленинградской области от 22 января 2018 года № 2, в административный регламент предоставления на территории Ленинградской области государственной услуги «Выдача архивных справок, архивных выписок и копий</w:t>
      </w:r>
      <w:proofErr w:type="gramEnd"/>
      <w:r w:rsidR="00D04086" w:rsidRPr="00D04086">
        <w:rPr>
          <w:rFonts w:ascii="Times New Roman" w:hAnsi="Times New Roman" w:cs="Times New Roman"/>
          <w:sz w:val="28"/>
          <w:szCs w:val="28"/>
        </w:rPr>
        <w:t xml:space="preserve"> архивных документов, подтверждающих право на землю и иные имущественные права», </w:t>
      </w:r>
      <w:proofErr w:type="gramStart"/>
      <w:r w:rsidR="00D04086" w:rsidRPr="00D0408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D04086" w:rsidRPr="00D04086">
        <w:rPr>
          <w:rFonts w:ascii="Times New Roman" w:hAnsi="Times New Roman" w:cs="Times New Roman"/>
          <w:sz w:val="28"/>
          <w:szCs w:val="28"/>
        </w:rPr>
        <w:t xml:space="preserve"> приказом Архивного управления Ленинградской области от 6 декабря 2017 года № 15,</w:t>
      </w:r>
      <w:r w:rsidR="00D0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6C60" w:rsidRDefault="00481FA3" w:rsidP="00D0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315">
        <w:rPr>
          <w:rFonts w:ascii="Times New Roman" w:hAnsi="Times New Roman" w:cs="Times New Roman"/>
          <w:sz w:val="28"/>
          <w:szCs w:val="28"/>
        </w:rPr>
        <w:t xml:space="preserve">ункт 2.5 изложить в следующей редакции: «2.5. </w:t>
      </w:r>
      <w:r w:rsidR="00FF2315" w:rsidRPr="00FF23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="00A16C60" w:rsidRPr="00A16C60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A16C60">
        <w:rPr>
          <w:rFonts w:ascii="Times New Roman" w:hAnsi="Times New Roman" w:cs="Times New Roman"/>
          <w:sz w:val="28"/>
          <w:szCs w:val="28"/>
        </w:rPr>
        <w:t>Архивного управления</w:t>
      </w:r>
      <w:r w:rsidR="00A16C60" w:rsidRPr="00A16C60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D04086">
        <w:rPr>
          <w:rFonts w:ascii="Times New Roman" w:hAnsi="Times New Roman" w:cs="Times New Roman"/>
          <w:sz w:val="28"/>
          <w:szCs w:val="28"/>
        </w:rPr>
        <w:t xml:space="preserve">по адресу http://www.archive.lenobl.ru </w:t>
      </w:r>
      <w:r w:rsidR="00A16C60" w:rsidRPr="00A16C60">
        <w:rPr>
          <w:rFonts w:ascii="Times New Roman" w:hAnsi="Times New Roman" w:cs="Times New Roman"/>
          <w:sz w:val="28"/>
          <w:szCs w:val="28"/>
        </w:rPr>
        <w:t xml:space="preserve">и в </w:t>
      </w:r>
      <w:r w:rsidR="00D04086" w:rsidRPr="00D04086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DD6757">
        <w:rPr>
          <w:rFonts w:ascii="Times New Roman" w:hAnsi="Times New Roman" w:cs="Times New Roman"/>
          <w:sz w:val="28"/>
          <w:szCs w:val="28"/>
        </w:rPr>
        <w:t>«</w:t>
      </w:r>
      <w:r w:rsidR="00D04086" w:rsidRPr="00D04086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DD675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16C60" w:rsidRPr="00A16C60">
        <w:rPr>
          <w:rFonts w:ascii="Times New Roman" w:hAnsi="Times New Roman" w:cs="Times New Roman"/>
          <w:sz w:val="28"/>
          <w:szCs w:val="28"/>
        </w:rPr>
        <w:t>.</w:t>
      </w:r>
      <w:r w:rsidR="00A16C60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2315" w:rsidRDefault="00481FA3" w:rsidP="00D0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2315">
        <w:rPr>
          <w:rFonts w:ascii="Times New Roman" w:hAnsi="Times New Roman" w:cs="Times New Roman"/>
          <w:sz w:val="28"/>
          <w:szCs w:val="28"/>
        </w:rPr>
        <w:t xml:space="preserve">ополнить пунктом 2.18 следующего содержания: «2.18. </w:t>
      </w:r>
      <w:r w:rsidR="00FF2315" w:rsidRPr="0002788B">
        <w:rPr>
          <w:rFonts w:ascii="Times New Roman" w:hAnsi="Times New Roman" w:cs="Times New Roman"/>
          <w:sz w:val="28"/>
          <w:szCs w:val="28"/>
        </w:rPr>
        <w:t>Сведения информационно-справочного характера не приводятся в тексте регламента и размещен</w:t>
      </w:r>
      <w:r w:rsidR="00FF2315">
        <w:rPr>
          <w:rFonts w:ascii="Times New Roman" w:hAnsi="Times New Roman" w:cs="Times New Roman"/>
          <w:sz w:val="28"/>
          <w:szCs w:val="28"/>
        </w:rPr>
        <w:t>ы</w:t>
      </w:r>
      <w:r w:rsidR="00FF2315" w:rsidRPr="0002788B">
        <w:rPr>
          <w:rFonts w:ascii="Times New Roman" w:hAnsi="Times New Roman" w:cs="Times New Roman"/>
          <w:sz w:val="28"/>
          <w:szCs w:val="28"/>
        </w:rPr>
        <w:t xml:space="preserve"> в </w:t>
      </w:r>
      <w:r w:rsidR="00DD6757" w:rsidRPr="00DD6757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DD6757">
        <w:rPr>
          <w:rFonts w:ascii="Times New Roman" w:hAnsi="Times New Roman" w:cs="Times New Roman"/>
          <w:sz w:val="28"/>
          <w:szCs w:val="28"/>
        </w:rPr>
        <w:t>«</w:t>
      </w:r>
      <w:r w:rsidR="00DD6757" w:rsidRPr="00DD6757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Ленинградской </w:t>
      </w:r>
      <w:r w:rsidR="00DD6757" w:rsidRPr="00DD675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DD6757">
        <w:rPr>
          <w:rFonts w:ascii="Times New Roman" w:hAnsi="Times New Roman" w:cs="Times New Roman"/>
          <w:sz w:val="28"/>
          <w:szCs w:val="28"/>
        </w:rPr>
        <w:t>»</w:t>
      </w:r>
      <w:r w:rsidR="00FF2315" w:rsidRPr="0002788B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FF2315">
        <w:rPr>
          <w:rFonts w:ascii="Times New Roman" w:hAnsi="Times New Roman" w:cs="Times New Roman"/>
          <w:sz w:val="28"/>
          <w:szCs w:val="28"/>
        </w:rPr>
        <w:t>Архивного управления в сети Интернет</w:t>
      </w:r>
      <w:r w:rsidR="00D04086">
        <w:rPr>
          <w:rFonts w:ascii="Times New Roman" w:hAnsi="Times New Roman" w:cs="Times New Roman"/>
          <w:sz w:val="28"/>
          <w:szCs w:val="28"/>
        </w:rPr>
        <w:t xml:space="preserve"> по адресу http://www.archive.lenobl.ru</w:t>
      </w:r>
      <w:r w:rsidR="00FF231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7D7" w:rsidRDefault="001B7BE8" w:rsidP="00D0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</w:t>
      </w:r>
      <w:r w:rsidRPr="001B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7BE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E8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E8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 w:rsidR="00481FA3">
        <w:rPr>
          <w:rFonts w:ascii="Times New Roman" w:hAnsi="Times New Roman" w:cs="Times New Roman"/>
          <w:sz w:val="28"/>
          <w:szCs w:val="28"/>
        </w:rPr>
        <w:t>» исключить;</w:t>
      </w:r>
    </w:p>
    <w:p w:rsidR="00481FA3" w:rsidRDefault="00481FA3" w:rsidP="00D0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седьмой пункта 3.1, </w:t>
      </w:r>
      <w:r w:rsidRPr="00481FA3">
        <w:rPr>
          <w:rFonts w:ascii="Times New Roman" w:hAnsi="Times New Roman" w:cs="Times New Roman"/>
          <w:sz w:val="28"/>
          <w:szCs w:val="28"/>
        </w:rPr>
        <w:t>приложени</w:t>
      </w:r>
      <w:r w:rsidR="00463675">
        <w:rPr>
          <w:rFonts w:ascii="Times New Roman" w:hAnsi="Times New Roman" w:cs="Times New Roman"/>
          <w:sz w:val="28"/>
          <w:szCs w:val="28"/>
        </w:rPr>
        <w:t>е</w:t>
      </w:r>
      <w:r w:rsidRPr="00481FA3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2788B" w:rsidRDefault="00481FA3" w:rsidP="00D0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788B">
        <w:rPr>
          <w:rFonts w:ascii="Times New Roman" w:hAnsi="Times New Roman" w:cs="Times New Roman"/>
          <w:sz w:val="28"/>
          <w:szCs w:val="28"/>
        </w:rPr>
        <w:t>ункт 3.8 считать разделом 6.</w:t>
      </w:r>
    </w:p>
    <w:p w:rsidR="00463675" w:rsidRDefault="00463675" w:rsidP="0046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04086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на территории Ленинградской области государственной услуги «Проставление апостиля на архивных справках, архивных выписках, копиях архивных документов», утвержденный приказом Архивного управления Ленинградской области от 6 декабря 2017 года № 14,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0408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4086">
        <w:rPr>
          <w:rFonts w:ascii="Times New Roman" w:hAnsi="Times New Roman" w:cs="Times New Roman"/>
          <w:sz w:val="28"/>
          <w:szCs w:val="28"/>
        </w:rPr>
        <w:t xml:space="preserve"> регламент предоставления на территории Ленинградской области государственной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</w:t>
      </w:r>
      <w:proofErr w:type="gramEnd"/>
      <w:r w:rsidRPr="00D04086">
        <w:rPr>
          <w:rFonts w:ascii="Times New Roman" w:hAnsi="Times New Roman" w:cs="Times New Roman"/>
          <w:sz w:val="28"/>
          <w:szCs w:val="28"/>
        </w:rPr>
        <w:t xml:space="preserve"> обеспечение, а также получение льгот и компенсаций в соответствии с действующим законодательством Российской Федерации», </w:t>
      </w:r>
      <w:proofErr w:type="gramStart"/>
      <w:r w:rsidRPr="00D0408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04086">
        <w:rPr>
          <w:rFonts w:ascii="Times New Roman" w:hAnsi="Times New Roman" w:cs="Times New Roman"/>
          <w:sz w:val="28"/>
          <w:szCs w:val="28"/>
        </w:rPr>
        <w:t xml:space="preserve"> приказом Архивного управления Ленинградской области от 26 февраля 2018 года № 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63675" w:rsidRPr="00463675" w:rsidRDefault="00463675" w:rsidP="0046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75">
        <w:rPr>
          <w:rFonts w:ascii="Times New Roman" w:hAnsi="Times New Roman" w:cs="Times New Roman"/>
          <w:sz w:val="28"/>
          <w:szCs w:val="28"/>
        </w:rPr>
        <w:t>пункт 2.5 изложить в следующей редакции: «2.5. Перечень нормативных правовых актов, регулирующих предоставление государственной услуги, размещен на официальном сайте Архивного управления в сети Интернет по адресу http://www.archive.lenobl.ru и в государственной информационной системе «Реестр государственных и муниципальных услуг (функций) Ленинградской области»</w:t>
      </w:r>
      <w:proofErr w:type="gramStart"/>
      <w:r w:rsidRPr="004636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63675">
        <w:rPr>
          <w:rFonts w:ascii="Times New Roman" w:hAnsi="Times New Roman" w:cs="Times New Roman"/>
          <w:sz w:val="28"/>
          <w:szCs w:val="28"/>
        </w:rPr>
        <w:t>;</w:t>
      </w:r>
    </w:p>
    <w:p w:rsidR="00463675" w:rsidRPr="00463675" w:rsidRDefault="00463675" w:rsidP="0046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75">
        <w:rPr>
          <w:rFonts w:ascii="Times New Roman" w:hAnsi="Times New Roman" w:cs="Times New Roman"/>
          <w:sz w:val="28"/>
          <w:szCs w:val="28"/>
        </w:rPr>
        <w:t xml:space="preserve">дополнить пунктом 2.18 следующего содержания: «2.18. </w:t>
      </w:r>
      <w:proofErr w:type="gramStart"/>
      <w:r w:rsidRPr="00463675">
        <w:rPr>
          <w:rFonts w:ascii="Times New Roman" w:hAnsi="Times New Roman" w:cs="Times New Roman"/>
          <w:sz w:val="28"/>
          <w:szCs w:val="28"/>
        </w:rPr>
        <w:t>Сведения информационно-справочного характера не приводятся в тексте регламента и размещены в государственной информационной системе «Реестр государственных и муниципальных услуг (функций) Ленинградской области», а также на официальном сайте Архивного управления в сети Интернет по адресу http://www.archive.lenobl.ru.»;</w:t>
      </w:r>
      <w:proofErr w:type="gramEnd"/>
    </w:p>
    <w:p w:rsidR="00463675" w:rsidRPr="00463675" w:rsidRDefault="00463675" w:rsidP="0046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75">
        <w:rPr>
          <w:rFonts w:ascii="Times New Roman" w:hAnsi="Times New Roman" w:cs="Times New Roman"/>
          <w:sz w:val="28"/>
          <w:szCs w:val="28"/>
        </w:rPr>
        <w:t>в пункте 3 слова «а также особенности выполнения административных процедур в многофункциональных центрах» исключить;</w:t>
      </w:r>
    </w:p>
    <w:p w:rsidR="00463675" w:rsidRPr="00463675" w:rsidRDefault="00463675" w:rsidP="0046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75">
        <w:rPr>
          <w:rFonts w:ascii="Times New Roman" w:hAnsi="Times New Roman" w:cs="Times New Roman"/>
          <w:sz w:val="28"/>
          <w:szCs w:val="28"/>
        </w:rPr>
        <w:t>абзац седьмой пункта 3.1,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367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исключить;</w:t>
      </w:r>
    </w:p>
    <w:p w:rsidR="00463675" w:rsidRDefault="00463675" w:rsidP="0046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75">
        <w:rPr>
          <w:rFonts w:ascii="Times New Roman" w:hAnsi="Times New Roman" w:cs="Times New Roman"/>
          <w:sz w:val="28"/>
          <w:szCs w:val="28"/>
        </w:rPr>
        <w:t>пункт 3.8 считать разделом 6.</w:t>
      </w: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0" w:name="sub_2713"/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управления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4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М.П.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</w:t>
      </w:r>
      <w:r w:rsidR="00B51F03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p w:rsidR="00DD6757" w:rsidRDefault="00DD675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63675" w:rsidRDefault="00463675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ab/>
      </w:r>
      <w:r w:rsidRPr="006626DA">
        <w:rPr>
          <w:rFonts w:ascii="Times New Roman" w:hAnsi="Times New Roman" w:cs="Times New Roman"/>
          <w:sz w:val="28"/>
          <w:szCs w:val="28"/>
        </w:rPr>
        <w:tab/>
        <w:t>_______________ Т.М. Трубкина</w:t>
      </w: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Pr="006626DA" w:rsidRDefault="00463675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466D5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ab/>
      </w:r>
      <w:r w:rsidRPr="006626DA">
        <w:rPr>
          <w:rFonts w:ascii="Times New Roman" w:hAnsi="Times New Roman" w:cs="Times New Roman"/>
          <w:sz w:val="28"/>
          <w:szCs w:val="28"/>
        </w:rPr>
        <w:tab/>
        <w:t>_______________ А.И. Фомин</w:t>
      </w: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bookmarkStart w:id="1" w:name="_GoBack"/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bookmarkEnd w:id="1"/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3675" w:rsidRDefault="00463675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E4C16" w:rsidRPr="002E4C16" w:rsidRDefault="00B5093F" w:rsidP="00D04086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626DA">
        <w:rPr>
          <w:rFonts w:ascii="Times New Roman" w:hAnsi="Times New Roman" w:cs="Times New Roman"/>
        </w:rPr>
        <w:t>Исполнитель: Фетисов</w:t>
      </w:r>
      <w:bookmarkEnd w:id="0"/>
    </w:p>
    <w:sectPr w:rsidR="002E4C16" w:rsidRPr="002E4C16" w:rsidSect="00D04086">
      <w:pgSz w:w="11905" w:h="16838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2788B"/>
    <w:rsid w:val="000B1620"/>
    <w:rsid w:val="000C38C4"/>
    <w:rsid w:val="000E25C0"/>
    <w:rsid w:val="00100A1A"/>
    <w:rsid w:val="0011518B"/>
    <w:rsid w:val="001504F6"/>
    <w:rsid w:val="00152044"/>
    <w:rsid w:val="00170F5B"/>
    <w:rsid w:val="00175FDC"/>
    <w:rsid w:val="001B7BE8"/>
    <w:rsid w:val="001D3F48"/>
    <w:rsid w:val="00215297"/>
    <w:rsid w:val="00251481"/>
    <w:rsid w:val="00287CC3"/>
    <w:rsid w:val="002B57D7"/>
    <w:rsid w:val="002E1AA6"/>
    <w:rsid w:val="002E4C16"/>
    <w:rsid w:val="00321165"/>
    <w:rsid w:val="003347BA"/>
    <w:rsid w:val="00342303"/>
    <w:rsid w:val="00343EE4"/>
    <w:rsid w:val="003C5E66"/>
    <w:rsid w:val="003D7354"/>
    <w:rsid w:val="00420FE7"/>
    <w:rsid w:val="0042437E"/>
    <w:rsid w:val="00430757"/>
    <w:rsid w:val="004558FF"/>
    <w:rsid w:val="00463675"/>
    <w:rsid w:val="00466D5A"/>
    <w:rsid w:val="00481FA3"/>
    <w:rsid w:val="004A5D8D"/>
    <w:rsid w:val="004B1851"/>
    <w:rsid w:val="004C340F"/>
    <w:rsid w:val="004D01E8"/>
    <w:rsid w:val="005266DF"/>
    <w:rsid w:val="005332EE"/>
    <w:rsid w:val="00572296"/>
    <w:rsid w:val="005D7D95"/>
    <w:rsid w:val="00640A27"/>
    <w:rsid w:val="00644BD3"/>
    <w:rsid w:val="006474C9"/>
    <w:rsid w:val="006626DA"/>
    <w:rsid w:val="00693EE2"/>
    <w:rsid w:val="006D3E8D"/>
    <w:rsid w:val="00733197"/>
    <w:rsid w:val="0076287A"/>
    <w:rsid w:val="007A5315"/>
    <w:rsid w:val="007B646A"/>
    <w:rsid w:val="007C4603"/>
    <w:rsid w:val="007E623A"/>
    <w:rsid w:val="007F55DE"/>
    <w:rsid w:val="00811A44"/>
    <w:rsid w:val="00813C32"/>
    <w:rsid w:val="00830A16"/>
    <w:rsid w:val="008A1676"/>
    <w:rsid w:val="008A4AB0"/>
    <w:rsid w:val="008D583D"/>
    <w:rsid w:val="00913395"/>
    <w:rsid w:val="00920233"/>
    <w:rsid w:val="0094204E"/>
    <w:rsid w:val="00A16C60"/>
    <w:rsid w:val="00A207BB"/>
    <w:rsid w:val="00A21837"/>
    <w:rsid w:val="00A52F8B"/>
    <w:rsid w:val="00A83DAF"/>
    <w:rsid w:val="00B32771"/>
    <w:rsid w:val="00B5093F"/>
    <w:rsid w:val="00B51F03"/>
    <w:rsid w:val="00BE3158"/>
    <w:rsid w:val="00C0331F"/>
    <w:rsid w:val="00C203D2"/>
    <w:rsid w:val="00C4594F"/>
    <w:rsid w:val="00C87F5E"/>
    <w:rsid w:val="00CE12A9"/>
    <w:rsid w:val="00D04086"/>
    <w:rsid w:val="00D17273"/>
    <w:rsid w:val="00D23959"/>
    <w:rsid w:val="00D550E3"/>
    <w:rsid w:val="00D60CB6"/>
    <w:rsid w:val="00D71B7A"/>
    <w:rsid w:val="00DD44C2"/>
    <w:rsid w:val="00DD6757"/>
    <w:rsid w:val="00F31B1C"/>
    <w:rsid w:val="00F7306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F666-F026-4C3E-A854-ECFA79D5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6</cp:revision>
  <cp:lastPrinted>2019-09-18T12:12:00Z</cp:lastPrinted>
  <dcterms:created xsi:type="dcterms:W3CDTF">2019-09-18T07:20:00Z</dcterms:created>
  <dcterms:modified xsi:type="dcterms:W3CDTF">2019-09-18T12:31:00Z</dcterms:modified>
</cp:coreProperties>
</file>