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8E50" w14:textId="77777777" w:rsidR="00AF27B8" w:rsidRPr="00AF27B8" w:rsidRDefault="00AF27B8" w:rsidP="00B7109E">
      <w:pPr>
        <w:pStyle w:val="a3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F27B8">
        <w:rPr>
          <w:rFonts w:ascii="Times New Roman" w:hAnsi="Times New Roman"/>
          <w:color w:val="auto"/>
        </w:rPr>
        <w:t xml:space="preserve">Архивное управление Ленинградской области </w:t>
      </w:r>
    </w:p>
    <w:p w14:paraId="137868E4" w14:textId="77777777" w:rsidR="00AF27B8" w:rsidRPr="00AF27B8" w:rsidRDefault="00AF27B8" w:rsidP="00B7109E">
      <w:pPr>
        <w:pStyle w:val="a3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F27B8">
        <w:rPr>
          <w:rFonts w:ascii="Times New Roman" w:hAnsi="Times New Roman"/>
          <w:color w:val="auto"/>
        </w:rPr>
        <w:t xml:space="preserve">Ленинградское областное отделение Общероссийского общественного благотворительного фонда «Российский детский фонд» </w:t>
      </w:r>
    </w:p>
    <w:p w14:paraId="19341C2D" w14:textId="6334954C" w:rsidR="00AF27B8" w:rsidRPr="00AF27B8" w:rsidRDefault="00AF27B8" w:rsidP="00B7109E">
      <w:pPr>
        <w:pStyle w:val="a3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F27B8">
        <w:rPr>
          <w:rFonts w:ascii="Times New Roman" w:hAnsi="Times New Roman"/>
          <w:color w:val="auto"/>
        </w:rPr>
        <w:t>Уполномоченным по правам ребенка в Ленинградской области</w:t>
      </w:r>
    </w:p>
    <w:p w14:paraId="3DB54959" w14:textId="6ECBBD8F" w:rsidR="00AF27B8" w:rsidRPr="00AF27B8" w:rsidRDefault="00AF27B8" w:rsidP="00B7109E">
      <w:pPr>
        <w:pStyle w:val="a3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F27B8">
        <w:rPr>
          <w:rFonts w:ascii="Times New Roman" w:hAnsi="Times New Roman"/>
          <w:color w:val="auto"/>
        </w:rPr>
        <w:t>Региональный к</w:t>
      </w:r>
      <w:r w:rsidR="006A7F58" w:rsidRPr="00AF27B8">
        <w:rPr>
          <w:rFonts w:ascii="Times New Roman" w:hAnsi="Times New Roman"/>
          <w:color w:val="auto"/>
        </w:rPr>
        <w:t xml:space="preserve">онкурс </w:t>
      </w:r>
    </w:p>
    <w:p w14:paraId="4C870BCB" w14:textId="72C2FEC9" w:rsidR="006A7F58" w:rsidRPr="00AF27B8" w:rsidRDefault="006A7F58" w:rsidP="00B7109E">
      <w:pPr>
        <w:pStyle w:val="a3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AF27B8">
        <w:rPr>
          <w:rFonts w:ascii="Times New Roman" w:hAnsi="Times New Roman"/>
          <w:color w:val="auto"/>
        </w:rPr>
        <w:t>«Изучаем историю Ленинградской области по архивным документам»</w:t>
      </w:r>
    </w:p>
    <w:p w14:paraId="0C1AD35D" w14:textId="77777777" w:rsidR="00AF27B8" w:rsidRDefault="00AF27B8" w:rsidP="00AF27B8"/>
    <w:p w14:paraId="2428B9E0" w14:textId="539061C5" w:rsidR="00AF27B8" w:rsidRPr="00AF27B8" w:rsidRDefault="00AF27B8" w:rsidP="00AF27B8">
      <w:pPr>
        <w:jc w:val="right"/>
      </w:pPr>
      <w:r>
        <w:t>Номинация «История организации»</w:t>
      </w:r>
    </w:p>
    <w:p w14:paraId="662E69EB" w14:textId="77777777" w:rsidR="006A7F58" w:rsidRDefault="006A7F58" w:rsidP="00B7109E">
      <w:pPr>
        <w:pStyle w:val="a3"/>
        <w:spacing w:before="0" w:line="360" w:lineRule="auto"/>
        <w:jc w:val="center"/>
        <w:rPr>
          <w:color w:val="auto"/>
          <w:sz w:val="36"/>
          <w:szCs w:val="36"/>
        </w:rPr>
      </w:pPr>
    </w:p>
    <w:p w14:paraId="75FD6525" w14:textId="77777777" w:rsidR="006A7F58" w:rsidRDefault="006A7F58" w:rsidP="00B7109E">
      <w:pPr>
        <w:pStyle w:val="a3"/>
        <w:spacing w:before="0" w:line="360" w:lineRule="auto"/>
        <w:jc w:val="center"/>
        <w:rPr>
          <w:color w:val="auto"/>
          <w:sz w:val="36"/>
          <w:szCs w:val="36"/>
        </w:rPr>
      </w:pPr>
    </w:p>
    <w:p w14:paraId="41E73043" w14:textId="77777777" w:rsidR="006A7F58" w:rsidRDefault="006A7F58" w:rsidP="00B7109E">
      <w:pPr>
        <w:pStyle w:val="a3"/>
        <w:spacing w:before="0" w:line="360" w:lineRule="auto"/>
        <w:jc w:val="center"/>
        <w:rPr>
          <w:color w:val="auto"/>
          <w:sz w:val="36"/>
          <w:szCs w:val="36"/>
        </w:rPr>
      </w:pPr>
    </w:p>
    <w:p w14:paraId="12C73631" w14:textId="77777777" w:rsidR="006A7F58" w:rsidRDefault="006A7F58" w:rsidP="00B7109E">
      <w:pPr>
        <w:pStyle w:val="a3"/>
        <w:spacing w:before="0" w:line="360" w:lineRule="auto"/>
        <w:jc w:val="center"/>
        <w:rPr>
          <w:color w:val="auto"/>
          <w:sz w:val="36"/>
          <w:szCs w:val="36"/>
        </w:rPr>
      </w:pPr>
    </w:p>
    <w:p w14:paraId="059DF389" w14:textId="14448CE9" w:rsidR="00B7109E" w:rsidRPr="00B208BF" w:rsidRDefault="002775CE" w:rsidP="00B7109E">
      <w:pPr>
        <w:pStyle w:val="a3"/>
        <w:spacing w:before="0" w:line="360" w:lineRule="auto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История </w:t>
      </w:r>
      <w:r w:rsidR="006D2635">
        <w:rPr>
          <w:color w:val="auto"/>
          <w:sz w:val="36"/>
          <w:szCs w:val="36"/>
        </w:rPr>
        <w:t xml:space="preserve">создания и деятельности </w:t>
      </w:r>
      <w:r>
        <w:rPr>
          <w:color w:val="auto"/>
          <w:sz w:val="36"/>
          <w:szCs w:val="36"/>
        </w:rPr>
        <w:t>земской школы</w:t>
      </w:r>
      <w:r w:rsidR="00176EDF">
        <w:rPr>
          <w:color w:val="auto"/>
          <w:sz w:val="36"/>
          <w:szCs w:val="36"/>
        </w:rPr>
        <w:t xml:space="preserve"> в селе </w:t>
      </w:r>
      <w:proofErr w:type="spellStart"/>
      <w:r w:rsidR="00176EDF">
        <w:rPr>
          <w:color w:val="auto"/>
          <w:sz w:val="36"/>
          <w:szCs w:val="36"/>
        </w:rPr>
        <w:t>Яблоницы</w:t>
      </w:r>
      <w:proofErr w:type="spellEnd"/>
    </w:p>
    <w:p w14:paraId="70AEB4CC" w14:textId="77777777" w:rsidR="002775CE" w:rsidRDefault="002775CE" w:rsidP="00AF27B8">
      <w:pPr>
        <w:jc w:val="right"/>
        <w:rPr>
          <w:sz w:val="36"/>
          <w:szCs w:val="36"/>
        </w:rPr>
      </w:pPr>
    </w:p>
    <w:p w14:paraId="548965C4" w14:textId="62DC23CE" w:rsidR="00176EDF" w:rsidRDefault="00176EDF" w:rsidP="00AF27B8">
      <w:pPr>
        <w:jc w:val="right"/>
      </w:pPr>
      <w:r w:rsidRPr="00AF27B8">
        <w:t>В</w:t>
      </w:r>
      <w:r w:rsidR="00AF27B8" w:rsidRPr="00AF27B8">
        <w:t>ыполнила</w:t>
      </w:r>
      <w:r>
        <w:t xml:space="preserve">: </w:t>
      </w:r>
      <w:proofErr w:type="spellStart"/>
      <w:r>
        <w:t>Машенкова</w:t>
      </w:r>
      <w:proofErr w:type="spellEnd"/>
      <w:r>
        <w:t xml:space="preserve"> Е.</w:t>
      </w:r>
      <w:r w:rsidR="00DA329B">
        <w:t>К.</w:t>
      </w:r>
      <w:r>
        <w:t xml:space="preserve"> </w:t>
      </w:r>
    </w:p>
    <w:p w14:paraId="00D31293" w14:textId="5743CF91" w:rsidR="00AF27B8" w:rsidRPr="00AF27B8" w:rsidRDefault="00176EDF" w:rsidP="00AF27B8">
      <w:pPr>
        <w:jc w:val="right"/>
      </w:pPr>
      <w:r>
        <w:t xml:space="preserve">обучающаяся </w:t>
      </w:r>
      <w:r w:rsidR="0061717A">
        <w:t>8</w:t>
      </w:r>
      <w:r>
        <w:t xml:space="preserve"> класса</w:t>
      </w:r>
    </w:p>
    <w:p w14:paraId="39344D44" w14:textId="3611E3E6" w:rsidR="00AF27B8" w:rsidRDefault="00176EDF" w:rsidP="00AF27B8">
      <w:pPr>
        <w:jc w:val="right"/>
      </w:pPr>
      <w:r w:rsidRPr="00AF27B8">
        <w:t>Р</w:t>
      </w:r>
      <w:r w:rsidR="00AF27B8" w:rsidRPr="00AF27B8">
        <w:t>уководитель</w:t>
      </w:r>
      <w:r>
        <w:t>: Грибкова Е.В.</w:t>
      </w:r>
    </w:p>
    <w:p w14:paraId="6BB3F900" w14:textId="789F14FC" w:rsidR="00176EDF" w:rsidRDefault="00176EDF" w:rsidP="00AF27B8">
      <w:pPr>
        <w:jc w:val="right"/>
      </w:pPr>
      <w:r>
        <w:t xml:space="preserve">учитель истории </w:t>
      </w:r>
    </w:p>
    <w:p w14:paraId="63CBD3D7" w14:textId="77777777" w:rsidR="00AF27B8" w:rsidRDefault="00AF27B8" w:rsidP="00AF27B8">
      <w:pPr>
        <w:jc w:val="right"/>
      </w:pPr>
    </w:p>
    <w:p w14:paraId="7161057E" w14:textId="77777777" w:rsidR="00AF27B8" w:rsidRDefault="00AF27B8" w:rsidP="00AF27B8">
      <w:pPr>
        <w:jc w:val="right"/>
      </w:pPr>
    </w:p>
    <w:p w14:paraId="103F0743" w14:textId="77777777" w:rsidR="00AF27B8" w:rsidRDefault="00AF27B8" w:rsidP="00AF27B8">
      <w:pPr>
        <w:jc w:val="right"/>
      </w:pPr>
    </w:p>
    <w:p w14:paraId="573253EE" w14:textId="77777777" w:rsidR="00AF27B8" w:rsidRDefault="00AF27B8" w:rsidP="00AF27B8">
      <w:pPr>
        <w:jc w:val="right"/>
      </w:pPr>
    </w:p>
    <w:p w14:paraId="3C0044CA" w14:textId="77777777" w:rsidR="00AF27B8" w:rsidRDefault="00AF27B8" w:rsidP="00AF27B8">
      <w:pPr>
        <w:jc w:val="right"/>
      </w:pPr>
    </w:p>
    <w:p w14:paraId="69CEAE5F" w14:textId="77777777" w:rsidR="00AF27B8" w:rsidRDefault="00AF27B8" w:rsidP="00AF27B8">
      <w:pPr>
        <w:jc w:val="right"/>
      </w:pPr>
    </w:p>
    <w:p w14:paraId="75A42259" w14:textId="77777777" w:rsidR="00AF27B8" w:rsidRDefault="00AF27B8" w:rsidP="00AF27B8">
      <w:pPr>
        <w:jc w:val="right"/>
      </w:pPr>
    </w:p>
    <w:p w14:paraId="41927601" w14:textId="77777777" w:rsidR="00AF27B8" w:rsidRDefault="00AF27B8" w:rsidP="00AF27B8">
      <w:pPr>
        <w:jc w:val="right"/>
      </w:pPr>
    </w:p>
    <w:p w14:paraId="049F5A6B" w14:textId="77777777" w:rsidR="00AF27B8" w:rsidRDefault="00AF27B8" w:rsidP="00AF27B8">
      <w:pPr>
        <w:jc w:val="right"/>
      </w:pPr>
    </w:p>
    <w:p w14:paraId="5D6CFCDA" w14:textId="77777777" w:rsidR="00AF27B8" w:rsidRDefault="00AF27B8" w:rsidP="00AF27B8">
      <w:pPr>
        <w:jc w:val="right"/>
      </w:pPr>
    </w:p>
    <w:p w14:paraId="11F60C4E" w14:textId="1989B4E4" w:rsidR="00AF27B8" w:rsidRDefault="00AF27B8" w:rsidP="00AF27B8">
      <w:pPr>
        <w:jc w:val="center"/>
      </w:pPr>
      <w:r>
        <w:t>г. Санкт-Петербург</w:t>
      </w:r>
    </w:p>
    <w:p w14:paraId="6CA62209" w14:textId="1CCE4F96" w:rsidR="00AF27B8" w:rsidRDefault="00AF27B8" w:rsidP="00AF27B8">
      <w:pPr>
        <w:jc w:val="center"/>
      </w:pPr>
      <w:r>
        <w:t>2023 год</w:t>
      </w:r>
    </w:p>
    <w:sdt>
      <w:sdtPr>
        <w:rPr>
          <w:rFonts w:ascii="Times New Roman" w:hAnsi="Times New Roman"/>
          <w:b w:val="0"/>
          <w:bCs w:val="0"/>
          <w:color w:val="auto"/>
        </w:rPr>
        <w:id w:val="-345401354"/>
        <w:docPartObj>
          <w:docPartGallery w:val="Table of Contents"/>
          <w:docPartUnique/>
        </w:docPartObj>
      </w:sdtPr>
      <w:sdtContent>
        <w:p w14:paraId="614813BB" w14:textId="1D91995E" w:rsidR="00176EDF" w:rsidRPr="00DA329B" w:rsidRDefault="00176EDF">
          <w:pPr>
            <w:pStyle w:val="a3"/>
            <w:rPr>
              <w:color w:val="auto"/>
            </w:rPr>
          </w:pPr>
          <w:r w:rsidRPr="00DA329B">
            <w:rPr>
              <w:color w:val="auto"/>
            </w:rPr>
            <w:t>Оглавление</w:t>
          </w:r>
        </w:p>
        <w:p w14:paraId="4BED5C9F" w14:textId="4D45D1FF" w:rsidR="00DA329B" w:rsidRDefault="00176ED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976438" w:history="1">
            <w:r w:rsidR="00DA329B" w:rsidRPr="005219AA">
              <w:rPr>
                <w:rStyle w:val="aa"/>
                <w:noProof/>
              </w:rPr>
              <w:t>Введение</w:t>
            </w:r>
            <w:r w:rsidR="00DA329B">
              <w:rPr>
                <w:noProof/>
                <w:webHidden/>
              </w:rPr>
              <w:tab/>
            </w:r>
            <w:r w:rsidR="00DA329B">
              <w:rPr>
                <w:noProof/>
                <w:webHidden/>
              </w:rPr>
              <w:fldChar w:fldCharType="begin"/>
            </w:r>
            <w:r w:rsidR="00DA329B">
              <w:rPr>
                <w:noProof/>
                <w:webHidden/>
              </w:rPr>
              <w:instrText xml:space="preserve"> PAGEREF _Toc138976438 \h </w:instrText>
            </w:r>
            <w:r w:rsidR="00DA329B">
              <w:rPr>
                <w:noProof/>
                <w:webHidden/>
              </w:rPr>
            </w:r>
            <w:r w:rsidR="00DA329B">
              <w:rPr>
                <w:noProof/>
                <w:webHidden/>
              </w:rPr>
              <w:fldChar w:fldCharType="separate"/>
            </w:r>
            <w:r w:rsidR="00DA329B">
              <w:rPr>
                <w:noProof/>
                <w:webHidden/>
              </w:rPr>
              <w:t>3</w:t>
            </w:r>
            <w:r w:rsidR="00DA329B">
              <w:rPr>
                <w:noProof/>
                <w:webHidden/>
              </w:rPr>
              <w:fldChar w:fldCharType="end"/>
            </w:r>
          </w:hyperlink>
        </w:p>
        <w:p w14:paraId="6C072570" w14:textId="59A99EFB" w:rsidR="00DA329B" w:rsidRDefault="00DA329B">
          <w:pPr>
            <w:pStyle w:val="11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976439" w:history="1">
            <w:r w:rsidRPr="005219AA">
              <w:rPr>
                <w:rStyle w:val="a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5219AA">
              <w:rPr>
                <w:rStyle w:val="aa"/>
                <w:noProof/>
              </w:rPr>
              <w:t>Земские школы как часть народного образования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_Toc138976439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4262E" w14:textId="619F8818" w:rsidR="00DA329B" w:rsidRDefault="00DA329B">
          <w:pPr>
            <w:pStyle w:val="11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976440" w:history="1">
            <w:r w:rsidRPr="005219AA">
              <w:rPr>
                <w:rStyle w:val="a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5219AA">
              <w:rPr>
                <w:rStyle w:val="aa"/>
                <w:noProof/>
              </w:rPr>
              <w:t>История создания и деятельности земской школы в селе Яблоницы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_Toc138976440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9B384" w14:textId="704D127A" w:rsidR="00DA329B" w:rsidRDefault="00DA329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976441" w:history="1">
            <w:r w:rsidRPr="005219AA">
              <w:rPr>
                <w:rStyle w:val="aa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_Toc138976441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88BA5" w14:textId="49274299" w:rsidR="00DA329B" w:rsidRDefault="00DA329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976442" w:history="1">
            <w:r w:rsidRPr="005219AA">
              <w:rPr>
                <w:rStyle w:val="aa"/>
                <w:noProof/>
              </w:rPr>
              <w:t>Список источников и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_Toc138976442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217BA" w14:textId="329F4037" w:rsidR="00DA329B" w:rsidRDefault="00DA329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38976443" w:history="1">
            <w:r w:rsidRPr="005219AA">
              <w:rPr>
                <w:rStyle w:val="aa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_Toc138976443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9CFD7" w14:textId="46850BCB" w:rsidR="00176EDF" w:rsidRDefault="00176EDF">
          <w:r>
            <w:rPr>
              <w:b/>
              <w:bCs/>
            </w:rPr>
            <w:fldChar w:fldCharType="end"/>
          </w:r>
        </w:p>
      </w:sdtContent>
    </w:sdt>
    <w:p w14:paraId="0656837B" w14:textId="77777777" w:rsidR="00176EDF" w:rsidRDefault="00176EDF" w:rsidP="00AF27B8">
      <w:pPr>
        <w:jc w:val="center"/>
      </w:pPr>
    </w:p>
    <w:p w14:paraId="2979D26C" w14:textId="2F84649C" w:rsidR="00176EDF" w:rsidRDefault="00176EDF">
      <w:pPr>
        <w:spacing w:after="160" w:line="259" w:lineRule="auto"/>
        <w:ind w:firstLine="0"/>
        <w:jc w:val="left"/>
      </w:pPr>
      <w:r>
        <w:br w:type="page"/>
      </w:r>
    </w:p>
    <w:p w14:paraId="065C3960" w14:textId="02E1D3CF" w:rsidR="0059114C" w:rsidRPr="00176EDF" w:rsidRDefault="0059114C" w:rsidP="00116497">
      <w:pPr>
        <w:pStyle w:val="1"/>
        <w:ind w:left="360" w:firstLine="0"/>
        <w:rPr>
          <w:rFonts w:ascii="Times New Roman" w:hAnsi="Times New Roman" w:cs="Times New Roman"/>
        </w:rPr>
      </w:pPr>
      <w:bookmarkStart w:id="0" w:name="_Toc138976438"/>
      <w:r w:rsidRPr="00176EDF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4A734031" w14:textId="3636C483" w:rsidR="00D97D7B" w:rsidRDefault="00D97D7B" w:rsidP="0019417B">
      <w:r>
        <w:t>Муниципальное общеобразовательное учреждение «</w:t>
      </w:r>
      <w:proofErr w:type="spellStart"/>
      <w:r>
        <w:t>Яблоницкая</w:t>
      </w:r>
      <w:proofErr w:type="spellEnd"/>
      <w:r>
        <w:t xml:space="preserve"> средняя общеобразовательная школа» находится в </w:t>
      </w:r>
      <w:proofErr w:type="spellStart"/>
      <w:r>
        <w:t>п.Курск</w:t>
      </w:r>
      <w:proofErr w:type="spellEnd"/>
      <w:r>
        <w:t xml:space="preserve"> Волосовского района Ленинградской области. </w:t>
      </w:r>
      <w:r w:rsidR="0061717A">
        <w:t xml:space="preserve">История </w:t>
      </w:r>
      <w:proofErr w:type="spellStart"/>
      <w:r w:rsidR="0061717A">
        <w:t>Яблоницкой</w:t>
      </w:r>
      <w:proofErr w:type="spellEnd"/>
      <w:r w:rsidR="0061717A">
        <w:t xml:space="preserve"> школы насчитывает более 150 лет. </w:t>
      </w:r>
      <w:r>
        <w:t xml:space="preserve">В 1971 году </w:t>
      </w:r>
      <w:r w:rsidR="0061717A">
        <w:t>ш</w:t>
      </w:r>
      <w:r>
        <w:t xml:space="preserve">кола получила новое здание в п. Курск, но сохранила своё имя – </w:t>
      </w:r>
      <w:proofErr w:type="spellStart"/>
      <w:r>
        <w:t>Яблоницкая</w:t>
      </w:r>
      <w:proofErr w:type="spellEnd"/>
      <w:r>
        <w:t xml:space="preserve">, подчёркивая этим преемственность. </w:t>
      </w:r>
    </w:p>
    <w:p w14:paraId="621DAC3F" w14:textId="69A9AA39" w:rsidR="00B7109E" w:rsidRDefault="00B7109E" w:rsidP="0019417B">
      <w:r w:rsidRPr="00B208BF">
        <w:t>Актуальность темы исследования</w:t>
      </w:r>
      <w:r w:rsidRPr="00B208BF">
        <w:rPr>
          <w:i/>
        </w:rPr>
        <w:t xml:space="preserve"> </w:t>
      </w:r>
      <w:r w:rsidRPr="00B208BF">
        <w:t>определяется интересом к истории школы</w:t>
      </w:r>
      <w:r w:rsidR="00396025">
        <w:t>, которая сегодня, как и 150 лет назад является центром</w:t>
      </w:r>
      <w:r w:rsidR="00176EDF">
        <w:t xml:space="preserve"> жизни</w:t>
      </w:r>
      <w:r w:rsidR="00D97D7B">
        <w:t xml:space="preserve"> посёлка</w:t>
      </w:r>
      <w:r w:rsidRPr="00B208BF">
        <w:t>.</w:t>
      </w:r>
    </w:p>
    <w:p w14:paraId="27516AD4" w14:textId="0DB2E8FA" w:rsidR="00176EDF" w:rsidRPr="00B208BF" w:rsidRDefault="00176EDF" w:rsidP="0019417B">
      <w:r w:rsidRPr="00B208BF">
        <w:t>Территориальные рамки исследования</w:t>
      </w:r>
      <w:r w:rsidRPr="00B208BF">
        <w:rPr>
          <w:b/>
          <w:i/>
        </w:rPr>
        <w:t xml:space="preserve"> </w:t>
      </w:r>
      <w:r w:rsidRPr="00B208BF">
        <w:t>определены</w:t>
      </w:r>
      <w:r>
        <w:t xml:space="preserve"> местонахождением села </w:t>
      </w:r>
      <w:proofErr w:type="spellStart"/>
      <w:r>
        <w:t>Яблоницы</w:t>
      </w:r>
      <w:proofErr w:type="spellEnd"/>
      <w:r w:rsidRPr="00B208BF">
        <w:t xml:space="preserve"> </w:t>
      </w:r>
      <w:proofErr w:type="spellStart"/>
      <w:r w:rsidRPr="00B208BF">
        <w:t>Яблоницкой</w:t>
      </w:r>
      <w:proofErr w:type="spellEnd"/>
      <w:r w:rsidRPr="00B208BF">
        <w:t xml:space="preserve"> волост</w:t>
      </w:r>
      <w:r>
        <w:t>и</w:t>
      </w:r>
      <w:r w:rsidRPr="00B208BF">
        <w:t xml:space="preserve"> Ямбургского уезда Санкт-Петербургской (Петроградской) губернии (в </w:t>
      </w:r>
      <w:r w:rsidR="00A64DD4">
        <w:t>пределах</w:t>
      </w:r>
      <w:r w:rsidRPr="00B208BF">
        <w:t xml:space="preserve"> современн</w:t>
      </w:r>
      <w:r w:rsidR="00D97D7B">
        <w:t>ой д.</w:t>
      </w:r>
      <w:r w:rsidRPr="00B208BF">
        <w:t xml:space="preserve"> Курск</w:t>
      </w:r>
      <w:r w:rsidR="00D97D7B">
        <w:t>).</w:t>
      </w:r>
    </w:p>
    <w:p w14:paraId="305AD99A" w14:textId="63CBB4B0" w:rsidR="00B7109E" w:rsidRDefault="00B7109E" w:rsidP="0019417B">
      <w:r w:rsidRPr="00B208BF">
        <w:t xml:space="preserve">Хронологические рамки работы охватывают период с </w:t>
      </w:r>
      <w:r w:rsidR="0059114C">
        <w:t>18</w:t>
      </w:r>
      <w:r w:rsidRPr="00B208BF">
        <w:t>70 год</w:t>
      </w:r>
      <w:r w:rsidR="0059114C">
        <w:t>а</w:t>
      </w:r>
      <w:r w:rsidRPr="00B208BF">
        <w:t xml:space="preserve">, когда на территории </w:t>
      </w:r>
      <w:r w:rsidR="00176EDF">
        <w:t>с</w:t>
      </w:r>
      <w:r w:rsidR="0059114C">
        <w:t xml:space="preserve">. </w:t>
      </w:r>
      <w:proofErr w:type="spellStart"/>
      <w:r w:rsidR="0059114C">
        <w:t>Яблоницы</w:t>
      </w:r>
      <w:proofErr w:type="spellEnd"/>
      <w:r w:rsidR="0059114C">
        <w:t xml:space="preserve"> появляется земская школа</w:t>
      </w:r>
      <w:r w:rsidR="00176EDF">
        <w:t>,</w:t>
      </w:r>
      <w:r w:rsidR="0059114C">
        <w:t xml:space="preserve"> до 1917 года, когда изменяется </w:t>
      </w:r>
      <w:r w:rsidR="00076989">
        <w:t xml:space="preserve">политика государства </w:t>
      </w:r>
      <w:r w:rsidR="006D2635">
        <w:t>в сфере</w:t>
      </w:r>
      <w:r w:rsidR="00076989">
        <w:t xml:space="preserve"> </w:t>
      </w:r>
      <w:r w:rsidR="006D2635">
        <w:t>к народному образованию</w:t>
      </w:r>
      <w:r w:rsidR="00076989">
        <w:t>.</w:t>
      </w:r>
      <w:r w:rsidR="0059114C">
        <w:t xml:space="preserve"> </w:t>
      </w:r>
    </w:p>
    <w:p w14:paraId="2F1BCE1F" w14:textId="59710AF3" w:rsidR="00B7109E" w:rsidRDefault="00B7109E" w:rsidP="0019417B">
      <w:r w:rsidRPr="00B208BF">
        <w:t xml:space="preserve">Объект </w:t>
      </w:r>
      <w:r w:rsidR="00076989">
        <w:t xml:space="preserve">исследования: </w:t>
      </w:r>
      <w:r w:rsidR="00554370">
        <w:t>история</w:t>
      </w:r>
      <w:r w:rsidR="00076989">
        <w:t xml:space="preserve"> деятельности</w:t>
      </w:r>
      <w:r w:rsidR="00A64DD4">
        <w:t xml:space="preserve"> земских школ как части </w:t>
      </w:r>
      <w:r w:rsidR="006D2635">
        <w:t xml:space="preserve">системы </w:t>
      </w:r>
      <w:r w:rsidR="00554370">
        <w:t>народного образования России.</w:t>
      </w:r>
    </w:p>
    <w:p w14:paraId="313A8F35" w14:textId="64026627" w:rsidR="0061717A" w:rsidRDefault="0061717A" w:rsidP="0019417B">
      <w:r>
        <w:t>Предмет изучения:</w:t>
      </w:r>
      <w:r w:rsidR="00554370">
        <w:t xml:space="preserve"> история земской школы </w:t>
      </w:r>
      <w:r w:rsidR="00076989">
        <w:t xml:space="preserve">села </w:t>
      </w:r>
      <w:proofErr w:type="spellStart"/>
      <w:r w:rsidR="00076989">
        <w:t>Яблоницы</w:t>
      </w:r>
      <w:proofErr w:type="spellEnd"/>
      <w:r w:rsidR="00076989">
        <w:t xml:space="preserve"> </w:t>
      </w:r>
    </w:p>
    <w:p w14:paraId="1C6E1EA9" w14:textId="77777777" w:rsidR="006D2635" w:rsidRDefault="00176EDF" w:rsidP="006D2635">
      <w:r>
        <w:t>Цель исследования:</w:t>
      </w:r>
      <w:r w:rsidR="0061717A">
        <w:t xml:space="preserve"> Изучение истории </w:t>
      </w:r>
      <w:r w:rsidR="006D2635">
        <w:t xml:space="preserve">создания и деятельности </w:t>
      </w:r>
      <w:r w:rsidR="0061717A">
        <w:t xml:space="preserve">земской школы в с. </w:t>
      </w:r>
      <w:proofErr w:type="spellStart"/>
      <w:r w:rsidR="0061717A">
        <w:t>Яблоницы</w:t>
      </w:r>
      <w:proofErr w:type="spellEnd"/>
      <w:r w:rsidR="006D2635">
        <w:t xml:space="preserve"> </w:t>
      </w:r>
      <w:r w:rsidR="006D2635">
        <w:t>с 1870 по 1917 гг.</w:t>
      </w:r>
    </w:p>
    <w:p w14:paraId="7179F4CF" w14:textId="77777777" w:rsidR="00B7109E" w:rsidRPr="00B208BF" w:rsidRDefault="00B7109E" w:rsidP="0019417B">
      <w:r w:rsidRPr="00B208BF">
        <w:t>Задачи:</w:t>
      </w:r>
    </w:p>
    <w:p w14:paraId="6EB18A3B" w14:textId="7EB53403" w:rsidR="00B7109E" w:rsidRPr="00B208BF" w:rsidRDefault="00D97D7B" w:rsidP="0019417B">
      <w:pPr>
        <w:pStyle w:val="a4"/>
        <w:numPr>
          <w:ilvl w:val="0"/>
          <w:numId w:val="7"/>
        </w:numPr>
        <w:ind w:left="0" w:firstLine="709"/>
      </w:pPr>
      <w:r>
        <w:rPr>
          <w:color w:val="000000"/>
        </w:rPr>
        <w:t xml:space="preserve">Изучить и проанализировать возможные источники по </w:t>
      </w:r>
      <w:r>
        <w:t>образованию земских школ</w:t>
      </w:r>
      <w:r w:rsidR="00B7109E" w:rsidRPr="00B208BF">
        <w:t xml:space="preserve"> </w:t>
      </w:r>
      <w:r w:rsidR="006D2635">
        <w:t xml:space="preserve">как части системы народного образования </w:t>
      </w:r>
      <w:r w:rsidR="00B7109E" w:rsidRPr="00B208BF">
        <w:t>в исследуемый период;</w:t>
      </w:r>
    </w:p>
    <w:p w14:paraId="2C10DBF7" w14:textId="3CB4CE78" w:rsidR="00B7109E" w:rsidRDefault="00D97D7B" w:rsidP="0019417B">
      <w:pPr>
        <w:pStyle w:val="a4"/>
        <w:numPr>
          <w:ilvl w:val="0"/>
          <w:numId w:val="7"/>
        </w:numPr>
        <w:ind w:left="0" w:firstLine="709"/>
      </w:pPr>
      <w:r>
        <w:t>П</w:t>
      </w:r>
      <w:r w:rsidR="00B7109E" w:rsidRPr="00B208BF">
        <w:t xml:space="preserve">роследить </w:t>
      </w:r>
      <w:r w:rsidR="0017333B">
        <w:t>историю</w:t>
      </w:r>
      <w:r w:rsidR="00B7109E" w:rsidRPr="00B208BF">
        <w:t xml:space="preserve"> </w:t>
      </w:r>
      <w:r w:rsidR="006D2635">
        <w:t>создания</w:t>
      </w:r>
      <w:r w:rsidR="00B7109E" w:rsidRPr="00B208BF">
        <w:t xml:space="preserve"> и </w:t>
      </w:r>
      <w:r w:rsidR="006D2635">
        <w:t>деятельности</w:t>
      </w:r>
      <w:r w:rsidR="00B7109E" w:rsidRPr="00B208BF">
        <w:t xml:space="preserve"> </w:t>
      </w:r>
      <w:r w:rsidR="0059114C">
        <w:t xml:space="preserve">земской школы </w:t>
      </w:r>
      <w:r w:rsidR="00645786">
        <w:t xml:space="preserve">на примере истории школы </w:t>
      </w:r>
      <w:r w:rsidR="0059114C">
        <w:t xml:space="preserve">в </w:t>
      </w:r>
      <w:r>
        <w:t>с</w:t>
      </w:r>
      <w:r w:rsidR="0059114C">
        <w:t xml:space="preserve">. </w:t>
      </w:r>
      <w:proofErr w:type="spellStart"/>
      <w:r w:rsidR="0059114C">
        <w:t>Яблоницы</w:t>
      </w:r>
      <w:proofErr w:type="spellEnd"/>
      <w:r w:rsidR="00176EDF">
        <w:t>.</w:t>
      </w:r>
      <w:r w:rsidR="00B7109E" w:rsidRPr="00B208BF">
        <w:t xml:space="preserve"> </w:t>
      </w:r>
    </w:p>
    <w:p w14:paraId="08995E74" w14:textId="1389892F" w:rsidR="00D97D7B" w:rsidRDefault="00D97D7B" w:rsidP="0019417B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исследования включает в себя:</w:t>
      </w:r>
    </w:p>
    <w:p w14:paraId="7EC947C1" w14:textId="4ADA0516" w:rsidR="00D97D7B" w:rsidRDefault="00D97D7B" w:rsidP="0019417B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информации из различных источников;</w:t>
      </w:r>
    </w:p>
    <w:p w14:paraId="0AD2A4A0" w14:textId="79A8F29D" w:rsidR="00D97D7B" w:rsidRDefault="00D97D7B" w:rsidP="0019417B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систематизацию информации; </w:t>
      </w:r>
    </w:p>
    <w:p w14:paraId="4E024067" w14:textId="341D7035" w:rsidR="00D97D7B" w:rsidRDefault="00D97D7B" w:rsidP="0019417B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систематизированной информации, выявление </w:t>
      </w:r>
      <w:r w:rsidR="00BF3247">
        <w:rPr>
          <w:color w:val="000000"/>
          <w:sz w:val="28"/>
          <w:szCs w:val="28"/>
        </w:rPr>
        <w:t xml:space="preserve">общих </w:t>
      </w:r>
      <w:r w:rsidRPr="00BF3247">
        <w:rPr>
          <w:sz w:val="28"/>
          <w:szCs w:val="28"/>
        </w:rPr>
        <w:t>закономерностей</w:t>
      </w:r>
      <w:r w:rsidR="00BF3247" w:rsidRPr="00BF3247">
        <w:rPr>
          <w:sz w:val="28"/>
          <w:szCs w:val="28"/>
        </w:rPr>
        <w:t xml:space="preserve"> и </w:t>
      </w:r>
      <w:r w:rsidRPr="00BF3247">
        <w:rPr>
          <w:sz w:val="28"/>
          <w:szCs w:val="28"/>
        </w:rPr>
        <w:t>индивидуальных особенностей предмета исследования.</w:t>
      </w:r>
    </w:p>
    <w:p w14:paraId="7E5CCDE6" w14:textId="35AD00EA" w:rsidR="0061717A" w:rsidRDefault="00B7109E" w:rsidP="006D2635">
      <w:r w:rsidRPr="00B208BF">
        <w:rPr>
          <w:bCs/>
        </w:rPr>
        <w:t>Источниковая база</w:t>
      </w:r>
      <w:r w:rsidRPr="00B208BF">
        <w:t xml:space="preserve"> исследования представлена опубликованны</w:t>
      </w:r>
      <w:r w:rsidR="00F31E35">
        <w:t>ми</w:t>
      </w:r>
      <w:r w:rsidRPr="00B208BF">
        <w:t xml:space="preserve"> и неопубликованны</w:t>
      </w:r>
      <w:r w:rsidR="00F31E35">
        <w:t>ми</w:t>
      </w:r>
      <w:r w:rsidRPr="00B208BF">
        <w:t xml:space="preserve"> (архивны</w:t>
      </w:r>
      <w:r w:rsidR="00F31E35">
        <w:t>ми</w:t>
      </w:r>
      <w:r w:rsidRPr="00B208BF">
        <w:t>) материал</w:t>
      </w:r>
      <w:r w:rsidR="00F31E35">
        <w:t>ами</w:t>
      </w:r>
      <w:r w:rsidRPr="00B208BF">
        <w:t xml:space="preserve"> из следующих архивов: </w:t>
      </w:r>
    </w:p>
    <w:p w14:paraId="36253EC2" w14:textId="77777777" w:rsidR="0061717A" w:rsidRDefault="00B7109E" w:rsidP="00BF3247">
      <w:pPr>
        <w:pStyle w:val="a4"/>
        <w:numPr>
          <w:ilvl w:val="0"/>
          <w:numId w:val="11"/>
        </w:numPr>
        <w:ind w:left="709" w:hanging="709"/>
      </w:pPr>
      <w:r w:rsidRPr="00B208BF">
        <w:t xml:space="preserve">Центрального государственного исторического архива Санкт-Петербурга (ЦГИА СПб), </w:t>
      </w:r>
    </w:p>
    <w:p w14:paraId="7290EAF0" w14:textId="43AC8A98" w:rsidR="0061717A" w:rsidRDefault="00B7109E" w:rsidP="00BF3247">
      <w:pPr>
        <w:pStyle w:val="a4"/>
        <w:numPr>
          <w:ilvl w:val="0"/>
          <w:numId w:val="11"/>
        </w:numPr>
        <w:ind w:left="709" w:hanging="709"/>
      </w:pPr>
      <w:r w:rsidRPr="00B208BF">
        <w:t>архива школьн</w:t>
      </w:r>
      <w:r w:rsidR="0059114C">
        <w:t>ого</w:t>
      </w:r>
      <w:r w:rsidRPr="00B208BF">
        <w:t xml:space="preserve"> музе</w:t>
      </w:r>
      <w:r w:rsidR="0059114C">
        <w:t>я</w:t>
      </w:r>
      <w:r w:rsidRPr="00B208BF">
        <w:t xml:space="preserve"> муниципального общеобразовательного учреждения «</w:t>
      </w:r>
      <w:proofErr w:type="spellStart"/>
      <w:r w:rsidRPr="00B208BF">
        <w:t>Яблоницкая</w:t>
      </w:r>
      <w:proofErr w:type="spellEnd"/>
      <w:r w:rsidRPr="00B208BF">
        <w:t xml:space="preserve"> средняя общеобразовательная школа»</w:t>
      </w:r>
      <w:r w:rsidR="0061717A">
        <w:t xml:space="preserve"> (воспоминания жителей, учеников и учителей</w:t>
      </w:r>
      <w:r w:rsidRPr="00B208BF">
        <w:t>)</w:t>
      </w:r>
      <w:r w:rsidR="0059114C">
        <w:t xml:space="preserve">, </w:t>
      </w:r>
    </w:p>
    <w:p w14:paraId="034B91D9" w14:textId="2D73F513" w:rsidR="00B7109E" w:rsidRDefault="0019417B" w:rsidP="00BF3247">
      <w:pPr>
        <w:pStyle w:val="a4"/>
        <w:numPr>
          <w:ilvl w:val="0"/>
          <w:numId w:val="11"/>
        </w:numPr>
        <w:ind w:left="709" w:hanging="709"/>
      </w:pPr>
      <w:r>
        <w:lastRenderedPageBreak/>
        <w:t xml:space="preserve">семейного архива </w:t>
      </w:r>
      <w:proofErr w:type="spellStart"/>
      <w:r w:rsidR="0061717A">
        <w:t>С.М.Талдыкиной</w:t>
      </w:r>
      <w:proofErr w:type="spellEnd"/>
      <w:r w:rsidR="0061717A">
        <w:t xml:space="preserve"> (</w:t>
      </w:r>
      <w:r w:rsidR="0059114C">
        <w:t>рукопись М.А. Александрова</w:t>
      </w:r>
      <w:r w:rsidR="0061717A">
        <w:t>,</w:t>
      </w:r>
      <w:r w:rsidR="0059114C">
        <w:t xml:space="preserve"> жителя </w:t>
      </w:r>
      <w:r>
        <w:t>с</w:t>
      </w:r>
      <w:r w:rsidR="0059114C">
        <w:t xml:space="preserve">. </w:t>
      </w:r>
      <w:proofErr w:type="spellStart"/>
      <w:r w:rsidR="0059114C">
        <w:t>Яблоницы</w:t>
      </w:r>
      <w:proofErr w:type="spellEnd"/>
      <w:r>
        <w:t>)</w:t>
      </w:r>
      <w:r w:rsidR="000D11C3">
        <w:t>,</w:t>
      </w:r>
    </w:p>
    <w:p w14:paraId="57F3B733" w14:textId="58B5B0FA" w:rsidR="000D11C3" w:rsidRPr="00B208BF" w:rsidRDefault="000D11C3" w:rsidP="00BF3247">
      <w:pPr>
        <w:pStyle w:val="a4"/>
        <w:numPr>
          <w:ilvl w:val="0"/>
          <w:numId w:val="11"/>
        </w:numPr>
        <w:ind w:left="709" w:hanging="709"/>
      </w:pPr>
      <w:r>
        <w:t xml:space="preserve">семейного архива </w:t>
      </w:r>
      <w:r w:rsidR="0099439C">
        <w:t>Олега Арнольдовича Алмазова.</w:t>
      </w:r>
    </w:p>
    <w:p w14:paraId="2B946E26" w14:textId="4E4C8158" w:rsidR="00B7109E" w:rsidRPr="00B208BF" w:rsidRDefault="00B7109E" w:rsidP="0019417B">
      <w:r w:rsidRPr="00B208BF">
        <w:t>Опубликованные источники можно разделить на следующие группы: нормативно-правовые акты, статистические материалы, периодические издания и публицистика.</w:t>
      </w:r>
    </w:p>
    <w:p w14:paraId="12304F7D" w14:textId="67270EED" w:rsidR="00B7109E" w:rsidRDefault="00B7109E" w:rsidP="0019417B">
      <w:r w:rsidRPr="00B208BF">
        <w:t>В работе использовал</w:t>
      </w:r>
      <w:r w:rsidR="00F31E35">
        <w:t>ись</w:t>
      </w:r>
      <w:r w:rsidRPr="00B208BF">
        <w:t xml:space="preserve"> разнообразны</w:t>
      </w:r>
      <w:r w:rsidR="00F31E35">
        <w:t>е</w:t>
      </w:r>
      <w:r w:rsidRPr="00B208BF">
        <w:t xml:space="preserve"> источник</w:t>
      </w:r>
      <w:r w:rsidR="00F31E35">
        <w:t>и</w:t>
      </w:r>
      <w:r w:rsidRPr="00B208BF">
        <w:t xml:space="preserve">, </w:t>
      </w:r>
      <w:r w:rsidR="0061717A">
        <w:t>что</w:t>
      </w:r>
      <w:r w:rsidRPr="00B208BF">
        <w:t xml:space="preserve"> позволя</w:t>
      </w:r>
      <w:r w:rsidR="0061717A">
        <w:t>е</w:t>
      </w:r>
      <w:r w:rsidRPr="00B208BF">
        <w:t>т сделать вывод о достаточности</w:t>
      </w:r>
      <w:r w:rsidR="0019417B">
        <w:t xml:space="preserve"> их </w:t>
      </w:r>
      <w:r w:rsidR="0019417B" w:rsidRPr="00B208BF">
        <w:t>для</w:t>
      </w:r>
      <w:r w:rsidRPr="00B208BF">
        <w:t xml:space="preserve"> выполнения задач исследования</w:t>
      </w:r>
      <w:r w:rsidR="00176EDF">
        <w:t>.</w:t>
      </w:r>
    </w:p>
    <w:p w14:paraId="3A8C4AD3" w14:textId="77777777" w:rsidR="001F52E5" w:rsidRDefault="001F52E5" w:rsidP="006A7F58"/>
    <w:p w14:paraId="55E22545" w14:textId="51552F98" w:rsidR="001F52E5" w:rsidRPr="00176EDF" w:rsidRDefault="00177DB4" w:rsidP="0059114C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bookmarkStart w:id="1" w:name="_Toc138976439"/>
      <w:r>
        <w:rPr>
          <w:rFonts w:ascii="Times New Roman" w:hAnsi="Times New Roman" w:cs="Times New Roman"/>
        </w:rPr>
        <w:t>Земские школы</w:t>
      </w:r>
      <w:r w:rsidR="0061717A">
        <w:rPr>
          <w:rFonts w:ascii="Times New Roman" w:hAnsi="Times New Roman" w:cs="Times New Roman"/>
        </w:rPr>
        <w:t xml:space="preserve"> </w:t>
      </w:r>
      <w:r w:rsidR="00554370">
        <w:rPr>
          <w:rFonts w:ascii="Times New Roman" w:hAnsi="Times New Roman" w:cs="Times New Roman"/>
        </w:rPr>
        <w:t>как часть народного образования России</w:t>
      </w:r>
      <w:bookmarkEnd w:id="1"/>
    </w:p>
    <w:p w14:paraId="508D4B24" w14:textId="7482FD09" w:rsidR="00F31E35" w:rsidRDefault="00A626EB" w:rsidP="006A7F58">
      <w:r>
        <w:t xml:space="preserve">Во второй половине </w:t>
      </w:r>
      <w:r>
        <w:rPr>
          <w:lang w:val="en-US"/>
        </w:rPr>
        <w:t>XIX</w:t>
      </w:r>
      <w:r>
        <w:t xml:space="preserve"> века в России складывается система начального образования. В 1864 году выходит «Положение о народных училищах»</w:t>
      </w:r>
      <w:r w:rsidR="0019417B">
        <w:t>.</w:t>
      </w:r>
      <w:r>
        <w:t xml:space="preserve"> Исследователи отмечают, что все народные училища объединялись по территориальному принципу, поэтому </w:t>
      </w:r>
      <w:r w:rsidRPr="00B208BF">
        <w:t xml:space="preserve">уездные земства губернии заботились </w:t>
      </w:r>
      <w:r w:rsidR="0019417B">
        <w:t>о</w:t>
      </w:r>
      <w:r w:rsidR="0061717A">
        <w:t>бо</w:t>
      </w:r>
      <w:r w:rsidR="0019417B">
        <w:t xml:space="preserve"> всех школах: </w:t>
      </w:r>
      <w:r w:rsidRPr="00B208BF">
        <w:t>земских</w:t>
      </w:r>
      <w:r w:rsidR="0019417B">
        <w:t>,</w:t>
      </w:r>
      <w:r w:rsidRPr="00B208BF">
        <w:t xml:space="preserve"> </w:t>
      </w:r>
      <w:r w:rsidR="00F31E35" w:rsidRPr="00B208BF">
        <w:t>министерски</w:t>
      </w:r>
      <w:r w:rsidR="00F31E35">
        <w:t>х,</w:t>
      </w:r>
      <w:r w:rsidRPr="00B208BF">
        <w:t xml:space="preserve"> церковных</w:t>
      </w:r>
      <w:r w:rsidR="00F31E35">
        <w:t>. В 1964 году выходит также «Положение о земских учреждениях», которое заботу о начальных школах передаёт земству.</w:t>
      </w:r>
    </w:p>
    <w:p w14:paraId="263D87CD" w14:textId="73C4F3EB" w:rsidR="001F52E5" w:rsidRPr="00B208BF" w:rsidRDefault="00177DB4" w:rsidP="006A7F58">
      <w:r>
        <w:t>По данным «</w:t>
      </w:r>
      <w:r>
        <w:rPr>
          <w:color w:val="000000"/>
        </w:rPr>
        <w:t>Отчетов Ямбургской уездной земской управы»</w:t>
      </w:r>
      <w:r w:rsidRPr="00B208BF">
        <w:t xml:space="preserve"> </w:t>
      </w:r>
      <w:r>
        <w:t xml:space="preserve">в </w:t>
      </w:r>
      <w:r w:rsidRPr="00B208BF">
        <w:t xml:space="preserve">начале 70-х годов </w:t>
      </w:r>
      <w:r>
        <w:rPr>
          <w:lang w:val="en-US"/>
        </w:rPr>
        <w:t>XIX</w:t>
      </w:r>
      <w:r>
        <w:t xml:space="preserve"> века </w:t>
      </w:r>
      <w:r w:rsidRPr="00B208BF">
        <w:t xml:space="preserve">появились средства на обустройство уже существующих и строительство новых школ. </w:t>
      </w:r>
      <w:r>
        <w:t xml:space="preserve"> (Приложение 1). </w:t>
      </w:r>
      <w:r w:rsidR="00A626EB" w:rsidRPr="00B208BF">
        <w:t xml:space="preserve"> </w:t>
      </w:r>
      <w:r w:rsidR="00EB4464" w:rsidRPr="00B208BF">
        <w:t>В</w:t>
      </w:r>
      <w:r w:rsidR="00EB4464">
        <w:t xml:space="preserve"> </w:t>
      </w:r>
      <w:r w:rsidR="00EB4464" w:rsidRPr="00B208BF">
        <w:t>конце</w:t>
      </w:r>
      <w:r w:rsidR="001F52E5" w:rsidRPr="00B208BF">
        <w:t xml:space="preserve"> 1860 – начале </w:t>
      </w:r>
      <w:r w:rsidR="00EB4464">
        <w:t>18</w:t>
      </w:r>
      <w:r w:rsidR="001F52E5" w:rsidRPr="00B208BF">
        <w:t>70-х годов главной задачей земств становится рост</w:t>
      </w:r>
      <w:r w:rsidR="0019417B">
        <w:t xml:space="preserve"> количества</w:t>
      </w:r>
      <w:r w:rsidR="001F52E5" w:rsidRPr="00B208BF">
        <w:t xml:space="preserve"> народных школ.</w:t>
      </w:r>
      <w:r w:rsidR="0019417B">
        <w:t xml:space="preserve"> По данным, приведённым П.Н</w:t>
      </w:r>
      <w:r w:rsidR="0065662F">
        <w:t>.</w:t>
      </w:r>
      <w:r w:rsidR="0019417B">
        <w:t xml:space="preserve"> </w:t>
      </w:r>
      <w:proofErr w:type="spellStart"/>
      <w:r w:rsidR="0019417B">
        <w:t>Жулёвым</w:t>
      </w:r>
      <w:proofErr w:type="spellEnd"/>
      <w:r w:rsidR="0019417B">
        <w:t xml:space="preserve"> в «Очерках истории </w:t>
      </w:r>
      <w:r w:rsidR="0065662F">
        <w:t>Кингисеппского</w:t>
      </w:r>
      <w:r w:rsidR="0019417B">
        <w:t xml:space="preserve"> уезда и города </w:t>
      </w:r>
      <w:r w:rsidR="0065662F">
        <w:t>Кингисеппа</w:t>
      </w:r>
      <w:r w:rsidR="0019417B">
        <w:t xml:space="preserve"> (бывшего Ямбурга)»</w:t>
      </w:r>
      <w:r w:rsidR="0019417B" w:rsidRPr="00B208BF">
        <w:t xml:space="preserve"> </w:t>
      </w:r>
      <w:r w:rsidR="0019417B">
        <w:t>в</w:t>
      </w:r>
      <w:r w:rsidR="001F52E5" w:rsidRPr="00B208BF">
        <w:t xml:space="preserve"> Ямбургском уезде в 1873 году работала 51 земская школа. В 1880 году школ стало 53, а в 1897 году – 72.</w:t>
      </w:r>
      <w:r>
        <w:t xml:space="preserve"> По данным на 1912 </w:t>
      </w:r>
      <w:r w:rsidR="006D2635">
        <w:t>год -</w:t>
      </w:r>
      <w:r>
        <w:t>103.</w:t>
      </w:r>
    </w:p>
    <w:p w14:paraId="145CBA1A" w14:textId="48C9FBEA" w:rsidR="00EB0180" w:rsidRPr="0019417B" w:rsidRDefault="00F74298" w:rsidP="00EB0180">
      <w:pPr>
        <w:rPr>
          <w:rFonts w:ascii="Times New Roman CYR" w:hAnsi="Times New Roman CYR"/>
          <w:color w:val="000000" w:themeColor="text1"/>
        </w:rPr>
      </w:pPr>
      <w:r>
        <w:t>В «Инструкции инспекторам народных училищ» отмечается, что т</w:t>
      </w:r>
      <w:r w:rsidR="001F52E5" w:rsidRPr="00B208BF">
        <w:t xml:space="preserve">ребования гигиены, удобство школ </w:t>
      </w:r>
      <w:r>
        <w:t>стали</w:t>
      </w:r>
      <w:r w:rsidR="001F52E5" w:rsidRPr="00B208BF">
        <w:t xml:space="preserve"> важнейшими при строительстве новых зданий</w:t>
      </w:r>
      <w:r>
        <w:t>, которые строились</w:t>
      </w:r>
      <w:r w:rsidR="001F52E5" w:rsidRPr="00B208BF">
        <w:t xml:space="preserve"> при поддержке губернского земского ведомства.</w:t>
      </w:r>
      <w:r w:rsidR="00EB0180">
        <w:t xml:space="preserve"> </w:t>
      </w:r>
      <w:r w:rsidR="00EB0180" w:rsidRPr="0019417B">
        <w:rPr>
          <w:rFonts w:ascii="Times New Roman CYR" w:hAnsi="Times New Roman CYR"/>
          <w:color w:val="000000" w:themeColor="text1"/>
        </w:rPr>
        <w:t xml:space="preserve">Активное участие в становлении системы образования в Ямбургском уезде </w:t>
      </w:r>
      <w:r w:rsidR="0061717A">
        <w:rPr>
          <w:rFonts w:ascii="Times New Roman CYR" w:hAnsi="Times New Roman CYR"/>
          <w:color w:val="000000" w:themeColor="text1"/>
        </w:rPr>
        <w:t>играют</w:t>
      </w:r>
      <w:r w:rsidR="00EB0180" w:rsidRPr="0019417B">
        <w:rPr>
          <w:rFonts w:ascii="Times New Roman CYR" w:hAnsi="Times New Roman CYR"/>
          <w:color w:val="000000" w:themeColor="text1"/>
        </w:rPr>
        <w:t xml:space="preserve"> сельские общества, волостные управы, которые берут на себя обязанности по устройству помещений, частичной оплате учителям.  Например, </w:t>
      </w:r>
      <w:r w:rsidR="00EB0180">
        <w:rPr>
          <w:rFonts w:ascii="Times New Roman CYR" w:hAnsi="Times New Roman CYR"/>
          <w:color w:val="000000" w:themeColor="text1"/>
        </w:rPr>
        <w:t xml:space="preserve">в «Отчете Ямбургской уездной управы» упоминается, что </w:t>
      </w:r>
      <w:proofErr w:type="spellStart"/>
      <w:r w:rsidR="00EB0180" w:rsidRPr="0019417B">
        <w:rPr>
          <w:rFonts w:ascii="Times New Roman CYR" w:hAnsi="Times New Roman CYR"/>
          <w:color w:val="000000" w:themeColor="text1"/>
        </w:rPr>
        <w:t>Яблоницкое</w:t>
      </w:r>
      <w:proofErr w:type="spellEnd"/>
      <w:r w:rsidR="00EB0180" w:rsidRPr="0019417B">
        <w:rPr>
          <w:rFonts w:ascii="Times New Roman CYR" w:hAnsi="Times New Roman CYR"/>
          <w:color w:val="000000" w:themeColor="text1"/>
        </w:rPr>
        <w:t xml:space="preserve"> волостное правление при увеличении количества детей подало прошение в уездную управу о назначении второго учителя с частичной уплатой ему содержания из волостной кассы.   </w:t>
      </w:r>
    </w:p>
    <w:p w14:paraId="1948C924" w14:textId="3F82DFAE" w:rsidR="001F52E5" w:rsidRPr="0061717A" w:rsidRDefault="00EB0180" w:rsidP="0061717A">
      <w:pPr>
        <w:rPr>
          <w:rFonts w:ascii="Times New Roman CYR" w:hAnsi="Times New Roman CYR"/>
          <w:color w:val="000000" w:themeColor="text1"/>
        </w:rPr>
      </w:pPr>
      <w:r>
        <w:rPr>
          <w:rFonts w:ascii="Times New Roman CYR" w:hAnsi="Times New Roman CYR"/>
          <w:color w:val="000000" w:themeColor="text1"/>
        </w:rPr>
        <w:t>По данным «Отчётов…» у</w:t>
      </w:r>
      <w:r w:rsidRPr="0019417B">
        <w:rPr>
          <w:rFonts w:ascii="Times New Roman CYR" w:hAnsi="Times New Roman CYR"/>
          <w:color w:val="000000" w:themeColor="text1"/>
        </w:rPr>
        <w:t xml:space="preserve">ездное земство </w:t>
      </w:r>
      <w:r>
        <w:rPr>
          <w:rFonts w:ascii="Times New Roman CYR" w:hAnsi="Times New Roman CYR"/>
          <w:color w:val="000000" w:themeColor="text1"/>
        </w:rPr>
        <w:t xml:space="preserve">было </w:t>
      </w:r>
      <w:r w:rsidRPr="0019417B">
        <w:rPr>
          <w:rFonts w:ascii="Times New Roman CYR" w:hAnsi="Times New Roman CYR"/>
          <w:color w:val="000000" w:themeColor="text1"/>
        </w:rPr>
        <w:t>заинтересован</w:t>
      </w:r>
      <w:r>
        <w:rPr>
          <w:rFonts w:ascii="Times New Roman CYR" w:hAnsi="Times New Roman CYR"/>
          <w:color w:val="000000" w:themeColor="text1"/>
        </w:rPr>
        <w:t>о</w:t>
      </w:r>
      <w:r w:rsidRPr="0019417B">
        <w:rPr>
          <w:rFonts w:ascii="Times New Roman CYR" w:hAnsi="Times New Roman CYR"/>
          <w:color w:val="000000" w:themeColor="text1"/>
        </w:rPr>
        <w:t xml:space="preserve"> в подготовке собственных учительских кадров, поэтому учащимся в </w:t>
      </w:r>
      <w:r w:rsidRPr="0019417B">
        <w:rPr>
          <w:rFonts w:ascii="Times New Roman CYR" w:hAnsi="Times New Roman CYR"/>
          <w:color w:val="000000" w:themeColor="text1"/>
        </w:rPr>
        <w:lastRenderedPageBreak/>
        <w:t>учительской школе Санкт-Петербурга выплачивается стипендия,</w:t>
      </w:r>
      <w:r>
        <w:rPr>
          <w:rFonts w:ascii="Times New Roman CYR" w:hAnsi="Times New Roman CYR"/>
          <w:color w:val="000000" w:themeColor="text1"/>
        </w:rPr>
        <w:t xml:space="preserve"> а после окончания курсов учитель должен был</w:t>
      </w:r>
      <w:r w:rsidRPr="0019417B">
        <w:rPr>
          <w:rFonts w:ascii="Times New Roman CYR" w:hAnsi="Times New Roman CYR"/>
          <w:color w:val="000000" w:themeColor="text1"/>
        </w:rPr>
        <w:t xml:space="preserve"> отработать в уезде не менее 3-х лет. </w:t>
      </w:r>
      <w:r>
        <w:rPr>
          <w:rFonts w:ascii="Times New Roman CYR" w:hAnsi="Times New Roman CYR"/>
          <w:color w:val="000000" w:themeColor="text1"/>
        </w:rPr>
        <w:t>Для того, чтобы</w:t>
      </w:r>
      <w:r w:rsidRPr="0019417B">
        <w:rPr>
          <w:rFonts w:ascii="Times New Roman CYR" w:hAnsi="Times New Roman CYR"/>
          <w:color w:val="000000" w:themeColor="text1"/>
        </w:rPr>
        <w:t xml:space="preserve"> учител</w:t>
      </w:r>
      <w:r>
        <w:rPr>
          <w:rFonts w:ascii="Times New Roman CYR" w:hAnsi="Times New Roman CYR"/>
          <w:color w:val="000000" w:themeColor="text1"/>
        </w:rPr>
        <w:t>я оставались</w:t>
      </w:r>
      <w:r w:rsidRPr="0019417B">
        <w:rPr>
          <w:rFonts w:ascii="Times New Roman CYR" w:hAnsi="Times New Roman CYR"/>
          <w:color w:val="000000" w:themeColor="text1"/>
        </w:rPr>
        <w:t xml:space="preserve"> в </w:t>
      </w:r>
      <w:r>
        <w:rPr>
          <w:rFonts w:ascii="Times New Roman CYR" w:hAnsi="Times New Roman CYR"/>
          <w:color w:val="000000" w:themeColor="text1"/>
        </w:rPr>
        <w:t xml:space="preserve">деревнях </w:t>
      </w:r>
      <w:r w:rsidRPr="0019417B">
        <w:rPr>
          <w:rFonts w:ascii="Times New Roman CYR" w:hAnsi="Times New Roman CYR"/>
          <w:color w:val="000000" w:themeColor="text1"/>
        </w:rPr>
        <w:t>уезд</w:t>
      </w:r>
      <w:r>
        <w:rPr>
          <w:rFonts w:ascii="Times New Roman CYR" w:hAnsi="Times New Roman CYR"/>
          <w:color w:val="000000" w:themeColor="text1"/>
        </w:rPr>
        <w:t>а</w:t>
      </w:r>
      <w:r w:rsidR="00166F19">
        <w:rPr>
          <w:rFonts w:ascii="Times New Roman CYR" w:hAnsi="Times New Roman CYR"/>
          <w:color w:val="000000" w:themeColor="text1"/>
        </w:rPr>
        <w:t>,</w:t>
      </w:r>
      <w:r w:rsidRPr="0019417B">
        <w:rPr>
          <w:rFonts w:ascii="Times New Roman CYR" w:hAnsi="Times New Roman CYR"/>
          <w:color w:val="000000" w:themeColor="text1"/>
        </w:rPr>
        <w:t xml:space="preserve"> </w:t>
      </w:r>
      <w:r>
        <w:rPr>
          <w:rFonts w:ascii="Times New Roman CYR" w:hAnsi="Times New Roman CYR"/>
          <w:color w:val="000000" w:themeColor="text1"/>
        </w:rPr>
        <w:t>земства и волостные правления (сельские общества)</w:t>
      </w:r>
      <w:r w:rsidRPr="0019417B">
        <w:rPr>
          <w:rFonts w:ascii="Times New Roman CYR" w:hAnsi="Times New Roman CYR"/>
          <w:color w:val="000000" w:themeColor="text1"/>
        </w:rPr>
        <w:t xml:space="preserve"> выплачива</w:t>
      </w:r>
      <w:r>
        <w:rPr>
          <w:rFonts w:ascii="Times New Roman CYR" w:hAnsi="Times New Roman CYR"/>
          <w:color w:val="000000" w:themeColor="text1"/>
        </w:rPr>
        <w:t>ли</w:t>
      </w:r>
      <w:r w:rsidRPr="0019417B">
        <w:rPr>
          <w:rFonts w:ascii="Times New Roman CYR" w:hAnsi="Times New Roman CYR"/>
          <w:color w:val="000000" w:themeColor="text1"/>
        </w:rPr>
        <w:t xml:space="preserve"> компенсации за квартиры, повыша</w:t>
      </w:r>
      <w:r>
        <w:rPr>
          <w:rFonts w:ascii="Times New Roman CYR" w:hAnsi="Times New Roman CYR"/>
          <w:color w:val="000000" w:themeColor="text1"/>
        </w:rPr>
        <w:t>ли</w:t>
      </w:r>
      <w:r w:rsidRPr="0019417B">
        <w:rPr>
          <w:rFonts w:ascii="Times New Roman CYR" w:hAnsi="Times New Roman CYR"/>
          <w:color w:val="000000" w:themeColor="text1"/>
        </w:rPr>
        <w:t xml:space="preserve"> доплата за заведование школой</w:t>
      </w:r>
      <w:r>
        <w:rPr>
          <w:rFonts w:ascii="Times New Roman CYR" w:hAnsi="Times New Roman CYR"/>
          <w:color w:val="000000" w:themeColor="text1"/>
        </w:rPr>
        <w:t>.</w:t>
      </w:r>
    </w:p>
    <w:p w14:paraId="560A9382" w14:textId="73DEE37C" w:rsidR="00A8451B" w:rsidRPr="00B208BF" w:rsidRDefault="001F52E5" w:rsidP="00A8451B">
      <w:r w:rsidRPr="00B208BF">
        <w:t>В соответствии с «Положением о народных училищах» для содержания школ были созданы Попечительские советы</w:t>
      </w:r>
      <w:r w:rsidRPr="00554370">
        <w:t xml:space="preserve">. </w:t>
      </w:r>
      <w:r w:rsidR="00554370" w:rsidRPr="00554370">
        <w:t xml:space="preserve">По данным </w:t>
      </w:r>
      <w:r w:rsidR="00554370" w:rsidRPr="00554370">
        <w:t>«Историко-статистических сведений о Санкт-Петербургской епархии»</w:t>
      </w:r>
      <w:r w:rsidR="00554370" w:rsidRPr="00554370">
        <w:t>, в</w:t>
      </w:r>
      <w:r w:rsidR="00E37855" w:rsidRPr="00554370">
        <w:t xml:space="preserve"> управлении </w:t>
      </w:r>
      <w:proofErr w:type="spellStart"/>
      <w:r w:rsidR="00E37855" w:rsidRPr="00554370">
        <w:t>Яблоницкой</w:t>
      </w:r>
      <w:proofErr w:type="spellEnd"/>
      <w:r w:rsidR="00E37855" w:rsidRPr="00554370">
        <w:t xml:space="preserve"> земской школой принимало участи Приходское попечительство.</w:t>
      </w:r>
      <w:r w:rsidR="00E37855">
        <w:t xml:space="preserve"> </w:t>
      </w:r>
      <w:r w:rsidRPr="00B208BF">
        <w:t>Председателем Попечительск</w:t>
      </w:r>
      <w:r w:rsidR="00EB0180">
        <w:t>ого</w:t>
      </w:r>
      <w:r w:rsidRPr="00B208BF">
        <w:t xml:space="preserve"> Совет</w:t>
      </w:r>
      <w:r w:rsidR="00EB0180">
        <w:t>а</w:t>
      </w:r>
      <w:r w:rsidRPr="00B208BF">
        <w:t xml:space="preserve"> в </w:t>
      </w:r>
      <w:proofErr w:type="spellStart"/>
      <w:r w:rsidRPr="00B208BF">
        <w:t>Яблоницах</w:t>
      </w:r>
      <w:proofErr w:type="spellEnd"/>
      <w:r w:rsidRPr="00B208BF">
        <w:t xml:space="preserve"> был действительный тайный советник член Сената Александр Федорович Веймарн. </w:t>
      </w:r>
      <w:r w:rsidR="00554370">
        <w:t xml:space="preserve">По данным </w:t>
      </w:r>
      <w:r w:rsidRPr="00B208BF">
        <w:t xml:space="preserve">Большую роль в организации школьного попечительства играла церковь. </w:t>
      </w:r>
      <w:r w:rsidR="0099439C">
        <w:t xml:space="preserve">церковно-приходская и начальная земская </w:t>
      </w:r>
      <w:r w:rsidR="00E37855">
        <w:t xml:space="preserve">школа </w:t>
      </w:r>
      <w:r w:rsidR="00E37855" w:rsidRPr="00B208BF">
        <w:t>не</w:t>
      </w:r>
      <w:r w:rsidR="00A8451B" w:rsidRPr="00B208BF">
        <w:t xml:space="preserve"> отличались коренным образом друг от друга ни по своей задаче, ни по программе. А близость прихода к церкви в сельской местности была традиционной и естественной для крестьян.</w:t>
      </w:r>
    </w:p>
    <w:p w14:paraId="564FB890" w14:textId="268DF749" w:rsidR="002940A1" w:rsidRPr="0019417B" w:rsidRDefault="002940A1" w:rsidP="00EB0180">
      <w:pPr>
        <w:rPr>
          <w:rFonts w:ascii="Times New Roman CYR" w:hAnsi="Times New Roman CYR"/>
          <w:color w:val="000000" w:themeColor="text1"/>
        </w:rPr>
      </w:pPr>
      <w:r>
        <w:t>Таким образом,</w:t>
      </w:r>
      <w:r w:rsidR="00177DB4">
        <w:t xml:space="preserve"> мы видим, что земские школы в Ямбургском уезде становятся частью системы народного образования. Рост числа и изменение условий в начальных школах соответствуют нормативным документам. Важную роль </w:t>
      </w:r>
      <w:r w:rsidR="004A598D">
        <w:t>в</w:t>
      </w:r>
      <w:r w:rsidR="00177DB4">
        <w:t xml:space="preserve"> развитии земских школ играют </w:t>
      </w:r>
      <w:r w:rsidR="004A598D">
        <w:t>П</w:t>
      </w:r>
      <w:r w:rsidR="00177DB4">
        <w:t>опечительские Советы, в которые входят</w:t>
      </w:r>
      <w:r w:rsidR="004A598D">
        <w:t xml:space="preserve"> местные дворяне и приходские священники.</w:t>
      </w:r>
    </w:p>
    <w:p w14:paraId="593EE8C9" w14:textId="6D44AF10" w:rsidR="00F31E35" w:rsidRDefault="004A598D" w:rsidP="00F31E35"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bookmarkStart w:id="2" w:name="_Toc138976440"/>
      <w:r>
        <w:rPr>
          <w:rFonts w:ascii="Times New Roman" w:hAnsi="Times New Roman" w:cs="Times New Roman"/>
        </w:rPr>
        <w:t>История</w:t>
      </w:r>
      <w:r w:rsidR="00166F19">
        <w:rPr>
          <w:rFonts w:ascii="Times New Roman" w:hAnsi="Times New Roman" w:cs="Times New Roman"/>
        </w:rPr>
        <w:t xml:space="preserve"> </w:t>
      </w:r>
      <w:r w:rsidR="006D2635">
        <w:rPr>
          <w:rFonts w:ascii="Times New Roman" w:hAnsi="Times New Roman" w:cs="Times New Roman"/>
        </w:rPr>
        <w:t xml:space="preserve">создания и деятельности </w:t>
      </w:r>
      <w:r w:rsidR="00166F19">
        <w:rPr>
          <w:rFonts w:ascii="Times New Roman" w:hAnsi="Times New Roman" w:cs="Times New Roman"/>
        </w:rPr>
        <w:t xml:space="preserve">земской школы в селе </w:t>
      </w:r>
      <w:proofErr w:type="spellStart"/>
      <w:r w:rsidR="00F31E35" w:rsidRPr="00F31E35">
        <w:rPr>
          <w:rFonts w:ascii="Times New Roman" w:hAnsi="Times New Roman" w:cs="Times New Roman"/>
        </w:rPr>
        <w:t>Яблониц</w:t>
      </w:r>
      <w:r w:rsidR="00166F19">
        <w:rPr>
          <w:rFonts w:ascii="Times New Roman" w:hAnsi="Times New Roman" w:cs="Times New Roman"/>
        </w:rPr>
        <w:t>ы</w:t>
      </w:r>
      <w:bookmarkEnd w:id="2"/>
      <w:proofErr w:type="spellEnd"/>
    </w:p>
    <w:p w14:paraId="6CD64F5D" w14:textId="18B1CE38" w:rsidR="004A598D" w:rsidRPr="00B208BF" w:rsidRDefault="00645786" w:rsidP="004A598D">
      <w:r>
        <w:t xml:space="preserve">Рассмотрим </w:t>
      </w:r>
      <w:r>
        <w:t>историю</w:t>
      </w:r>
      <w:r w:rsidRPr="00B208BF">
        <w:t xml:space="preserve"> становления и развития </w:t>
      </w:r>
      <w:r>
        <w:t xml:space="preserve">земской школы на примере истории школы в с. </w:t>
      </w:r>
      <w:proofErr w:type="spellStart"/>
      <w:r>
        <w:t>Яблоницы</w:t>
      </w:r>
      <w:proofErr w:type="spellEnd"/>
      <w:r w:rsidR="00D52168">
        <w:t xml:space="preserve">. </w:t>
      </w:r>
      <w:r>
        <w:t xml:space="preserve"> </w:t>
      </w:r>
      <w:r w:rsidR="004A598D">
        <w:t xml:space="preserve">Село </w:t>
      </w:r>
      <w:proofErr w:type="spellStart"/>
      <w:r w:rsidR="004A598D">
        <w:t>Яблоницы</w:t>
      </w:r>
      <w:proofErr w:type="spellEnd"/>
      <w:r w:rsidR="004A598D">
        <w:t xml:space="preserve"> в последней четверти </w:t>
      </w:r>
      <w:r w:rsidR="004A598D">
        <w:rPr>
          <w:lang w:val="en-US"/>
        </w:rPr>
        <w:t>XIX</w:t>
      </w:r>
      <w:r w:rsidR="004A598D">
        <w:t xml:space="preserve"> века было </w:t>
      </w:r>
      <w:r w:rsidR="00D52168">
        <w:t xml:space="preserve">довольно </w:t>
      </w:r>
      <w:r w:rsidR="004A598D">
        <w:t xml:space="preserve">большим. </w:t>
      </w:r>
      <w:r w:rsidR="004A598D">
        <w:t>По данным «Историко-статистических сведений о Санкт-Петербургской епархии» в с</w:t>
      </w:r>
      <w:r w:rsidR="004A598D" w:rsidRPr="00B208BF">
        <w:t>ел</w:t>
      </w:r>
      <w:r w:rsidR="004A598D">
        <w:t>е</w:t>
      </w:r>
      <w:r w:rsidR="004A598D" w:rsidRPr="00B208BF">
        <w:t xml:space="preserve"> </w:t>
      </w:r>
      <w:proofErr w:type="spellStart"/>
      <w:r w:rsidR="004A598D" w:rsidRPr="00B208BF">
        <w:t>Яблоницы</w:t>
      </w:r>
      <w:proofErr w:type="spellEnd"/>
      <w:r w:rsidR="004A598D" w:rsidRPr="00B208BF">
        <w:t xml:space="preserve"> и 11 деревня</w:t>
      </w:r>
      <w:r w:rsidR="004A598D">
        <w:t xml:space="preserve">х </w:t>
      </w:r>
      <w:r w:rsidR="004A598D" w:rsidRPr="00B208BF">
        <w:t xml:space="preserve">прихода </w:t>
      </w:r>
      <w:r w:rsidR="004A598D">
        <w:t>в 1899 году</w:t>
      </w:r>
      <w:r w:rsidR="004A598D" w:rsidRPr="00B208BF">
        <w:t xml:space="preserve"> </w:t>
      </w:r>
      <w:r w:rsidR="004A598D">
        <w:t>было</w:t>
      </w:r>
      <w:r w:rsidR="004A598D" w:rsidRPr="00B208BF">
        <w:t xml:space="preserve"> 300 дворов, 747 мужчин и 849 женщин. </w:t>
      </w:r>
    </w:p>
    <w:p w14:paraId="40BA446E" w14:textId="31448DB7" w:rsidR="00554370" w:rsidRDefault="00A8451B" w:rsidP="00EB4464">
      <w:proofErr w:type="spellStart"/>
      <w:r>
        <w:t>Яблоницкая</w:t>
      </w:r>
      <w:proofErr w:type="spellEnd"/>
      <w:r>
        <w:t xml:space="preserve"> земская начальная школа </w:t>
      </w:r>
      <w:r w:rsidR="00EB4464" w:rsidRPr="00B208BF">
        <w:t>была открыта уездным земством</w:t>
      </w:r>
      <w:r>
        <w:t xml:space="preserve"> в 1970 году. </w:t>
      </w:r>
      <w:r w:rsidR="00EB4464" w:rsidRPr="00B208BF">
        <w:t xml:space="preserve">Здание для школы </w:t>
      </w:r>
      <w:r>
        <w:t xml:space="preserve">было построено в основном на </w:t>
      </w:r>
      <w:r w:rsidR="000D11C3">
        <w:t>средства А.Ф.</w:t>
      </w:r>
      <w:r>
        <w:t xml:space="preserve"> Веймарна, который возглавлял Попечительский </w:t>
      </w:r>
      <w:r w:rsidR="000D11C3">
        <w:t xml:space="preserve">Совет. </w:t>
      </w:r>
      <w:r w:rsidR="00554370">
        <w:t>Как мы выяснили из архивных документов, н</w:t>
      </w:r>
      <w:r w:rsidR="000D11C3">
        <w:t xml:space="preserve">а средства Александра Фёдоровича была построена и каменная </w:t>
      </w:r>
      <w:r w:rsidR="00554370">
        <w:t xml:space="preserve">церковь в </w:t>
      </w:r>
      <w:proofErr w:type="spellStart"/>
      <w:r w:rsidR="00554370">
        <w:t>Яблоницах</w:t>
      </w:r>
      <w:proofErr w:type="spellEnd"/>
      <w:r w:rsidR="000D11C3">
        <w:t xml:space="preserve">.  </w:t>
      </w:r>
    </w:p>
    <w:p w14:paraId="26448375" w14:textId="57091462" w:rsidR="000D11C3" w:rsidRDefault="000D11C3" w:rsidP="00EB4464">
      <w:r>
        <w:t>Здание</w:t>
      </w:r>
      <w:r w:rsidR="00A8451B">
        <w:t xml:space="preserve"> было </w:t>
      </w:r>
      <w:r>
        <w:t xml:space="preserve">каменное, </w:t>
      </w:r>
      <w:r w:rsidRPr="00B208BF">
        <w:t>но</w:t>
      </w:r>
      <w:r w:rsidR="00EB4464" w:rsidRPr="00B208BF">
        <w:t xml:space="preserve"> </w:t>
      </w:r>
      <w:r w:rsidR="00A8451B">
        <w:t>рассчитано оно было не только для учебного класса на 45 человек</w:t>
      </w:r>
      <w:r w:rsidR="00EB4464" w:rsidRPr="00B208BF">
        <w:t xml:space="preserve"> и комнату для учителя, но и </w:t>
      </w:r>
      <w:r>
        <w:t xml:space="preserve">на </w:t>
      </w:r>
      <w:r w:rsidR="00EB4464" w:rsidRPr="00B208BF">
        <w:t>волостно</w:t>
      </w:r>
      <w:r w:rsidR="0099439C">
        <w:t>е</w:t>
      </w:r>
      <w:r w:rsidR="00EB4464" w:rsidRPr="00B208BF">
        <w:t xml:space="preserve"> правлени</w:t>
      </w:r>
      <w:r w:rsidR="0099439C">
        <w:t>е</w:t>
      </w:r>
      <w:r w:rsidR="00EB4464" w:rsidRPr="00B208BF">
        <w:t>, аптек</w:t>
      </w:r>
      <w:r w:rsidR="0099439C">
        <w:t>у</w:t>
      </w:r>
      <w:r w:rsidR="00EB4464" w:rsidRPr="00B208BF">
        <w:t xml:space="preserve">, в которой принимал приезжавший раз в неделю врач. В здании школы </w:t>
      </w:r>
      <w:r w:rsidR="00EB4464" w:rsidRPr="00B208BF">
        <w:lastRenderedPageBreak/>
        <w:t xml:space="preserve">два раза в месяц проводился волостной суд, привозилась почта со станции Молосковицы. </w:t>
      </w:r>
    </w:p>
    <w:p w14:paraId="27891E3A" w14:textId="49454F3C" w:rsidR="007058C2" w:rsidRDefault="007058C2" w:rsidP="006D2635">
      <w:pPr>
        <w:ind w:firstLine="0"/>
        <w:jc w:val="right"/>
      </w:pPr>
      <w:r>
        <w:rPr>
          <w:noProof/>
          <w14:ligatures w14:val="standardContextual"/>
        </w:rPr>
        <w:drawing>
          <wp:inline distT="0" distB="0" distL="0" distR="0" wp14:anchorId="02FD8A57" wp14:editId="37A3AAE6">
            <wp:extent cx="4352925" cy="3165468"/>
            <wp:effectExtent l="0" t="0" r="0" b="0"/>
            <wp:docPr id="11554440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44062" name="Рисунок 11554440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809" cy="317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881A" w14:textId="1E9C689E" w:rsidR="007058C2" w:rsidRPr="007058C2" w:rsidRDefault="007058C2" w:rsidP="007058C2">
      <w:pPr>
        <w:ind w:firstLine="0"/>
        <w:rPr>
          <w:sz w:val="24"/>
          <w:szCs w:val="24"/>
        </w:rPr>
      </w:pPr>
      <w:r w:rsidRPr="007058C2">
        <w:rPr>
          <w:sz w:val="24"/>
          <w:szCs w:val="24"/>
        </w:rPr>
        <w:t xml:space="preserve">Фото1. Здание </w:t>
      </w:r>
      <w:proofErr w:type="spellStart"/>
      <w:r w:rsidRPr="007058C2">
        <w:rPr>
          <w:sz w:val="24"/>
          <w:szCs w:val="24"/>
        </w:rPr>
        <w:t>Яблоницкой</w:t>
      </w:r>
      <w:proofErr w:type="spellEnd"/>
      <w:r w:rsidRPr="007058C2">
        <w:rPr>
          <w:sz w:val="24"/>
          <w:szCs w:val="24"/>
        </w:rPr>
        <w:t xml:space="preserve"> школы построенное в 1870 году</w:t>
      </w:r>
      <w:r>
        <w:rPr>
          <w:sz w:val="24"/>
          <w:szCs w:val="24"/>
        </w:rPr>
        <w:t>.</w:t>
      </w:r>
      <w:r w:rsidRPr="007058C2">
        <w:rPr>
          <w:sz w:val="24"/>
          <w:szCs w:val="24"/>
        </w:rPr>
        <w:t xml:space="preserve">  (Фотография 1970-х </w:t>
      </w:r>
      <w:proofErr w:type="spellStart"/>
      <w:r w:rsidRPr="007058C2">
        <w:rPr>
          <w:sz w:val="24"/>
          <w:szCs w:val="24"/>
        </w:rPr>
        <w:t>гг</w:t>
      </w:r>
      <w:proofErr w:type="spellEnd"/>
      <w:r w:rsidRPr="007058C2">
        <w:rPr>
          <w:sz w:val="24"/>
          <w:szCs w:val="24"/>
        </w:rPr>
        <w:t xml:space="preserve"> из музея МОУ «</w:t>
      </w:r>
      <w:proofErr w:type="spellStart"/>
      <w:r w:rsidRPr="007058C2">
        <w:rPr>
          <w:sz w:val="24"/>
          <w:szCs w:val="24"/>
        </w:rPr>
        <w:t>Я</w:t>
      </w:r>
      <w:r>
        <w:rPr>
          <w:sz w:val="24"/>
          <w:szCs w:val="24"/>
        </w:rPr>
        <w:t>б</w:t>
      </w:r>
      <w:r w:rsidRPr="007058C2">
        <w:rPr>
          <w:sz w:val="24"/>
          <w:szCs w:val="24"/>
        </w:rPr>
        <w:t>лоницкая</w:t>
      </w:r>
      <w:proofErr w:type="spellEnd"/>
      <w:r w:rsidRPr="007058C2">
        <w:rPr>
          <w:sz w:val="24"/>
          <w:szCs w:val="24"/>
        </w:rPr>
        <w:t xml:space="preserve"> СОШ»</w:t>
      </w:r>
      <w:r>
        <w:rPr>
          <w:sz w:val="24"/>
          <w:szCs w:val="24"/>
        </w:rPr>
        <w:t>)</w:t>
      </w:r>
    </w:p>
    <w:p w14:paraId="49E452C2" w14:textId="77777777" w:rsidR="007058C2" w:rsidRDefault="007058C2" w:rsidP="007058C2">
      <w:pPr>
        <w:ind w:firstLine="0"/>
      </w:pPr>
    </w:p>
    <w:p w14:paraId="221F2C88" w14:textId="20970449" w:rsidR="00EB4464" w:rsidRDefault="0099439C" w:rsidP="00EB4464">
      <w:r w:rsidRPr="00554370">
        <w:t xml:space="preserve">По </w:t>
      </w:r>
      <w:r w:rsidR="00116497" w:rsidRPr="00554370">
        <w:t xml:space="preserve">архивным </w:t>
      </w:r>
      <w:r w:rsidR="00554370" w:rsidRPr="00554370">
        <w:t xml:space="preserve">данным </w:t>
      </w:r>
      <w:r w:rsidR="004A598D">
        <w:t>при</w:t>
      </w:r>
      <w:r w:rsidR="00EB4464" w:rsidRPr="00554370">
        <w:t xml:space="preserve"> открыти</w:t>
      </w:r>
      <w:r w:rsidR="004A598D">
        <w:t>и</w:t>
      </w:r>
      <w:r w:rsidR="00EB4464" w:rsidRPr="00554370">
        <w:t xml:space="preserve"> школы </w:t>
      </w:r>
      <w:r w:rsidR="004A598D">
        <w:t>учеников было</w:t>
      </w:r>
      <w:r w:rsidR="00EB4464" w:rsidRPr="00554370">
        <w:t xml:space="preserve"> 57 человек</w:t>
      </w:r>
      <w:r w:rsidR="004A598D">
        <w:t>:</w:t>
      </w:r>
      <w:r w:rsidR="00EB4464" w:rsidRPr="00554370">
        <w:t xml:space="preserve"> 40</w:t>
      </w:r>
      <w:r w:rsidR="00EB4464" w:rsidRPr="00B208BF">
        <w:t xml:space="preserve"> мальчиков и 17 девочек. Помещение </w:t>
      </w:r>
      <w:r w:rsidR="004A598D">
        <w:t xml:space="preserve">для такого количества детей </w:t>
      </w:r>
      <w:r>
        <w:t>сразу</w:t>
      </w:r>
      <w:r w:rsidR="00EB4464" w:rsidRPr="00B208BF">
        <w:t xml:space="preserve"> оказалось </w:t>
      </w:r>
      <w:r w:rsidR="00EB4464">
        <w:t>маленьким</w:t>
      </w:r>
      <w:r w:rsidR="00EB0180">
        <w:t>.</w:t>
      </w:r>
      <w:r w:rsidR="00A8451B" w:rsidRPr="00B208BF">
        <w:t xml:space="preserve"> Как отмечалось в докладе доктора Н.А. Золотавина, здание хотя и построено специально под школу, но использовалось неправильно</w:t>
      </w:r>
      <w:r w:rsidR="00A8451B">
        <w:t>.</w:t>
      </w:r>
    </w:p>
    <w:p w14:paraId="2605C835" w14:textId="76DBA389" w:rsidR="001F52E5" w:rsidRPr="00B208BF" w:rsidRDefault="0099439C" w:rsidP="006A7F58">
      <w:r w:rsidRPr="00B208BF">
        <w:t xml:space="preserve">Земство стремилось снабжать школу новой учебной литературой. Особенной популярностью среди учителей пользовались «Родное слово» и «Детский мир» Ушинского, «Книга для первоначального чтения» Водовозова, «Азбука и уроки чтения» Бунакова, «Наш друг» Корфа. </w:t>
      </w:r>
      <w:r w:rsidR="004A598D">
        <w:t xml:space="preserve">Чернила ученики приносили из дома, изготавливали их родители из свекольного сока и медного купороса. </w:t>
      </w:r>
      <w:r w:rsidR="006D2635">
        <w:t>Бумаги не</w:t>
      </w:r>
      <w:r w:rsidR="004A598D">
        <w:t xml:space="preserve"> хватало, потому чаще писали на грифельных досках.</w:t>
      </w:r>
    </w:p>
    <w:p w14:paraId="48D592B3" w14:textId="627846E8" w:rsidR="00E37855" w:rsidRDefault="00E37855" w:rsidP="004A598D">
      <w:pPr>
        <w:widowControl w:val="0"/>
      </w:pPr>
      <w:r w:rsidRPr="00B208BF">
        <w:t>По воспоминаниям учительницы Прасковьи Егоровны Савиной</w:t>
      </w:r>
      <w:r w:rsidR="00EA2EFF">
        <w:t xml:space="preserve"> (Храповицкой)</w:t>
      </w:r>
      <w:r w:rsidRPr="00B208BF">
        <w:t xml:space="preserve">, её родители, родившиеся в семидесятых годах девятнадцатого столетия (в 1874 и в 1876 гг.), учились в этой школе. Со слов родителей Савина записала рассказ о земской школе. </w:t>
      </w:r>
      <w:r w:rsidR="00554370">
        <w:t>Вот фрагмент рассказа, который сохранился в архиве нашей школы. «</w:t>
      </w:r>
      <w:r w:rsidRPr="00B208BF">
        <w:t>Обучали грамотности – немного по русскому языку, больше по-славянски – читали молитвы и Евангелие, да счёт устно»</w:t>
      </w:r>
      <w:r w:rsidRPr="00E37855">
        <w:rPr>
          <w:rStyle w:val="a5"/>
        </w:rPr>
        <w:t xml:space="preserve"> </w:t>
      </w:r>
      <w:r w:rsidRPr="00B208BF">
        <w:rPr>
          <w:rStyle w:val="a5"/>
        </w:rPr>
        <w:footnoteReference w:id="1"/>
      </w:r>
      <w:r w:rsidRPr="00B208BF">
        <w:t xml:space="preserve">. </w:t>
      </w:r>
    </w:p>
    <w:p w14:paraId="74DC7696" w14:textId="77777777" w:rsidR="007058C2" w:rsidRDefault="007058C2" w:rsidP="006A7F58"/>
    <w:p w14:paraId="48B99DDB" w14:textId="0A74FF4E" w:rsidR="007058C2" w:rsidRDefault="007058C2" w:rsidP="00EA50E1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45730264" wp14:editId="60BF56DC">
            <wp:extent cx="4162425" cy="2865010"/>
            <wp:effectExtent l="0" t="0" r="0" b="0"/>
            <wp:docPr id="5639362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36242" name="Рисунок 5639362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231" cy="287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5A83" w14:textId="42553D91" w:rsidR="007058C2" w:rsidRPr="007058C2" w:rsidRDefault="007058C2" w:rsidP="006A7F58">
      <w:pPr>
        <w:rPr>
          <w:sz w:val="24"/>
          <w:szCs w:val="24"/>
        </w:rPr>
      </w:pPr>
      <w:r w:rsidRPr="007058C2">
        <w:rPr>
          <w:sz w:val="24"/>
          <w:szCs w:val="24"/>
        </w:rPr>
        <w:t xml:space="preserve">Фото 2. Ученики </w:t>
      </w:r>
      <w:proofErr w:type="spellStart"/>
      <w:r w:rsidRPr="007058C2">
        <w:rPr>
          <w:sz w:val="24"/>
          <w:szCs w:val="24"/>
        </w:rPr>
        <w:t>Яблоницкой</w:t>
      </w:r>
      <w:proofErr w:type="spellEnd"/>
      <w:r w:rsidRPr="007058C2">
        <w:rPr>
          <w:sz w:val="24"/>
          <w:szCs w:val="24"/>
        </w:rPr>
        <w:t xml:space="preserve"> школы. В центре – Прасковья Егоровна Савина (Храповицкая). (фотография 192</w:t>
      </w:r>
      <w:r w:rsidR="004A598D">
        <w:rPr>
          <w:sz w:val="24"/>
          <w:szCs w:val="24"/>
        </w:rPr>
        <w:t>7</w:t>
      </w:r>
      <w:r w:rsidRPr="007058C2">
        <w:rPr>
          <w:sz w:val="24"/>
          <w:szCs w:val="24"/>
        </w:rPr>
        <w:t xml:space="preserve"> года из музея МОУ «</w:t>
      </w:r>
      <w:proofErr w:type="spellStart"/>
      <w:r w:rsidRPr="007058C2">
        <w:rPr>
          <w:sz w:val="24"/>
          <w:szCs w:val="24"/>
        </w:rPr>
        <w:t>Яблоницкая</w:t>
      </w:r>
      <w:proofErr w:type="spellEnd"/>
      <w:r w:rsidRPr="007058C2">
        <w:rPr>
          <w:sz w:val="24"/>
          <w:szCs w:val="24"/>
        </w:rPr>
        <w:t xml:space="preserve"> СОШ»)</w:t>
      </w:r>
    </w:p>
    <w:p w14:paraId="0EACC656" w14:textId="77777777" w:rsidR="0017333B" w:rsidRDefault="0017333B" w:rsidP="006A7F58"/>
    <w:p w14:paraId="7B307A45" w14:textId="0EC09F52" w:rsidR="00E37855" w:rsidRDefault="00554370" w:rsidP="006A7F58">
      <w:r w:rsidRPr="00B208BF">
        <w:t>Обучение</w:t>
      </w:r>
      <w:r>
        <w:t xml:space="preserve"> в </w:t>
      </w:r>
      <w:proofErr w:type="spellStart"/>
      <w:r>
        <w:t>Яблоницкой</w:t>
      </w:r>
      <w:proofErr w:type="spellEnd"/>
      <w:r>
        <w:t xml:space="preserve"> школе, как и во всех</w:t>
      </w:r>
      <w:r w:rsidRPr="00B208BF">
        <w:t xml:space="preserve"> земских</w:t>
      </w:r>
      <w:r>
        <w:t>,</w:t>
      </w:r>
      <w:r w:rsidRPr="00B208BF">
        <w:t xml:space="preserve"> было бесплатным. </w:t>
      </w:r>
      <w:r w:rsidR="006470B6">
        <w:t>К 1890-м годам к</w:t>
      </w:r>
      <w:r w:rsidR="00E42238">
        <w:t>роме</w:t>
      </w:r>
      <w:r w:rsidRPr="00B208BF">
        <w:t xml:space="preserve"> письма, чтения,</w:t>
      </w:r>
      <w:r w:rsidRPr="00B208BF">
        <w:rPr>
          <w:noProof/>
        </w:rPr>
        <w:t xml:space="preserve"> 4</w:t>
      </w:r>
      <w:r w:rsidRPr="00B208BF">
        <w:t xml:space="preserve"> правил арифметики и закона Божьего преподавали </w:t>
      </w:r>
      <w:r w:rsidR="006470B6">
        <w:t>начальные</w:t>
      </w:r>
      <w:r w:rsidRPr="00B208BF">
        <w:t xml:space="preserve"> сведения по географии, истории, природоведению.</w:t>
      </w:r>
      <w:r w:rsidR="00E42238">
        <w:t xml:space="preserve"> </w:t>
      </w:r>
      <w:r w:rsidR="00351A9B">
        <w:t>Учились три года</w:t>
      </w:r>
      <w:r w:rsidR="006470B6">
        <w:t xml:space="preserve">. </w:t>
      </w:r>
      <w:r w:rsidR="00E37855" w:rsidRPr="00B208BF">
        <w:t>Учащиеся трех классов занимались вместе</w:t>
      </w:r>
      <w:r w:rsidR="00E37855">
        <w:t>.</w:t>
      </w:r>
    </w:p>
    <w:p w14:paraId="1059EC6E" w14:textId="0AE47EC8" w:rsidR="00E42238" w:rsidRDefault="00E42238" w:rsidP="006A7F58">
      <w:r>
        <w:t>Учебный год был коротким, что было связано с крестьянской работой в полях. Как вспоминала П. Е. Савина, начинался учебный год в октябре, а заканчивался, как только теплело весной.</w:t>
      </w:r>
    </w:p>
    <w:p w14:paraId="06379183" w14:textId="4BBFEC85" w:rsidR="00EA2EFF" w:rsidRDefault="00EA2EFF" w:rsidP="006A7F58">
      <w:r>
        <w:t xml:space="preserve">Житель села </w:t>
      </w:r>
      <w:proofErr w:type="spellStart"/>
      <w:r>
        <w:t>Яблониы</w:t>
      </w:r>
      <w:proofErr w:type="spellEnd"/>
      <w:r>
        <w:t xml:space="preserve"> М.А. Александров, учившийся в школе с 1891 по 1894 год, вспоминал, что количество учеников </w:t>
      </w:r>
      <w:r w:rsidR="00351A9B">
        <w:t xml:space="preserve">в то время </w:t>
      </w:r>
      <w:r>
        <w:t>превышало 70 человек. «Сидели тесно, на маленьких партах по 4 человека, на больших по 6-8 человек». Описывая своё ученье, говорит о том, что один час учитель занимался с первым классом, в котором учился Михаил, второй час занимался со вторым, третий – с третьим и далее чередовались. «Когда он занимался с нами, тогда заставлял читать какой-либо рассказ, а потом их спрашивал, - пишет Александров, - а средним в то время задавал решать задачи». Получается, что много дети занимались самостоятельно.</w:t>
      </w:r>
      <w:r w:rsidR="00351A9B">
        <w:t xml:space="preserve"> </w:t>
      </w:r>
    </w:p>
    <w:p w14:paraId="36552F80" w14:textId="09A7F8D6" w:rsidR="00E42238" w:rsidRPr="00B208BF" w:rsidRDefault="00351A9B" w:rsidP="00E42238">
      <w:r>
        <w:t xml:space="preserve">В начале </w:t>
      </w:r>
      <w:r>
        <w:rPr>
          <w:lang w:val="en-US"/>
        </w:rPr>
        <w:t>XX</w:t>
      </w:r>
      <w:r>
        <w:t xml:space="preserve"> века положение немного изменилось, потому что по данным Памятных книг стало открываться большое количество новых школ. </w:t>
      </w:r>
      <w:r w:rsidR="001F52E5" w:rsidRPr="00B208BF">
        <w:t xml:space="preserve">К 1913 году на 17 населенных пунктов </w:t>
      </w:r>
      <w:proofErr w:type="spellStart"/>
      <w:r w:rsidR="001F52E5" w:rsidRPr="00B208BF">
        <w:t>Яблоницкой</w:t>
      </w:r>
      <w:proofErr w:type="spellEnd"/>
      <w:r w:rsidR="001F52E5" w:rsidRPr="00B208BF">
        <w:t xml:space="preserve"> и части </w:t>
      </w:r>
      <w:proofErr w:type="spellStart"/>
      <w:r w:rsidR="001F52E5" w:rsidRPr="00B208BF">
        <w:t>Ястребинской</w:t>
      </w:r>
      <w:proofErr w:type="spellEnd"/>
      <w:r w:rsidR="001F52E5" w:rsidRPr="00B208BF">
        <w:t xml:space="preserve"> волости приходилось 12 начальных школ и двухклассное училище. </w:t>
      </w:r>
      <w:r w:rsidR="00E42238">
        <w:t>Все</w:t>
      </w:r>
      <w:r w:rsidR="001F52E5" w:rsidRPr="00B208BF">
        <w:t xml:space="preserve"> школы были доступны, т.к. деревни располагались на небольшом расстоянии</w:t>
      </w:r>
      <w:r>
        <w:t xml:space="preserve"> друг от друга</w:t>
      </w:r>
      <w:r w:rsidR="001F52E5" w:rsidRPr="00B208BF">
        <w:t xml:space="preserve">, поэтому получить начальное образование мог ребенок из любой </w:t>
      </w:r>
      <w:r w:rsidR="001F52E5" w:rsidRPr="00B208BF">
        <w:lastRenderedPageBreak/>
        <w:t>деревни волости.</w:t>
      </w:r>
      <w:r w:rsidR="00ED0A38">
        <w:t xml:space="preserve"> Количество учеников в классе уменьшалось. В 1911 -1912 году в </w:t>
      </w:r>
      <w:proofErr w:type="spellStart"/>
      <w:r w:rsidR="00ED0A38">
        <w:t>Яблоницкой</w:t>
      </w:r>
      <w:proofErr w:type="spellEnd"/>
      <w:r w:rsidR="00ED0A38">
        <w:t xml:space="preserve"> школе учи</w:t>
      </w:r>
      <w:r w:rsidR="00324DB2">
        <w:t xml:space="preserve">лись 39 ребят. </w:t>
      </w:r>
      <w:r w:rsidR="001F52E5" w:rsidRPr="00B208BF">
        <w:t xml:space="preserve"> </w:t>
      </w:r>
      <w:r w:rsidR="007058C2" w:rsidRPr="00B208BF">
        <w:t>Возможность</w:t>
      </w:r>
      <w:r w:rsidR="007058C2">
        <w:t xml:space="preserve"> </w:t>
      </w:r>
      <w:r w:rsidR="007058C2" w:rsidRPr="00B208BF">
        <w:t>учиться</w:t>
      </w:r>
      <w:r w:rsidR="001F52E5" w:rsidRPr="00B208BF">
        <w:t xml:space="preserve"> появилась у эстонцев, проживающих на территории </w:t>
      </w:r>
      <w:proofErr w:type="spellStart"/>
      <w:r w:rsidR="001F52E5" w:rsidRPr="00B208BF">
        <w:t>Яблоницкой</w:t>
      </w:r>
      <w:proofErr w:type="spellEnd"/>
      <w:r w:rsidR="001F52E5" w:rsidRPr="00B208BF">
        <w:t xml:space="preserve"> волости на мызе </w:t>
      </w:r>
      <w:proofErr w:type="spellStart"/>
      <w:r w:rsidR="001F52E5" w:rsidRPr="00B208BF">
        <w:t>Яблоницы</w:t>
      </w:r>
      <w:proofErr w:type="spellEnd"/>
      <w:r w:rsidR="001F52E5" w:rsidRPr="00B208BF">
        <w:t xml:space="preserve"> и в деревне </w:t>
      </w:r>
      <w:proofErr w:type="spellStart"/>
      <w:r w:rsidR="001F52E5" w:rsidRPr="00B208BF">
        <w:t>Сумск</w:t>
      </w:r>
      <w:proofErr w:type="spellEnd"/>
      <w:r w:rsidR="001F52E5" w:rsidRPr="00B208BF">
        <w:t xml:space="preserve">. По данным статистических отчётов в 1913 году в </w:t>
      </w:r>
      <w:proofErr w:type="spellStart"/>
      <w:r w:rsidR="001F52E5" w:rsidRPr="00B208BF">
        <w:t>Яблоницкой</w:t>
      </w:r>
      <w:proofErr w:type="spellEnd"/>
      <w:r w:rsidR="001F52E5" w:rsidRPr="00B208BF">
        <w:t xml:space="preserve"> школе училось 9 русских ребят и 18 ребят-эстонцев, </w:t>
      </w:r>
      <w:r w:rsidR="00E42238">
        <w:t>которые были старше</w:t>
      </w:r>
      <w:r>
        <w:t xml:space="preserve"> обычного</w:t>
      </w:r>
      <w:r w:rsidR="001F52E5" w:rsidRPr="00B208BF">
        <w:t xml:space="preserve"> школьн</w:t>
      </w:r>
      <w:r w:rsidR="00E42238">
        <w:t>ого</w:t>
      </w:r>
      <w:r w:rsidR="001F52E5" w:rsidRPr="00B208BF">
        <w:t xml:space="preserve"> возраст</w:t>
      </w:r>
      <w:r w:rsidR="00E42238">
        <w:t>а</w:t>
      </w:r>
      <w:r w:rsidR="001F52E5" w:rsidRPr="00B208BF">
        <w:t xml:space="preserve">. </w:t>
      </w:r>
    </w:p>
    <w:p w14:paraId="5F554DCE" w14:textId="573B6D13" w:rsidR="00EA2EFF" w:rsidRDefault="00351A9B" w:rsidP="006A7F58">
      <w:r>
        <w:t xml:space="preserve"> Итак, </w:t>
      </w:r>
      <w:r w:rsidR="004A598D">
        <w:t xml:space="preserve">в </w:t>
      </w:r>
      <w:proofErr w:type="spellStart"/>
      <w:r w:rsidR="004A598D">
        <w:t>Яблоницкой</w:t>
      </w:r>
      <w:proofErr w:type="spellEnd"/>
      <w:r w:rsidR="004A598D">
        <w:t xml:space="preserve"> земской школе создавались условия, которые соответствовали нормативным документам, но большое количество учеников привело к тому, что они не всегда были обеспечены учебными принадлежностями, местами в классе. </w:t>
      </w:r>
      <w:r w:rsidR="0017333B">
        <w:t>Увеличение</w:t>
      </w:r>
      <w:r w:rsidR="004A598D">
        <w:t xml:space="preserve"> количества школ вокруг</w:t>
      </w:r>
      <w:r w:rsidR="0017333B">
        <w:t xml:space="preserve"> к уменьшению классов в школе с. </w:t>
      </w:r>
      <w:proofErr w:type="spellStart"/>
      <w:r w:rsidR="0017333B">
        <w:t>Яблоницы</w:t>
      </w:r>
      <w:proofErr w:type="spellEnd"/>
      <w:r w:rsidR="0017333B">
        <w:t>.</w:t>
      </w:r>
    </w:p>
    <w:p w14:paraId="50012619" w14:textId="77777777" w:rsidR="007058C2" w:rsidRDefault="006470B6" w:rsidP="00EA2EFF">
      <w:r>
        <w:t xml:space="preserve">Сведения об учителях </w:t>
      </w:r>
      <w:proofErr w:type="spellStart"/>
      <w:r>
        <w:t>Яблоницкой</w:t>
      </w:r>
      <w:proofErr w:type="spellEnd"/>
      <w:r>
        <w:t xml:space="preserve"> земской школы отрывочные, но удалось частично составить список. </w:t>
      </w:r>
      <w:r w:rsidR="00EA2EFF" w:rsidRPr="00B208BF">
        <w:t xml:space="preserve">В 1875 году учителем в школе был сын дьячка </w:t>
      </w:r>
      <w:proofErr w:type="spellStart"/>
      <w:r w:rsidR="00EA2EFF" w:rsidRPr="00B208BF">
        <w:t>Яблоницкой</w:t>
      </w:r>
      <w:proofErr w:type="spellEnd"/>
      <w:r w:rsidR="00EA2EFF" w:rsidRPr="00B208BF">
        <w:t xml:space="preserve"> церкви Воскресения Словущего Михаил Фёдоров и только в 1898 году в школу приехал профессиональный учитель Петр Федорович Денисов, окончивший Гатчинскую учительскую семинарию. Проработал он в </w:t>
      </w:r>
      <w:proofErr w:type="spellStart"/>
      <w:r w:rsidR="00EA2EFF" w:rsidRPr="00B208BF">
        <w:t>Яблоницкой</w:t>
      </w:r>
      <w:proofErr w:type="spellEnd"/>
      <w:r w:rsidR="00EA2EFF" w:rsidRPr="00B208BF">
        <w:t xml:space="preserve"> школе 10 лет. </w:t>
      </w:r>
      <w:r>
        <w:t>По данным «Историко-статистических сведений Санкт-Петербургской епархии» з</w:t>
      </w:r>
      <w:r w:rsidR="00EA2EFF" w:rsidRPr="00B208BF">
        <w:t xml:space="preserve">аконоучителем в школе был священник </w:t>
      </w:r>
      <w:proofErr w:type="spellStart"/>
      <w:r>
        <w:t>Яблоницкой</w:t>
      </w:r>
      <w:proofErr w:type="spellEnd"/>
      <w:r>
        <w:t xml:space="preserve"> </w:t>
      </w:r>
      <w:r w:rsidR="00EA2EFF" w:rsidRPr="00B208BF">
        <w:t xml:space="preserve">церкви Аркадий Алмазов. </w:t>
      </w:r>
      <w:r>
        <w:t>Как вспоминала Савина, о</w:t>
      </w:r>
      <w:r w:rsidR="00EA2EFF" w:rsidRPr="00B208BF">
        <w:t>н вообще часто посещал школу и проводил уроки славянского чтения по Евангелию, присутствовал на экзамене.</w:t>
      </w:r>
      <w:r w:rsidR="00ED0A38">
        <w:t xml:space="preserve">  </w:t>
      </w:r>
    </w:p>
    <w:p w14:paraId="2583391C" w14:textId="4F243B50" w:rsidR="007058C2" w:rsidRDefault="007058C2" w:rsidP="00EA50E1">
      <w:pPr>
        <w:jc w:val="right"/>
      </w:pPr>
      <w:r>
        <w:rPr>
          <w:noProof/>
          <w14:ligatures w14:val="standardContextual"/>
        </w:rPr>
        <w:drawing>
          <wp:inline distT="0" distB="0" distL="0" distR="0" wp14:anchorId="3C043DE2" wp14:editId="23E12120">
            <wp:extent cx="4438650" cy="3254554"/>
            <wp:effectExtent l="0" t="0" r="0" b="3175"/>
            <wp:docPr id="11448063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06376" name="Рисунок 11448063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108" cy="32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4CCE" w14:textId="36D028A0" w:rsidR="007058C2" w:rsidRPr="007058C2" w:rsidRDefault="007058C2" w:rsidP="00EA2EFF">
      <w:pPr>
        <w:rPr>
          <w:sz w:val="24"/>
          <w:szCs w:val="24"/>
        </w:rPr>
      </w:pPr>
      <w:r w:rsidRPr="007058C2">
        <w:rPr>
          <w:sz w:val="24"/>
          <w:szCs w:val="24"/>
        </w:rPr>
        <w:t xml:space="preserve">Фото 3. Ученики земской школы с. </w:t>
      </w:r>
      <w:proofErr w:type="spellStart"/>
      <w:r w:rsidRPr="007058C2">
        <w:rPr>
          <w:sz w:val="24"/>
          <w:szCs w:val="24"/>
        </w:rPr>
        <w:t>Яблоницы</w:t>
      </w:r>
      <w:proofErr w:type="spellEnd"/>
      <w:r w:rsidRPr="007058C2">
        <w:rPr>
          <w:sz w:val="24"/>
          <w:szCs w:val="24"/>
        </w:rPr>
        <w:t>. Слева – священник Аркадий Алмазов</w:t>
      </w:r>
      <w:r>
        <w:rPr>
          <w:sz w:val="24"/>
          <w:szCs w:val="24"/>
        </w:rPr>
        <w:t xml:space="preserve">, справа – предположительно </w:t>
      </w:r>
      <w:proofErr w:type="spellStart"/>
      <w:r>
        <w:rPr>
          <w:sz w:val="24"/>
          <w:szCs w:val="24"/>
        </w:rPr>
        <w:t>В.И.Карпов</w:t>
      </w:r>
      <w:proofErr w:type="spellEnd"/>
      <w:r>
        <w:rPr>
          <w:sz w:val="24"/>
          <w:szCs w:val="24"/>
        </w:rPr>
        <w:t>.</w:t>
      </w:r>
      <w:r w:rsidRPr="007058C2">
        <w:rPr>
          <w:sz w:val="24"/>
          <w:szCs w:val="24"/>
        </w:rPr>
        <w:t xml:space="preserve"> (фотография 1905 года из музея МОУ «</w:t>
      </w:r>
      <w:proofErr w:type="spellStart"/>
      <w:r w:rsidRPr="007058C2">
        <w:rPr>
          <w:sz w:val="24"/>
          <w:szCs w:val="24"/>
        </w:rPr>
        <w:t>Яблоницкая</w:t>
      </w:r>
      <w:proofErr w:type="spellEnd"/>
      <w:r w:rsidRPr="007058C2">
        <w:rPr>
          <w:sz w:val="24"/>
          <w:szCs w:val="24"/>
        </w:rPr>
        <w:t xml:space="preserve"> СОШ»)</w:t>
      </w:r>
      <w:r>
        <w:rPr>
          <w:sz w:val="24"/>
          <w:szCs w:val="24"/>
        </w:rPr>
        <w:t>.</w:t>
      </w:r>
    </w:p>
    <w:p w14:paraId="6696C574" w14:textId="571F6AE4" w:rsidR="00EA2EFF" w:rsidRPr="00B208BF" w:rsidRDefault="006470B6" w:rsidP="00EA2EFF">
      <w:r>
        <w:lastRenderedPageBreak/>
        <w:t xml:space="preserve">После смерти Аркадия Васильевича Алмазова в 1913 году, его дело продолжил Петр Пашский. Дочь Аркадия Алмазова </w:t>
      </w:r>
      <w:r w:rsidR="00ED0A38">
        <w:t>–</w:t>
      </w:r>
      <w:r>
        <w:t xml:space="preserve"> </w:t>
      </w:r>
      <w:r w:rsidR="00ED0A38">
        <w:t xml:space="preserve">Мария, - с 1915 по 1946 год работала учителем в школах Ленинградской области и похоронена на </w:t>
      </w:r>
      <w:proofErr w:type="spellStart"/>
      <w:r w:rsidR="00ED0A38">
        <w:t>Яблоницком</w:t>
      </w:r>
      <w:proofErr w:type="spellEnd"/>
      <w:r w:rsidR="00ED0A38">
        <w:t xml:space="preserve"> кладбище рядом с отцом.</w:t>
      </w:r>
    </w:p>
    <w:p w14:paraId="7D0C08AE" w14:textId="7E91FAC1" w:rsidR="001F52E5" w:rsidRDefault="00ED0A38" w:rsidP="006A7F58">
      <w:r>
        <w:t xml:space="preserve">Учителя в земской школе с. </w:t>
      </w:r>
      <w:proofErr w:type="spellStart"/>
      <w:r>
        <w:t>Яблоницы</w:t>
      </w:r>
      <w:proofErr w:type="spellEnd"/>
      <w:r>
        <w:t xml:space="preserve"> в начале </w:t>
      </w:r>
      <w:r>
        <w:rPr>
          <w:lang w:val="en-US"/>
        </w:rPr>
        <w:t>XX</w:t>
      </w:r>
      <w:r w:rsidRPr="00ED0A38">
        <w:t xml:space="preserve"> </w:t>
      </w:r>
      <w:r>
        <w:t>века менялись довольно часто. Вероятно, это было связано с не очень хорошими условиям и оплатой. По данным документов ЦГИА фонда 1780 выяснили, что у</w:t>
      </w:r>
      <w:r w:rsidR="001F52E5" w:rsidRPr="00B208BF">
        <w:t xml:space="preserve">чителем </w:t>
      </w:r>
      <w:proofErr w:type="spellStart"/>
      <w:r w:rsidR="001F52E5" w:rsidRPr="00B208BF">
        <w:t>Яблоницкой</w:t>
      </w:r>
      <w:proofErr w:type="spellEnd"/>
      <w:r w:rsidR="001F52E5" w:rsidRPr="00B208BF">
        <w:t xml:space="preserve"> земской школы был Василий Игнатьевич Карпов. С 1913 года учительницей в </w:t>
      </w:r>
      <w:proofErr w:type="spellStart"/>
      <w:r w:rsidR="001F52E5" w:rsidRPr="00B208BF">
        <w:t>Яблоницкой</w:t>
      </w:r>
      <w:proofErr w:type="spellEnd"/>
      <w:r w:rsidR="001F52E5" w:rsidRPr="00B208BF">
        <w:t xml:space="preserve"> школе была Иванова </w:t>
      </w:r>
      <w:proofErr w:type="spellStart"/>
      <w:r w:rsidR="001F52E5" w:rsidRPr="00B208BF">
        <w:t>Федосия</w:t>
      </w:r>
      <w:proofErr w:type="spellEnd"/>
      <w:r w:rsidR="001F52E5" w:rsidRPr="00B208BF">
        <w:t xml:space="preserve"> Фёдоровна. В 1914-1915 годах работала Анастасия Петровна Дмитриева, а с 1916 года учительницей была Клементьева</w:t>
      </w:r>
      <w:r w:rsidRPr="00B208BF">
        <w:t>»</w:t>
      </w:r>
      <w:r>
        <w:t>.</w:t>
      </w:r>
      <w:r w:rsidR="001F52E5" w:rsidRPr="00B208BF">
        <w:t xml:space="preserve"> Мы видим, что за пять лет сменилось четыре учителя, а это не могло не сказаться на качестве обучения детей в земской школе. </w:t>
      </w:r>
    </w:p>
    <w:p w14:paraId="2E78B061" w14:textId="12D3AA46" w:rsidR="0017333B" w:rsidRPr="0017333B" w:rsidRDefault="0017333B" w:rsidP="006A7F58">
      <w:r>
        <w:t xml:space="preserve">Таким образом, земская школа в селе </w:t>
      </w:r>
      <w:proofErr w:type="spellStart"/>
      <w:r>
        <w:t>Яблоницы</w:t>
      </w:r>
      <w:proofErr w:type="spellEnd"/>
      <w:r>
        <w:t xml:space="preserve"> была обеспечена профессиональными учителями, но по разным обстоятельствам в 10-е годы века, учителя часто менялись. Священники церкви были полноправными участниками обучения в земской школе.</w:t>
      </w:r>
    </w:p>
    <w:p w14:paraId="633FEB94" w14:textId="77777777" w:rsidR="001F52E5" w:rsidRDefault="001F52E5" w:rsidP="006A7F58"/>
    <w:p w14:paraId="214B6351" w14:textId="64BE355A" w:rsidR="001F52E5" w:rsidRDefault="0059114C" w:rsidP="00324DB2">
      <w:pPr>
        <w:pStyle w:val="1"/>
        <w:ind w:left="360" w:firstLine="0"/>
        <w:rPr>
          <w:rFonts w:ascii="Times New Roman" w:hAnsi="Times New Roman" w:cs="Times New Roman"/>
        </w:rPr>
      </w:pPr>
      <w:bookmarkStart w:id="3" w:name="_Toc138976441"/>
      <w:r w:rsidRPr="00176EDF">
        <w:rPr>
          <w:rFonts w:ascii="Times New Roman" w:hAnsi="Times New Roman" w:cs="Times New Roman"/>
        </w:rPr>
        <w:t>Заключение</w:t>
      </w:r>
      <w:bookmarkEnd w:id="3"/>
    </w:p>
    <w:p w14:paraId="6F56905B" w14:textId="3A91E3E3" w:rsidR="0017333B" w:rsidRDefault="0017333B" w:rsidP="00645786">
      <w:r>
        <w:t xml:space="preserve">В ходе </w:t>
      </w:r>
      <w:r w:rsidR="00645786">
        <w:t xml:space="preserve">исследования были </w:t>
      </w:r>
      <w:r>
        <w:t>изучен</w:t>
      </w:r>
      <w:r w:rsidR="00645786">
        <w:t>ы</w:t>
      </w:r>
      <w:r>
        <w:t xml:space="preserve"> архивны</w:t>
      </w:r>
      <w:r w:rsidR="00645786">
        <w:t>е</w:t>
      </w:r>
      <w:r>
        <w:t xml:space="preserve"> документ</w:t>
      </w:r>
      <w:r w:rsidR="00645786">
        <w:t>ы</w:t>
      </w:r>
      <w:r>
        <w:t>, статистически</w:t>
      </w:r>
      <w:r w:rsidR="00645786">
        <w:t>е</w:t>
      </w:r>
      <w:r>
        <w:t xml:space="preserve"> данны</w:t>
      </w:r>
      <w:r w:rsidR="00645786">
        <w:t>е</w:t>
      </w:r>
      <w:r>
        <w:t>, отчёт</w:t>
      </w:r>
      <w:r w:rsidR="00645786">
        <w:t>ы</w:t>
      </w:r>
      <w:r>
        <w:t xml:space="preserve"> Ямбургской земской управы, </w:t>
      </w:r>
      <w:r w:rsidR="00645786">
        <w:t xml:space="preserve">нормативные документы, </w:t>
      </w:r>
      <w:r w:rsidR="00076989">
        <w:t xml:space="preserve">воспоминания жителей села </w:t>
      </w:r>
      <w:proofErr w:type="spellStart"/>
      <w:r w:rsidR="00076989">
        <w:t>Яблоницы</w:t>
      </w:r>
      <w:proofErr w:type="spellEnd"/>
      <w:r w:rsidR="00076989">
        <w:t xml:space="preserve">, </w:t>
      </w:r>
      <w:r w:rsidR="00645786">
        <w:t>которые помогли сделать следующие выводы:</w:t>
      </w:r>
    </w:p>
    <w:p w14:paraId="6EC4CCFB" w14:textId="1967AF66" w:rsidR="0017333B" w:rsidRDefault="00645786" w:rsidP="0017333B">
      <w:pPr>
        <w:pStyle w:val="a4"/>
        <w:numPr>
          <w:ilvl w:val="0"/>
          <w:numId w:val="12"/>
        </w:numPr>
      </w:pPr>
      <w:r>
        <w:t>Земские школы в Ямбургском уезде были частью системы народного образования и соответствовали политике государства в этом направлении</w:t>
      </w:r>
    </w:p>
    <w:p w14:paraId="4052DF34" w14:textId="77777777" w:rsidR="00645786" w:rsidRDefault="00645786" w:rsidP="0017333B">
      <w:pPr>
        <w:pStyle w:val="a4"/>
        <w:numPr>
          <w:ilvl w:val="0"/>
          <w:numId w:val="12"/>
        </w:numPr>
      </w:pPr>
      <w:r>
        <w:t>Важную роль в становлении и развитии земских школ играли Попечительские советы, приходские священники, волостные правления, которые брали на себя строительство, ремонты помещений, материальное обеспечение, оплату учителям и их обучение.</w:t>
      </w:r>
    </w:p>
    <w:p w14:paraId="2E51836C" w14:textId="26D3C593" w:rsidR="00645786" w:rsidRDefault="00D52168" w:rsidP="0017333B">
      <w:pPr>
        <w:pStyle w:val="a4"/>
        <w:numPr>
          <w:ilvl w:val="0"/>
          <w:numId w:val="12"/>
        </w:numPr>
      </w:pPr>
      <w:r>
        <w:t xml:space="preserve"> </w:t>
      </w:r>
      <w:proofErr w:type="spellStart"/>
      <w:r>
        <w:t>Яблоницкая</w:t>
      </w:r>
      <w:proofErr w:type="spellEnd"/>
      <w:r>
        <w:t xml:space="preserve"> земская школа по устройству учебного процесса была похожа на земские школы уезда, но большое количество учеников, затрудняло обучение, т.к. не хватало оборудования, пособий, мест в классе. Появление школ в близлежащих деревнях</w:t>
      </w:r>
      <w:r w:rsidR="00645786">
        <w:t xml:space="preserve"> </w:t>
      </w:r>
      <w:r>
        <w:t xml:space="preserve">дало возможность снизить число учеников и обучаться не только русским детям, но и эстонцам, живущим на территории </w:t>
      </w:r>
      <w:proofErr w:type="spellStart"/>
      <w:r>
        <w:t>Яблониц</w:t>
      </w:r>
      <w:proofErr w:type="spellEnd"/>
      <w:r>
        <w:t xml:space="preserve"> и рядом, изменить условия обучения.</w:t>
      </w:r>
    </w:p>
    <w:p w14:paraId="707D4D1F" w14:textId="46D8231A" w:rsidR="00D52168" w:rsidRDefault="00D52168" w:rsidP="0017333B">
      <w:pPr>
        <w:pStyle w:val="a4"/>
        <w:numPr>
          <w:ilvl w:val="0"/>
          <w:numId w:val="12"/>
        </w:numPr>
      </w:pPr>
      <w:r>
        <w:lastRenderedPageBreak/>
        <w:t xml:space="preserve">Школа в селе </w:t>
      </w:r>
      <w:proofErr w:type="spellStart"/>
      <w:r>
        <w:t>Яблоницы</w:t>
      </w:r>
      <w:proofErr w:type="spellEnd"/>
      <w:r>
        <w:t xml:space="preserve"> была обеспечена профессиональными учителями, о чём заботилось волостное правление. Полноправными участниками обучения были священники </w:t>
      </w:r>
      <w:proofErr w:type="spellStart"/>
      <w:r>
        <w:t>Яблоницкой</w:t>
      </w:r>
      <w:proofErr w:type="spellEnd"/>
      <w:r>
        <w:t xml:space="preserve"> церкви</w:t>
      </w:r>
      <w:r w:rsidR="00076989">
        <w:t>.</w:t>
      </w:r>
    </w:p>
    <w:p w14:paraId="2B40D6B7" w14:textId="412113C9" w:rsidR="00B7109E" w:rsidRDefault="00076989" w:rsidP="006A7F58">
      <w:r>
        <w:t xml:space="preserve">История </w:t>
      </w:r>
      <w:r w:rsidR="006D2635">
        <w:t>создания</w:t>
      </w:r>
      <w:r>
        <w:t xml:space="preserve"> и деятельности земской школы в с. </w:t>
      </w:r>
      <w:proofErr w:type="spellStart"/>
      <w:r>
        <w:t>Яблоницы</w:t>
      </w:r>
      <w:proofErr w:type="spellEnd"/>
      <w:r>
        <w:t xml:space="preserve"> восстановлена. Задачи, поставленные при проведении исследования выполнены.</w:t>
      </w:r>
    </w:p>
    <w:p w14:paraId="5C270B05" w14:textId="77777777" w:rsidR="00281316" w:rsidRDefault="00281316" w:rsidP="006A7F58"/>
    <w:p w14:paraId="6E166D2A" w14:textId="77777777" w:rsidR="00BF3247" w:rsidRDefault="00BF3247">
      <w:pPr>
        <w:spacing w:after="160" w:line="259" w:lineRule="auto"/>
        <w:ind w:firstLine="0"/>
        <w:jc w:val="left"/>
        <w:rPr>
          <w:rFonts w:eastAsiaTheme="majorEastAsia"/>
          <w:color w:val="2F5496" w:themeColor="accent1" w:themeShade="BF"/>
          <w:sz w:val="32"/>
          <w:szCs w:val="32"/>
        </w:rPr>
      </w:pPr>
      <w:r>
        <w:br w:type="page"/>
      </w:r>
    </w:p>
    <w:p w14:paraId="596D55DA" w14:textId="7DACED3E" w:rsidR="00281316" w:rsidRPr="008C1531" w:rsidRDefault="008C1531" w:rsidP="008C1531">
      <w:pPr>
        <w:pStyle w:val="1"/>
        <w:rPr>
          <w:rFonts w:ascii="Times New Roman" w:hAnsi="Times New Roman" w:cs="Times New Roman"/>
        </w:rPr>
      </w:pPr>
      <w:bookmarkStart w:id="4" w:name="_Toc138976442"/>
      <w:r>
        <w:rPr>
          <w:rFonts w:ascii="Times New Roman" w:hAnsi="Times New Roman" w:cs="Times New Roman"/>
        </w:rPr>
        <w:lastRenderedPageBreak/>
        <w:t>Список и</w:t>
      </w:r>
      <w:r w:rsidRPr="008C1531">
        <w:rPr>
          <w:rFonts w:ascii="Times New Roman" w:hAnsi="Times New Roman" w:cs="Times New Roman"/>
        </w:rPr>
        <w:t>сточник</w:t>
      </w:r>
      <w:r>
        <w:rPr>
          <w:rFonts w:ascii="Times New Roman" w:hAnsi="Times New Roman" w:cs="Times New Roman"/>
        </w:rPr>
        <w:t>ов</w:t>
      </w:r>
      <w:r w:rsidRPr="008C1531">
        <w:rPr>
          <w:rFonts w:ascii="Times New Roman" w:hAnsi="Times New Roman" w:cs="Times New Roman"/>
        </w:rPr>
        <w:t xml:space="preserve"> и литератур</w:t>
      </w:r>
      <w:r>
        <w:rPr>
          <w:rFonts w:ascii="Times New Roman" w:hAnsi="Times New Roman" w:cs="Times New Roman"/>
        </w:rPr>
        <w:t>ы</w:t>
      </w:r>
      <w:bookmarkEnd w:id="4"/>
    </w:p>
    <w:p w14:paraId="713D56A0" w14:textId="77777777" w:rsidR="00992230" w:rsidRPr="00010865" w:rsidRDefault="00992230" w:rsidP="00F74298">
      <w:pPr>
        <w:pStyle w:val="a4"/>
        <w:tabs>
          <w:tab w:val="left" w:pos="560"/>
          <w:tab w:val="left" w:pos="1120"/>
        </w:tabs>
        <w:ind w:firstLine="0"/>
        <w:rPr>
          <w:i/>
          <w:u w:val="single"/>
        </w:rPr>
      </w:pPr>
      <w:r w:rsidRPr="00010865">
        <w:rPr>
          <w:i/>
          <w:u w:val="single"/>
        </w:rPr>
        <w:t>Центральный государственный исторический архив (ЦГИА СПб)</w:t>
      </w:r>
    </w:p>
    <w:p w14:paraId="3B6F5749" w14:textId="3F2C5FD0" w:rsidR="001E7D28" w:rsidRDefault="001E7D28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>О переводе священника Троицкой церкви с.</w:t>
      </w:r>
      <w:r w:rsidR="00BF3247">
        <w:t xml:space="preserve"> </w:t>
      </w:r>
      <w:r w:rsidRPr="001E7D28">
        <w:t>Редкино Ямбургского уезда Аркадия Алмазова в Воскресенскую церковь с.</w:t>
      </w:r>
      <w:r w:rsidR="00BF3247">
        <w:t xml:space="preserve"> </w:t>
      </w:r>
      <w:proofErr w:type="spellStart"/>
      <w:r w:rsidRPr="001E7D28">
        <w:t>Яблоницы</w:t>
      </w:r>
      <w:proofErr w:type="spellEnd"/>
      <w:r w:rsidRPr="001E7D28">
        <w:t xml:space="preserve"> - ЦГИА СПб. Фонд 19. Опись 84. Дело 43 </w:t>
      </w:r>
    </w:p>
    <w:p w14:paraId="1D7A2A16" w14:textId="06D7D139" w:rsidR="00BF3247" w:rsidRDefault="00BF3247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>
        <w:t xml:space="preserve">О постройке каменной церкви в с. </w:t>
      </w:r>
      <w:proofErr w:type="spellStart"/>
      <w:r>
        <w:t>Яблоницах</w:t>
      </w:r>
      <w:proofErr w:type="spellEnd"/>
      <w:r>
        <w:t xml:space="preserve"> – ЦГИА СПб. Фонд 19. Опись 34. Дело 43</w:t>
      </w:r>
    </w:p>
    <w:p w14:paraId="50085EAB" w14:textId="77777777" w:rsidR="002940A1" w:rsidRDefault="001E7D28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 xml:space="preserve">Дело по начальной Школе - ЦГИА СПб. Фонд 142. Опись 1. Дело 34 </w:t>
      </w:r>
    </w:p>
    <w:p w14:paraId="7D694F80" w14:textId="58D7208B" w:rsidR="002940A1" w:rsidRDefault="002940A1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 xml:space="preserve">Ямбургская уездная земская управа </w:t>
      </w:r>
      <w:r>
        <w:t>– ЦГИА СПб. Фонд 1780</w:t>
      </w:r>
    </w:p>
    <w:p w14:paraId="0006271E" w14:textId="15F89B44" w:rsidR="001E7D28" w:rsidRDefault="001E7D28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 xml:space="preserve">Списки учителей учебных заведений уезда - ЦГИА СПб. Фонд 1780. Опись 1. Дело 10 </w:t>
      </w:r>
    </w:p>
    <w:p w14:paraId="44801163" w14:textId="77777777" w:rsidR="001E7D28" w:rsidRPr="00B208BF" w:rsidRDefault="001E7D28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 xml:space="preserve">Алфавитная книга училищ и учителей уезда - ЦГИА СПб. Фонд 1780. Опись 1. Дело 21 </w:t>
      </w:r>
    </w:p>
    <w:p w14:paraId="64C565D6" w14:textId="383312C4" w:rsidR="001E7D28" w:rsidRPr="00B208BF" w:rsidRDefault="001E7D28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1E7D28">
        <w:t xml:space="preserve">Переписка с учителями школ уезда о назначении и перемещении учителей, о высылке и увеличении им жалования, об открытии новых школ и о переводе их в новые помещения, об организации ученических экскурсий и по хозяйственным вопросам - ЦГИА СПб. Фонд 1780. Опись 1. Дело 1747 </w:t>
      </w:r>
    </w:p>
    <w:p w14:paraId="5EE0A7AC" w14:textId="2BC33A24" w:rsidR="00992230" w:rsidRPr="00010865" w:rsidRDefault="00992230" w:rsidP="00F00D4F">
      <w:pPr>
        <w:pStyle w:val="a4"/>
        <w:tabs>
          <w:tab w:val="left" w:pos="560"/>
          <w:tab w:val="left" w:pos="1120"/>
        </w:tabs>
        <w:ind w:firstLine="0"/>
        <w:rPr>
          <w:i/>
          <w:u w:val="single"/>
        </w:rPr>
      </w:pPr>
      <w:r w:rsidRPr="00010865">
        <w:rPr>
          <w:i/>
          <w:u w:val="single"/>
        </w:rPr>
        <w:t>Архив МОУ «</w:t>
      </w:r>
      <w:proofErr w:type="spellStart"/>
      <w:r w:rsidRPr="00010865">
        <w:rPr>
          <w:i/>
          <w:u w:val="single"/>
        </w:rPr>
        <w:t>Яблоницкая</w:t>
      </w:r>
      <w:proofErr w:type="spellEnd"/>
      <w:r w:rsidRPr="00010865">
        <w:rPr>
          <w:i/>
          <w:u w:val="single"/>
        </w:rPr>
        <w:t xml:space="preserve"> средняя общеобразовательная школа» </w:t>
      </w:r>
    </w:p>
    <w:p w14:paraId="6B8D6BD7" w14:textId="77777777" w:rsidR="00992230" w:rsidRPr="00B208BF" w:rsidRDefault="00992230" w:rsidP="00F00D4F">
      <w:pPr>
        <w:numPr>
          <w:ilvl w:val="0"/>
          <w:numId w:val="10"/>
        </w:numPr>
        <w:tabs>
          <w:tab w:val="left" w:pos="560"/>
          <w:tab w:val="left" w:pos="1120"/>
        </w:tabs>
      </w:pPr>
      <w:r w:rsidRPr="00B208BF">
        <w:t xml:space="preserve">Ф 1 – история </w:t>
      </w:r>
      <w:proofErr w:type="spellStart"/>
      <w:r w:rsidRPr="00B208BF">
        <w:t>Яблоницкой</w:t>
      </w:r>
      <w:proofErr w:type="spellEnd"/>
      <w:r w:rsidRPr="00B208BF">
        <w:t xml:space="preserve"> школы </w:t>
      </w:r>
    </w:p>
    <w:p w14:paraId="2B6F08B3" w14:textId="77777777" w:rsidR="00992230" w:rsidRPr="00B208BF" w:rsidRDefault="00992230" w:rsidP="00F00D4F">
      <w:pPr>
        <w:numPr>
          <w:ilvl w:val="0"/>
          <w:numId w:val="10"/>
        </w:numPr>
        <w:tabs>
          <w:tab w:val="left" w:pos="560"/>
          <w:tab w:val="left" w:pos="1120"/>
        </w:tabs>
      </w:pPr>
      <w:r w:rsidRPr="00B208BF">
        <w:t>Ф 3 –история деревень Курского сельского поселения</w:t>
      </w:r>
    </w:p>
    <w:p w14:paraId="19F90A63" w14:textId="7169B0DB" w:rsidR="00281316" w:rsidRPr="00010865" w:rsidRDefault="00F74298" w:rsidP="00F00D4F">
      <w:pPr>
        <w:rPr>
          <w:i/>
          <w:iCs/>
          <w:u w:val="single"/>
        </w:rPr>
      </w:pPr>
      <w:r w:rsidRPr="00010865">
        <w:rPr>
          <w:i/>
          <w:iCs/>
          <w:u w:val="single"/>
        </w:rPr>
        <w:t xml:space="preserve">Семейный архив </w:t>
      </w:r>
      <w:proofErr w:type="spellStart"/>
      <w:r w:rsidRPr="00010865">
        <w:rPr>
          <w:i/>
          <w:iCs/>
          <w:u w:val="single"/>
        </w:rPr>
        <w:t>С.М.Талдыкиной</w:t>
      </w:r>
      <w:proofErr w:type="spellEnd"/>
    </w:p>
    <w:p w14:paraId="43310AC6" w14:textId="31B42FBD" w:rsidR="00281316" w:rsidRDefault="00D66FEC" w:rsidP="00F00D4F">
      <w:pPr>
        <w:pStyle w:val="a4"/>
        <w:numPr>
          <w:ilvl w:val="0"/>
          <w:numId w:val="10"/>
        </w:numPr>
      </w:pPr>
      <w:r>
        <w:t xml:space="preserve">Александров М.А. </w:t>
      </w:r>
      <w:proofErr w:type="spellStart"/>
      <w:r>
        <w:t>Яблоницы</w:t>
      </w:r>
      <w:proofErr w:type="spellEnd"/>
      <w:r>
        <w:t xml:space="preserve">. Семейная хроника </w:t>
      </w:r>
      <w:r>
        <w:sym w:font="Symbol" w:char="F05B"/>
      </w:r>
      <w:r>
        <w:t>Рукопись</w:t>
      </w:r>
      <w:r>
        <w:sym w:font="Symbol" w:char="F05D"/>
      </w:r>
      <w:r>
        <w:t>, б/л.</w:t>
      </w:r>
    </w:p>
    <w:p w14:paraId="70637E69" w14:textId="7A5365C0" w:rsidR="00EA50E1" w:rsidRPr="00EA50E1" w:rsidRDefault="00EA50E1" w:rsidP="00EA50E1">
      <w:pPr>
        <w:pStyle w:val="a4"/>
        <w:ind w:firstLine="0"/>
        <w:rPr>
          <w:i/>
          <w:iCs/>
          <w:u w:val="single"/>
        </w:rPr>
      </w:pPr>
      <w:r w:rsidRPr="00EA50E1">
        <w:rPr>
          <w:i/>
          <w:iCs/>
          <w:u w:val="single"/>
        </w:rPr>
        <w:t>Семейный архив О.А. Алмазова</w:t>
      </w:r>
    </w:p>
    <w:p w14:paraId="29005A14" w14:textId="483ED95C" w:rsidR="00EA50E1" w:rsidRDefault="00EA50E1" w:rsidP="00F00D4F">
      <w:pPr>
        <w:pStyle w:val="a4"/>
        <w:numPr>
          <w:ilvl w:val="0"/>
          <w:numId w:val="10"/>
        </w:numPr>
      </w:pPr>
      <w:r>
        <w:t xml:space="preserve">Алмазов О.А. Из истории семьи Алмазовых </w:t>
      </w:r>
      <w:r>
        <w:sym w:font="Symbol" w:char="F05B"/>
      </w:r>
      <w:r>
        <w:t>Рукопись</w:t>
      </w:r>
      <w:r>
        <w:sym w:font="Symbol" w:char="F05D"/>
      </w:r>
      <w:r>
        <w:t>, б/л</w:t>
      </w:r>
    </w:p>
    <w:p w14:paraId="1573DD4F" w14:textId="77777777" w:rsidR="008C1531" w:rsidRPr="00B208BF" w:rsidRDefault="008C1531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bookmarkStart w:id="5" w:name="_Toc241027850"/>
      <w:bookmarkStart w:id="6" w:name="_Toc241052877"/>
      <w:bookmarkStart w:id="7" w:name="_Toc241059821"/>
      <w:bookmarkStart w:id="8" w:name="_Toc241170629"/>
      <w:bookmarkStart w:id="9" w:name="_Toc241432287"/>
      <w:bookmarkStart w:id="10" w:name="_Toc241432434"/>
      <w:r w:rsidRPr="00B208BF">
        <w:t>Историко-статистические сведения о Санкт-Петербургской епархии (</w:t>
      </w:r>
      <w:proofErr w:type="spellStart"/>
      <w:r w:rsidRPr="00B208BF">
        <w:t>Вып</w:t>
      </w:r>
      <w:proofErr w:type="spellEnd"/>
      <w:r w:rsidRPr="00B208BF">
        <w:t xml:space="preserve">. </w:t>
      </w:r>
      <w:r w:rsidRPr="00B208BF">
        <w:rPr>
          <w:lang w:val="en-US"/>
        </w:rPr>
        <w:t>VIII</w:t>
      </w:r>
      <w:r w:rsidRPr="00B208BF">
        <w:t xml:space="preserve">, </w:t>
      </w:r>
      <w:r w:rsidRPr="00B208BF">
        <w:rPr>
          <w:lang w:val="en-US"/>
        </w:rPr>
        <w:t>IX</w:t>
      </w:r>
      <w:r w:rsidRPr="00B208BF">
        <w:t xml:space="preserve"> и </w:t>
      </w:r>
      <w:r w:rsidRPr="00B208BF">
        <w:rPr>
          <w:lang w:val="en-US"/>
        </w:rPr>
        <w:t>X</w:t>
      </w:r>
      <w:r w:rsidRPr="00B208BF">
        <w:t>, СПб, 1884-1885 гг.) [Электронный ресурс] – Режим доступа:</w:t>
      </w:r>
      <w:r w:rsidRPr="00EA50E1">
        <w:t xml:space="preserve"> </w:t>
      </w:r>
      <w:hyperlink r:id="rId11" w:history="1">
        <w:r w:rsidRPr="00EA50E1">
          <w:rPr>
            <w:rStyle w:val="aa"/>
            <w:color w:val="auto"/>
          </w:rPr>
          <w:t>http://www.countrysite.spb.ru</w:t>
        </w:r>
      </w:hyperlink>
      <w:r w:rsidRPr="00B208BF">
        <w:t xml:space="preserve"> </w:t>
      </w:r>
    </w:p>
    <w:bookmarkEnd w:id="5"/>
    <w:bookmarkEnd w:id="6"/>
    <w:bookmarkEnd w:id="7"/>
    <w:bookmarkEnd w:id="8"/>
    <w:bookmarkEnd w:id="9"/>
    <w:bookmarkEnd w:id="10"/>
    <w:p w14:paraId="74CDB82E" w14:textId="24128B92" w:rsidR="008C1531" w:rsidRDefault="008C1531" w:rsidP="00F00D4F">
      <w:pPr>
        <w:widowControl w:val="0"/>
        <w:numPr>
          <w:ilvl w:val="0"/>
          <w:numId w:val="10"/>
        </w:numPr>
        <w:tabs>
          <w:tab w:val="left" w:pos="560"/>
          <w:tab w:val="left" w:pos="11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Отчет</w:t>
      </w:r>
      <w:r w:rsidR="00EA50E1">
        <w:rPr>
          <w:color w:val="000000"/>
        </w:rPr>
        <w:t>ы</w:t>
      </w:r>
      <w:r>
        <w:rPr>
          <w:color w:val="000000"/>
        </w:rPr>
        <w:t xml:space="preserve"> Ямбургской уездной земской управы</w:t>
      </w:r>
      <w:r w:rsidR="00EA50E1">
        <w:rPr>
          <w:color w:val="000000"/>
        </w:rPr>
        <w:t>.</w:t>
      </w:r>
      <w:r>
        <w:rPr>
          <w:color w:val="000000"/>
        </w:rPr>
        <w:t xml:space="preserve"> </w:t>
      </w:r>
      <w:r w:rsidR="00EA50E1">
        <w:rPr>
          <w:color w:val="000000"/>
        </w:rPr>
        <w:t xml:space="preserve">1871-1916 - </w:t>
      </w:r>
      <w:r>
        <w:rPr>
          <w:color w:val="000000"/>
        </w:rPr>
        <w:t xml:space="preserve">Нарва: типография </w:t>
      </w:r>
      <w:proofErr w:type="spellStart"/>
      <w:r>
        <w:rPr>
          <w:color w:val="000000"/>
        </w:rPr>
        <w:t>И.Пахмана</w:t>
      </w:r>
      <w:proofErr w:type="spellEnd"/>
      <w:r>
        <w:rPr>
          <w:color w:val="000000"/>
        </w:rPr>
        <w:t>. – 1876. – 31с. [</w:t>
      </w:r>
      <w:r>
        <w:rPr>
          <w:color w:val="000000"/>
          <w:shd w:val="clear" w:color="auto" w:fill="FFFFFF"/>
        </w:rPr>
        <w:t>Источник электронной копии: РГБ</w:t>
      </w:r>
      <w:r>
        <w:rPr>
          <w:color w:val="000000"/>
        </w:rPr>
        <w:t>]</w:t>
      </w:r>
      <w:r w:rsidR="00010865">
        <w:rPr>
          <w:color w:val="000000"/>
        </w:rPr>
        <w:t>.</w:t>
      </w:r>
      <w:r>
        <w:rPr>
          <w:color w:val="000000"/>
        </w:rPr>
        <w:t xml:space="preserve"> Режим доступа: </w:t>
      </w:r>
      <w:hyperlink r:id="rId12" w:history="1">
        <w:r w:rsidRPr="00EA50E1">
          <w:rPr>
            <w:rStyle w:val="aa"/>
            <w:color w:val="auto"/>
          </w:rPr>
          <w:t>https://search.rsl.ru</w:t>
        </w:r>
        <w:r w:rsidRPr="00EA50E1">
          <w:rPr>
            <w:rStyle w:val="aa"/>
            <w:color w:val="auto"/>
          </w:rPr>
          <w:t>/</w:t>
        </w:r>
        <w:r w:rsidRPr="00EA50E1">
          <w:rPr>
            <w:rStyle w:val="aa"/>
            <w:color w:val="auto"/>
          </w:rPr>
          <w:t>ru/record/01003509761</w:t>
        </w:r>
      </w:hyperlink>
      <w:r w:rsidRPr="00EA50E1">
        <w:t xml:space="preserve"> </w:t>
      </w:r>
    </w:p>
    <w:p w14:paraId="7E3C95D9" w14:textId="3591DA87" w:rsidR="00992230" w:rsidRPr="00B208BF" w:rsidRDefault="00992230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B208BF">
        <w:t>Памятная книжка Санкт-Петербургской губернии на 1905 год /</w:t>
      </w:r>
      <w:proofErr w:type="spellStart"/>
      <w:r w:rsidRPr="00B208BF">
        <w:t>сост</w:t>
      </w:r>
      <w:proofErr w:type="spellEnd"/>
      <w:r w:rsidRPr="00B208BF">
        <w:t xml:space="preserve"> Н.В. Шапошников, под </w:t>
      </w:r>
      <w:proofErr w:type="spellStart"/>
      <w:r w:rsidRPr="00B208BF">
        <w:t>ред</w:t>
      </w:r>
      <w:proofErr w:type="spellEnd"/>
      <w:r w:rsidRPr="00B208BF">
        <w:t xml:space="preserve"> </w:t>
      </w:r>
      <w:proofErr w:type="spellStart"/>
      <w:r w:rsidRPr="00B208BF">
        <w:t>секр</w:t>
      </w:r>
      <w:proofErr w:type="spellEnd"/>
      <w:r w:rsidRPr="00B208BF">
        <w:t xml:space="preserve">. СПб губернского и столичного статистического Комитета С.Э. Термен. – СПб: </w:t>
      </w:r>
      <w:proofErr w:type="spellStart"/>
      <w:r w:rsidRPr="00B208BF">
        <w:t>Спб</w:t>
      </w:r>
      <w:proofErr w:type="spellEnd"/>
      <w:r w:rsidRPr="00B208BF">
        <w:t xml:space="preserve"> Губернская типография, 1905. – 765 с.</w:t>
      </w:r>
      <w:r w:rsidR="003A0BDD">
        <w:t xml:space="preserve"> </w:t>
      </w:r>
      <w:r w:rsidR="003A0BDD">
        <w:sym w:font="Symbol" w:char="F05B"/>
      </w:r>
      <w:r w:rsidR="003A0BDD">
        <w:t>Источник электронной копии РНБ</w:t>
      </w:r>
      <w:r w:rsidR="003A0BDD">
        <w:sym w:font="Symbol" w:char="F05D"/>
      </w:r>
      <w:r w:rsidR="00010865">
        <w:t>.</w:t>
      </w:r>
      <w:r w:rsidR="003A0BDD">
        <w:t xml:space="preserve"> Режим доступа: </w:t>
      </w:r>
      <w:hyperlink r:id="rId13" w:history="1">
        <w:r w:rsidR="003A0BDD" w:rsidRPr="00EA50E1">
          <w:rPr>
            <w:rStyle w:val="aa"/>
            <w:color w:val="auto"/>
          </w:rPr>
          <w:t>https://nlr.ru/elibrarypro/memo/RA6066/guberniya?id=58</w:t>
        </w:r>
      </w:hyperlink>
      <w:r w:rsidR="003A0BDD">
        <w:t xml:space="preserve"> </w:t>
      </w:r>
    </w:p>
    <w:p w14:paraId="754D9C5E" w14:textId="50E9D4B4" w:rsidR="00992230" w:rsidRPr="00B208BF" w:rsidRDefault="00992230" w:rsidP="00F00D4F">
      <w:pPr>
        <w:pStyle w:val="a4"/>
        <w:numPr>
          <w:ilvl w:val="0"/>
          <w:numId w:val="10"/>
        </w:numPr>
        <w:tabs>
          <w:tab w:val="left" w:pos="560"/>
          <w:tab w:val="left" w:pos="1120"/>
        </w:tabs>
      </w:pPr>
      <w:r w:rsidRPr="00B208BF">
        <w:t xml:space="preserve">Памятная книжка Санкт-Петербургской губернии на 1914-1915 год. – СПб.: </w:t>
      </w:r>
      <w:proofErr w:type="spellStart"/>
      <w:r w:rsidRPr="00B208BF">
        <w:t>Спб</w:t>
      </w:r>
      <w:proofErr w:type="spellEnd"/>
      <w:r w:rsidRPr="00B208BF">
        <w:t xml:space="preserve"> Губернская типография, 1914. – 669 с. </w:t>
      </w:r>
      <w:r w:rsidR="003A0BDD">
        <w:sym w:font="Symbol" w:char="F05B"/>
      </w:r>
      <w:r w:rsidR="003A0BDD">
        <w:t xml:space="preserve">Источник электронной </w:t>
      </w:r>
      <w:r w:rsidR="003A0BDD">
        <w:lastRenderedPageBreak/>
        <w:t>копии РНБ</w:t>
      </w:r>
      <w:r w:rsidR="003A0BDD">
        <w:sym w:font="Symbol" w:char="F05D"/>
      </w:r>
      <w:r w:rsidR="00010865">
        <w:t>.</w:t>
      </w:r>
      <w:r w:rsidR="003A0BDD">
        <w:t xml:space="preserve"> Режим доступа: </w:t>
      </w:r>
      <w:hyperlink r:id="rId14" w:history="1">
        <w:r w:rsidR="003A0BDD" w:rsidRPr="00EA50E1">
          <w:rPr>
            <w:rStyle w:val="aa"/>
            <w:color w:val="auto"/>
          </w:rPr>
          <w:t>https://nlr.ru/elibrarypro/memo/RA6066/guberniya?id=58</w:t>
        </w:r>
      </w:hyperlink>
    </w:p>
    <w:p w14:paraId="6219DA8A" w14:textId="785ADD54" w:rsidR="008C1531" w:rsidRPr="00B208BF" w:rsidRDefault="008C1531" w:rsidP="00F00D4F">
      <w:pPr>
        <w:pStyle w:val="a4"/>
        <w:numPr>
          <w:ilvl w:val="0"/>
          <w:numId w:val="10"/>
        </w:numPr>
      </w:pPr>
      <w:bookmarkStart w:id="11" w:name="_Toc138870145"/>
      <w:r w:rsidRPr="00B208BF">
        <w:t>Санитарно-гигиенические условия земских, церковно-приходских и других школ Ямбургского уезда: Доклад 4 отделению Р. общества охранения народного здравия 20 января 1900 г. / Н. А. Золотавин. – СПб: Тип. П. П. Сойкина, ценз. 1900. – 38 с.</w:t>
      </w:r>
      <w:r>
        <w:t xml:space="preserve"> </w:t>
      </w:r>
      <w:r>
        <w:sym w:font="Symbol" w:char="F05B"/>
      </w:r>
      <w:r>
        <w:t xml:space="preserve">Источник электронной копии: Президентская библиотека им. </w:t>
      </w:r>
      <w:proofErr w:type="spellStart"/>
      <w:r>
        <w:t>Б.Н.Ельцина</w:t>
      </w:r>
      <w:proofErr w:type="spellEnd"/>
      <w:r>
        <w:sym w:font="Symbol" w:char="F05D"/>
      </w:r>
      <w:r w:rsidR="00010865">
        <w:t>.</w:t>
      </w:r>
      <w:r>
        <w:t xml:space="preserve"> Режим доступа: </w:t>
      </w:r>
      <w:hyperlink r:id="rId15" w:history="1">
        <w:r w:rsidRPr="00EA50E1">
          <w:rPr>
            <w:rStyle w:val="aa"/>
            <w:color w:val="auto"/>
          </w:rPr>
          <w:t>https://www.prlib.ru/item/442709</w:t>
        </w:r>
      </w:hyperlink>
      <w:r>
        <w:t xml:space="preserve"> </w:t>
      </w:r>
      <w:r w:rsidRPr="00B208BF">
        <w:t xml:space="preserve"> </w:t>
      </w:r>
    </w:p>
    <w:p w14:paraId="659FA144" w14:textId="7CCEDFBD" w:rsidR="00992230" w:rsidRPr="008C1531" w:rsidRDefault="00992230" w:rsidP="00F00D4F">
      <w:pPr>
        <w:pStyle w:val="a4"/>
        <w:numPr>
          <w:ilvl w:val="0"/>
          <w:numId w:val="10"/>
        </w:numPr>
        <w:rPr>
          <w:kern w:val="36"/>
        </w:rPr>
      </w:pPr>
      <w:r w:rsidRPr="00B208BF">
        <w:t xml:space="preserve">Жулев П. Очерк истории Кингисеппского уезда и города Кингисеппа (бывшего Яма - Ямбурга). – Кингисепп: Отделение народного образования Кингисеппского </w:t>
      </w:r>
      <w:proofErr w:type="spellStart"/>
      <w:r w:rsidRPr="00B208BF">
        <w:t>Уисполкома</w:t>
      </w:r>
      <w:proofErr w:type="spellEnd"/>
      <w:r w:rsidRPr="00B208BF">
        <w:t>, 1924. – 68 с.</w:t>
      </w:r>
      <w:r w:rsidR="001E7D28">
        <w:t xml:space="preserve"> </w:t>
      </w:r>
      <w:r w:rsidR="001E7D28">
        <w:sym w:font="Symbol" w:char="F05B"/>
      </w:r>
      <w:r w:rsidR="001E7D28">
        <w:t>Рукописная копия</w:t>
      </w:r>
      <w:r w:rsidR="001E7D28">
        <w:sym w:font="Symbol" w:char="F05D"/>
      </w:r>
      <w:bookmarkEnd w:id="11"/>
    </w:p>
    <w:p w14:paraId="7DC21140" w14:textId="578DC6BD" w:rsidR="00010865" w:rsidRPr="00010865" w:rsidRDefault="00010865" w:rsidP="00F00D4F">
      <w:pPr>
        <w:pStyle w:val="a4"/>
        <w:numPr>
          <w:ilvl w:val="0"/>
          <w:numId w:val="10"/>
        </w:numPr>
      </w:pPr>
      <w:proofErr w:type="spellStart"/>
      <w:r w:rsidRPr="00010865">
        <w:t>Миропольский</w:t>
      </w:r>
      <w:proofErr w:type="spellEnd"/>
      <w:r w:rsidR="00EA50E1">
        <w:t xml:space="preserve"> С.</w:t>
      </w:r>
      <w:r w:rsidRPr="00010865">
        <w:t xml:space="preserve"> Инспекция народных школ и ее </w:t>
      </w:r>
      <w:proofErr w:type="gramStart"/>
      <w:r w:rsidRPr="00010865">
        <w:t>задачи :</w:t>
      </w:r>
      <w:proofErr w:type="gramEnd"/>
      <w:r w:rsidRPr="00010865">
        <w:t xml:space="preserve"> (по поводу Инструкции инспекторам народных училищ) / С. </w:t>
      </w:r>
      <w:proofErr w:type="spellStart"/>
      <w:r w:rsidRPr="00010865">
        <w:t>Миропольский</w:t>
      </w:r>
      <w:proofErr w:type="spellEnd"/>
      <w:r w:rsidRPr="00010865">
        <w:t>. – С.-</w:t>
      </w:r>
      <w:r w:rsidR="00F00D4F" w:rsidRPr="00010865">
        <w:t>Петербург: Рус</w:t>
      </w:r>
      <w:r w:rsidRPr="00010865">
        <w:t>. худож. тип. (К. Эгера), 1877. – С. 30</w:t>
      </w:r>
      <w:r>
        <w:t xml:space="preserve">.  </w:t>
      </w:r>
      <w:r>
        <w:sym w:font="Symbol" w:char="F05B"/>
      </w:r>
      <w:r>
        <w:t xml:space="preserve">Источник электронной копии: Президентская библиотека им. </w:t>
      </w:r>
      <w:proofErr w:type="spellStart"/>
      <w:r>
        <w:t>Б.Н.Ельцина</w:t>
      </w:r>
      <w:proofErr w:type="spellEnd"/>
      <w:r>
        <w:sym w:font="Symbol" w:char="F05D"/>
      </w:r>
      <w:r>
        <w:t xml:space="preserve">. Режим доступа </w:t>
      </w:r>
      <w:hyperlink r:id="rId16" w:history="1">
        <w:r w:rsidRPr="00EA50E1">
          <w:rPr>
            <w:rStyle w:val="aa"/>
            <w:color w:val="auto"/>
          </w:rPr>
          <w:t>https://www.prlib.ru/item/413640</w:t>
        </w:r>
      </w:hyperlink>
      <w:r w:rsidRPr="00EA50E1">
        <w:t xml:space="preserve"> </w:t>
      </w:r>
    </w:p>
    <w:p w14:paraId="78735BD8" w14:textId="77777777" w:rsidR="00992230" w:rsidRPr="00B208BF" w:rsidRDefault="00992230" w:rsidP="00F00D4F">
      <w:pPr>
        <w:pStyle w:val="a4"/>
        <w:numPr>
          <w:ilvl w:val="0"/>
          <w:numId w:val="10"/>
        </w:numPr>
      </w:pPr>
      <w:r w:rsidRPr="00B208BF">
        <w:t>Аристов В. Когда Кингисепп был Ямбургом // Восточный берег. – 1994. –№ 35</w:t>
      </w:r>
    </w:p>
    <w:p w14:paraId="7C977396" w14:textId="77777777" w:rsidR="00992230" w:rsidRPr="00B208BF" w:rsidRDefault="00992230" w:rsidP="00F00D4F">
      <w:pPr>
        <w:pStyle w:val="a4"/>
        <w:numPr>
          <w:ilvl w:val="0"/>
          <w:numId w:val="10"/>
        </w:numPr>
      </w:pPr>
      <w:proofErr w:type="spellStart"/>
      <w:r w:rsidRPr="00B208BF">
        <w:t>Балес</w:t>
      </w:r>
      <w:proofErr w:type="spellEnd"/>
      <w:r w:rsidRPr="00B208BF">
        <w:t xml:space="preserve"> А. Земляки // Сельская новь. – 1992. – 14 февраля</w:t>
      </w:r>
    </w:p>
    <w:p w14:paraId="769BEB0E" w14:textId="77777777" w:rsidR="00F00D4F" w:rsidRDefault="00116497" w:rsidP="00F00D4F">
      <w:pPr>
        <w:pStyle w:val="a4"/>
        <w:numPr>
          <w:ilvl w:val="0"/>
          <w:numId w:val="10"/>
        </w:numPr>
      </w:pPr>
      <w:r w:rsidRPr="00B208BF">
        <w:t xml:space="preserve">Семенова Л.Н. Состояние начального народного образования в первый период деятельности уездных земств Санкт-Петербургской губернии // Вестник ЛГУ им. А.С. Пушкин; серия история – 2008. –№ </w:t>
      </w:r>
      <w:proofErr w:type="gramStart"/>
      <w:r w:rsidRPr="00B208BF">
        <w:t>2 .</w:t>
      </w:r>
      <w:proofErr w:type="gramEnd"/>
      <w:r w:rsidRPr="00B208BF">
        <w:t xml:space="preserve"> – С. 5-19</w:t>
      </w:r>
    </w:p>
    <w:p w14:paraId="79C6A2E9" w14:textId="1085C324" w:rsidR="00F00D4F" w:rsidRPr="00F00D4F" w:rsidRDefault="00F00D4F" w:rsidP="00F00D4F">
      <w:pPr>
        <w:pStyle w:val="a4"/>
        <w:numPr>
          <w:ilvl w:val="0"/>
          <w:numId w:val="10"/>
        </w:numPr>
      </w:pPr>
      <w:r w:rsidRPr="00F00D4F">
        <w:rPr>
          <w:shd w:val="clear" w:color="auto" w:fill="FFFFFF"/>
        </w:rPr>
        <w:t>Хрестоматия по истории школы и педагогики в России</w:t>
      </w:r>
      <w:r w:rsidRPr="00F00D4F">
        <w:rPr>
          <w:shd w:val="clear" w:color="auto" w:fill="FFFFFF"/>
        </w:rPr>
        <w:t xml:space="preserve">; сост. </w:t>
      </w:r>
      <w:r w:rsidRPr="00F00D4F">
        <w:rPr>
          <w:shd w:val="clear" w:color="auto" w:fill="FFFFFF"/>
        </w:rPr>
        <w:t>Егоров С.Ф. — М.: Просвещение, 1986. — 432 с.</w:t>
      </w:r>
    </w:p>
    <w:p w14:paraId="12A1607F" w14:textId="77777777" w:rsidR="00116497" w:rsidRDefault="00116497" w:rsidP="00116497">
      <w:pPr>
        <w:pStyle w:val="a4"/>
        <w:ind w:firstLine="0"/>
      </w:pPr>
    </w:p>
    <w:p w14:paraId="2A14D6A0" w14:textId="6E5B9771" w:rsidR="005C6EC6" w:rsidRDefault="005C6EC6" w:rsidP="002775CE">
      <w:pPr>
        <w:widowControl w:val="0"/>
        <w:tabs>
          <w:tab w:val="left" w:pos="560"/>
          <w:tab w:val="left" w:pos="1120"/>
        </w:tabs>
        <w:autoSpaceDE w:val="0"/>
        <w:autoSpaceDN w:val="0"/>
        <w:adjustRightInd w:val="0"/>
        <w:spacing w:line="240" w:lineRule="auto"/>
        <w:ind w:left="1069" w:firstLine="0"/>
        <w:rPr>
          <w:color w:val="000000"/>
        </w:rPr>
      </w:pPr>
    </w:p>
    <w:p w14:paraId="6FA81DDC" w14:textId="06ED18AB" w:rsidR="00F00D4F" w:rsidRDefault="00F00D4F">
      <w:pPr>
        <w:spacing w:after="160" w:line="259" w:lineRule="auto"/>
        <w:ind w:firstLine="0"/>
        <w:jc w:val="left"/>
      </w:pPr>
      <w:r>
        <w:br w:type="page"/>
      </w:r>
    </w:p>
    <w:p w14:paraId="50D813D7" w14:textId="2E21C650" w:rsidR="00992230" w:rsidRPr="00DA329B" w:rsidRDefault="00F00D4F" w:rsidP="00DA329B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2" w:name="_Toc138976443"/>
      <w:r w:rsidRPr="00DA329B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12"/>
    </w:p>
    <w:p w14:paraId="1AA8E1E2" w14:textId="1BA7FE4B" w:rsidR="00324DB2" w:rsidRDefault="00324DB2" w:rsidP="00324DB2">
      <w:pPr>
        <w:pStyle w:val="a4"/>
        <w:ind w:left="1069" w:firstLine="0"/>
        <w:jc w:val="center"/>
        <w:rPr>
          <w:rFonts w:ascii="Times New Roman CYR" w:hAnsi="Times New Roman CYR"/>
          <w:color w:val="000000"/>
        </w:rPr>
      </w:pPr>
      <w:r>
        <w:t xml:space="preserve">Таблица «Народное образование в отчетах </w:t>
      </w:r>
      <w:r>
        <w:rPr>
          <w:rFonts w:ascii="Times New Roman CYR" w:hAnsi="Times New Roman CYR"/>
          <w:color w:val="000000"/>
        </w:rPr>
        <w:t>Ямбургской земской управы с 1869 года по 1914 год</w:t>
      </w:r>
      <w:r>
        <w:rPr>
          <w:rFonts w:ascii="Times New Roman CYR" w:hAnsi="Times New Roman CYR"/>
          <w:color w:val="000000"/>
        </w:rPr>
        <w:t>»</w:t>
      </w:r>
    </w:p>
    <w:p w14:paraId="3FCD4A0B" w14:textId="77777777" w:rsidR="00324DB2" w:rsidRDefault="00324DB2" w:rsidP="00324DB2">
      <w:pPr>
        <w:pStyle w:val="a4"/>
        <w:ind w:left="1069" w:firstLine="0"/>
        <w:jc w:val="center"/>
      </w:pPr>
    </w:p>
    <w:p w14:paraId="06DF125D" w14:textId="77777777" w:rsidR="00324DB2" w:rsidRDefault="00324DB2" w:rsidP="00F00D4F">
      <w:pPr>
        <w:pStyle w:val="a4"/>
        <w:ind w:left="1069" w:firstLine="0"/>
        <w:jc w:val="right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505"/>
      </w:tblGrid>
      <w:tr w:rsidR="00324DB2" w14:paraId="5D9128D4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6A1393E" w14:textId="77777777" w:rsidR="00324DB2" w:rsidRDefault="00324DB2" w:rsidP="00324DB2">
            <w:pPr>
              <w:adjustRightInd w:val="0"/>
              <w:ind w:firstLine="5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186</w:t>
            </w:r>
            <w:r>
              <w:rPr>
                <w:color w:val="000000"/>
                <w:sz w:val="24"/>
                <w:szCs w:val="24"/>
              </w:rPr>
              <w:t>9 г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21DC416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Открыто 4 земских школы в наемных помещениях; </w:t>
            </w:r>
          </w:p>
          <w:p w14:paraId="1AF83B3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воспитательного дома направлены 4 учителя с оплатой 120 </w:t>
            </w:r>
            <w:proofErr w:type="gramStart"/>
            <w:r>
              <w:rPr>
                <w:color w:val="000000"/>
                <w:sz w:val="24"/>
                <w:szCs w:val="24"/>
              </w:rPr>
              <w:t>р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месяц.</w:t>
            </w:r>
          </w:p>
          <w:p w14:paraId="400366F2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Подарки для учеников при посещении </w:t>
            </w:r>
            <w:proofErr w:type="spellStart"/>
            <w:r>
              <w:rPr>
                <w:color w:val="000000"/>
                <w:sz w:val="24"/>
                <w:szCs w:val="24"/>
              </w:rPr>
              <w:t>Ополицкой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школы Принцем Ольденбургским</w:t>
            </w:r>
          </w:p>
        </w:tc>
      </w:tr>
      <w:tr w:rsidR="00324DB2" w14:paraId="448A2360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4D841D5" w14:textId="77777777" w:rsidR="00324DB2" w:rsidRDefault="00324DB2" w:rsidP="00324DB2">
            <w:pPr>
              <w:adjustRightInd w:val="0"/>
              <w:ind w:firstLine="59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1870</w:t>
            </w:r>
            <w:r>
              <w:rPr>
                <w:color w:val="000000"/>
                <w:sz w:val="24"/>
                <w:szCs w:val="24"/>
              </w:rPr>
              <w:t xml:space="preserve">-1879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14:paraId="176242AD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1871 год: Открытие школ по мере появления учителей.  Открыты 3 школы.</w:t>
            </w:r>
          </w:p>
          <w:p w14:paraId="2FA4A677" w14:textId="3A3B2044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средства земства содержатся 8 </w:t>
            </w:r>
            <w:r>
              <w:rPr>
                <w:color w:val="000000"/>
                <w:sz w:val="24"/>
                <w:szCs w:val="24"/>
              </w:rPr>
              <w:t>школ, за</w:t>
            </w:r>
            <w:r>
              <w:rPr>
                <w:color w:val="000000"/>
                <w:sz w:val="24"/>
                <w:szCs w:val="24"/>
              </w:rPr>
              <w:t xml:space="preserve"> счёт </w:t>
            </w:r>
            <w:proofErr w:type="gramStart"/>
            <w:r>
              <w:rPr>
                <w:color w:val="000000"/>
                <w:sz w:val="24"/>
                <w:szCs w:val="24"/>
              </w:rPr>
              <w:t>земства  при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пособии от частных лиц 12 школ, 9 школ получали пособия от земства и 3 школы только за счёт частных средств.</w:t>
            </w:r>
          </w:p>
          <w:p w14:paraId="5A92DEDF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 1879 год: открыт мореходный класс имени «Петра Великого»</w:t>
            </w:r>
          </w:p>
          <w:p w14:paraId="4F7D0154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Пособие на содержание школы Воспитательного дома, Школ и училищ Ямбурга, Нарвы</w:t>
            </w:r>
          </w:p>
          <w:p w14:paraId="09A8D813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Земство даёт стипендии учащимся в учительской школе Санкт-Петербурга.</w:t>
            </w:r>
          </w:p>
          <w:p w14:paraId="2D75FB3D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Проверяются санитарно-гигиенические условия содержания школ санитарным врачом.</w:t>
            </w:r>
          </w:p>
          <w:p w14:paraId="22341EB1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Закупаются учебные пособия и книги согласно Инструкции директорам и инспекторам народных училищ</w:t>
            </w:r>
          </w:p>
        </w:tc>
      </w:tr>
      <w:tr w:rsidR="00324DB2" w14:paraId="6307CC49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</w:tcPr>
          <w:p w14:paraId="027BE0C3" w14:textId="77777777" w:rsidR="00324DB2" w:rsidRDefault="00324DB2" w:rsidP="00324DB2">
            <w:pPr>
              <w:adjustRightInd w:val="0"/>
              <w:ind w:firstLine="20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1880</w:t>
            </w:r>
            <w:r>
              <w:rPr>
                <w:color w:val="000000"/>
                <w:sz w:val="24"/>
                <w:szCs w:val="24"/>
              </w:rPr>
              <w:t xml:space="preserve">-1889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45DF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1881 год: 12 земских народных школ, </w:t>
            </w:r>
            <w:proofErr w:type="spellStart"/>
            <w:r>
              <w:rPr>
                <w:color w:val="000000"/>
                <w:sz w:val="24"/>
                <w:szCs w:val="24"/>
              </w:rPr>
              <w:t>Ястребинское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двухклассное училище с ночлежным приютом, Андреевское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одноклассное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училище, Ямбургское городское училище, Ямбургское лютеранское училище, Нарвское двухклассное училище</w:t>
            </w:r>
          </w:p>
          <w:p w14:paraId="39075C39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Нарвская гимназия. Обучается до 999 детей</w:t>
            </w:r>
          </w:p>
          <w:p w14:paraId="6A69C9E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 1889 году открыто ещё 15 земских школ, 5 приютов.  Обучается до 1346 детей.</w:t>
            </w:r>
          </w:p>
          <w:p w14:paraId="7772880A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Новые школы открываются при </w:t>
            </w:r>
            <w:proofErr w:type="gramStart"/>
            <w:r>
              <w:rPr>
                <w:color w:val="000000"/>
                <w:sz w:val="24"/>
                <w:szCs w:val="24"/>
              </w:rPr>
              <w:t>условии,  если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сельские общества берут на себя обустройство училищных домов, наем сторожей.</w:t>
            </w:r>
          </w:p>
          <w:p w14:paraId="7FD9D686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Выделяются средства на содержание и открытие церковно-приходских школ</w:t>
            </w:r>
          </w:p>
        </w:tc>
      </w:tr>
      <w:tr w:rsidR="00324DB2" w14:paraId="6997C345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D35053B" w14:textId="77777777" w:rsidR="00324DB2" w:rsidRDefault="00324DB2" w:rsidP="00324DB2">
            <w:pPr>
              <w:adjustRightInd w:val="0"/>
              <w:ind w:firstLine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1890- 1899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1673D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народных школы и 6 училищ и гимназия до 1546 детей</w:t>
            </w:r>
          </w:p>
          <w:p w14:paraId="1665C21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церковно-приходские школы – 740 детей</w:t>
            </w:r>
          </w:p>
          <w:p w14:paraId="58D2AEF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школ грамотности – 196 детей</w:t>
            </w:r>
          </w:p>
          <w:p w14:paraId="258DFFD6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Покупаются учебные принадлежности</w:t>
            </w:r>
          </w:p>
          <w:p w14:paraId="539C75A1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Командированы для обучения на летних курсах плодоводства и огородничества для сельских учителей – 4 человека.</w:t>
            </w:r>
          </w:p>
          <w:p w14:paraId="345986DE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школах вводится сельскохозяйственный труд, обучение ремеслу</w:t>
            </w:r>
          </w:p>
        </w:tc>
      </w:tr>
      <w:tr w:rsidR="00324DB2" w14:paraId="717AA96B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E2B18FC" w14:textId="77777777" w:rsidR="00324DB2" w:rsidRDefault="00324DB2" w:rsidP="00324DB2">
            <w:pPr>
              <w:adjustRightInd w:val="0"/>
              <w:ind w:firstLine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1900- 1909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66A8377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Содержание 53-х земских школ. 2250 детей</w:t>
            </w:r>
          </w:p>
          <w:p w14:paraId="4F425940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Открытие и содержание </w:t>
            </w:r>
            <w:proofErr w:type="spellStart"/>
            <w:r>
              <w:rPr>
                <w:color w:val="000000"/>
                <w:sz w:val="24"/>
                <w:szCs w:val="24"/>
              </w:rPr>
              <w:t>Беседской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сельскохозяйственной школы.</w:t>
            </w:r>
          </w:p>
          <w:p w14:paraId="3F66D11B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коммерческого училища.</w:t>
            </w:r>
          </w:p>
          <w:p w14:paraId="6670BF04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Пособие на содержание 10 казённых и частных учебных заведений, лютеранской, католической и эстонским школам, обществу вспомоществования учащимся.</w:t>
            </w:r>
          </w:p>
          <w:p w14:paraId="0E5CDDDD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церковно-приходские школы и 15 школ грамотности – 2243 учеников. </w:t>
            </w:r>
          </w:p>
          <w:p w14:paraId="1BB81FDC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10 новых школ</w:t>
            </w:r>
          </w:p>
          <w:p w14:paraId="01AAF3B9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Расходы на учебные пособия и классные принадлежности. Обеспечение бесплатным проживанием в квартирах при школе. </w:t>
            </w:r>
          </w:p>
          <w:p w14:paraId="1654A78C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учащимся.</w:t>
            </w:r>
          </w:p>
          <w:p w14:paraId="48AC6733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садоводству</w:t>
            </w:r>
          </w:p>
          <w:p w14:paraId="18FFE8FF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знаний среди населения</w:t>
            </w:r>
          </w:p>
          <w:p w14:paraId="2C9A2D78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брать книги из школьной библиотеки во временное пользование</w:t>
            </w:r>
          </w:p>
          <w:p w14:paraId="31CF1C3A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выезд учителей на курсы</w:t>
            </w:r>
          </w:p>
        </w:tc>
      </w:tr>
      <w:tr w:rsidR="00324DB2" w14:paraId="2459FBF6" w14:textId="77777777" w:rsidTr="00290C2B">
        <w:trPr>
          <w:trHeight w:val="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9C27199" w14:textId="77777777" w:rsidR="00324DB2" w:rsidRDefault="00324DB2" w:rsidP="00324DB2">
            <w:pPr>
              <w:adjustRightInd w:val="0"/>
              <w:ind w:firstLine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1910- 1914 </w:t>
            </w:r>
            <w:proofErr w:type="spell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38CBAA6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114 учебных заведений.  4409 учащихся (4102 крестьянских детей)</w:t>
            </w:r>
          </w:p>
          <w:p w14:paraId="48E13165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не только жалованья учителям, но и квартирные деньги, увеличивается оплата за заведование школой.</w:t>
            </w:r>
          </w:p>
          <w:p w14:paraId="0230C749" w14:textId="77777777" w:rsidR="00324DB2" w:rsidRDefault="00324DB2" w:rsidP="00290C2B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Выделяются средства на ученические экскурсии.</w:t>
            </w:r>
          </w:p>
        </w:tc>
      </w:tr>
    </w:tbl>
    <w:p w14:paraId="016CE8F8" w14:textId="77777777" w:rsidR="00F00D4F" w:rsidRDefault="00F00D4F" w:rsidP="00F00D4F">
      <w:pPr>
        <w:pStyle w:val="a4"/>
        <w:ind w:left="1069" w:firstLine="0"/>
        <w:jc w:val="right"/>
      </w:pPr>
    </w:p>
    <w:p w14:paraId="01090185" w14:textId="77777777" w:rsidR="00F00D4F" w:rsidRDefault="00F00D4F" w:rsidP="00F00D4F">
      <w:pPr>
        <w:pStyle w:val="a4"/>
        <w:ind w:left="1069" w:firstLine="0"/>
        <w:jc w:val="right"/>
      </w:pPr>
    </w:p>
    <w:p w14:paraId="7FA1271C" w14:textId="77777777" w:rsidR="00F00D4F" w:rsidRDefault="00F00D4F" w:rsidP="00F00D4F">
      <w:pPr>
        <w:pStyle w:val="a4"/>
        <w:ind w:left="1069" w:firstLine="0"/>
        <w:jc w:val="right"/>
      </w:pPr>
    </w:p>
    <w:p w14:paraId="45BA21F7" w14:textId="77777777" w:rsidR="00F00D4F" w:rsidRDefault="00F00D4F" w:rsidP="00F00D4F">
      <w:pPr>
        <w:pStyle w:val="a4"/>
        <w:ind w:left="1069" w:firstLine="0"/>
        <w:jc w:val="right"/>
      </w:pPr>
    </w:p>
    <w:p w14:paraId="047B2464" w14:textId="0951AEAB" w:rsidR="00F00D4F" w:rsidRDefault="00F00D4F" w:rsidP="00F00D4F">
      <w:pPr>
        <w:pStyle w:val="a4"/>
        <w:ind w:left="1069" w:firstLine="0"/>
        <w:jc w:val="right"/>
      </w:pPr>
    </w:p>
    <w:p w14:paraId="3685EA02" w14:textId="77777777" w:rsidR="00F00D4F" w:rsidRDefault="00F00D4F" w:rsidP="00F00D4F">
      <w:pPr>
        <w:pStyle w:val="a4"/>
        <w:ind w:left="1069" w:firstLine="0"/>
        <w:jc w:val="right"/>
      </w:pPr>
    </w:p>
    <w:p w14:paraId="221E5AC2" w14:textId="77777777" w:rsidR="00F00D4F" w:rsidRDefault="00F00D4F" w:rsidP="00F00D4F">
      <w:pPr>
        <w:pStyle w:val="a4"/>
        <w:ind w:left="1069" w:firstLine="0"/>
        <w:jc w:val="right"/>
      </w:pPr>
    </w:p>
    <w:sectPr w:rsidR="00F00D4F" w:rsidSect="00EA50E1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5211" w14:textId="77777777" w:rsidR="00C874F1" w:rsidRDefault="00C874F1" w:rsidP="00B7109E">
      <w:pPr>
        <w:spacing w:line="240" w:lineRule="auto"/>
      </w:pPr>
      <w:r>
        <w:separator/>
      </w:r>
    </w:p>
  </w:endnote>
  <w:endnote w:type="continuationSeparator" w:id="0">
    <w:p w14:paraId="381C8F7D" w14:textId="77777777" w:rsidR="00C874F1" w:rsidRDefault="00C874F1" w:rsidP="00B71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786401"/>
      <w:docPartObj>
        <w:docPartGallery w:val="Page Numbers (Bottom of Page)"/>
        <w:docPartUnique/>
      </w:docPartObj>
    </w:sdtPr>
    <w:sdtContent>
      <w:p w14:paraId="22DD3574" w14:textId="270156E9" w:rsidR="00324DB2" w:rsidRDefault="00324DB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CFEFEC" w14:textId="77777777" w:rsidR="00324DB2" w:rsidRDefault="00324DB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AB1A" w14:textId="77777777" w:rsidR="00C874F1" w:rsidRDefault="00C874F1" w:rsidP="00B7109E">
      <w:pPr>
        <w:spacing w:line="240" w:lineRule="auto"/>
      </w:pPr>
      <w:r>
        <w:separator/>
      </w:r>
    </w:p>
  </w:footnote>
  <w:footnote w:type="continuationSeparator" w:id="0">
    <w:p w14:paraId="605FC250" w14:textId="77777777" w:rsidR="00C874F1" w:rsidRDefault="00C874F1" w:rsidP="00B7109E">
      <w:pPr>
        <w:spacing w:line="240" w:lineRule="auto"/>
      </w:pPr>
      <w:r>
        <w:continuationSeparator/>
      </w:r>
    </w:p>
  </w:footnote>
  <w:footnote w:id="1">
    <w:p w14:paraId="2F6F912F" w14:textId="77777777" w:rsidR="00E37855" w:rsidRDefault="00E37855" w:rsidP="00E37855">
      <w:pPr>
        <w:pStyle w:val="a8"/>
        <w:rPr>
          <w:sz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ЯСОШ Ф.1. №6. Л. 1-3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C39"/>
    <w:multiLevelType w:val="hybridMultilevel"/>
    <w:tmpl w:val="4DD0A80A"/>
    <w:lvl w:ilvl="0" w:tplc="C2781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5250E"/>
    <w:multiLevelType w:val="hybridMultilevel"/>
    <w:tmpl w:val="417A64D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6427"/>
    <w:multiLevelType w:val="hybridMultilevel"/>
    <w:tmpl w:val="B04C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B0A"/>
    <w:multiLevelType w:val="hybridMultilevel"/>
    <w:tmpl w:val="1C78832E"/>
    <w:lvl w:ilvl="0" w:tplc="4AEA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2E4872"/>
    <w:multiLevelType w:val="hybridMultilevel"/>
    <w:tmpl w:val="EF785148"/>
    <w:lvl w:ilvl="0" w:tplc="48A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0C6C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5F4E4C"/>
    <w:multiLevelType w:val="hybridMultilevel"/>
    <w:tmpl w:val="FA66A37A"/>
    <w:lvl w:ilvl="0" w:tplc="FFFFFFFF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849384C"/>
    <w:multiLevelType w:val="singleLevel"/>
    <w:tmpl w:val="A97A58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5EDB5259"/>
    <w:multiLevelType w:val="hybridMultilevel"/>
    <w:tmpl w:val="F33AB438"/>
    <w:lvl w:ilvl="0" w:tplc="0EF65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172864"/>
    <w:multiLevelType w:val="hybridMultilevel"/>
    <w:tmpl w:val="FFFFFFFF"/>
    <w:lvl w:ilvl="0" w:tplc="7B42F3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napToGrid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23B34"/>
    <w:multiLevelType w:val="hybridMultilevel"/>
    <w:tmpl w:val="1C78832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E01070"/>
    <w:multiLevelType w:val="hybridMultilevel"/>
    <w:tmpl w:val="FFFFFFFF"/>
    <w:lvl w:ilvl="0" w:tplc="AECE9728">
      <w:start w:val="1"/>
      <w:numFmt w:val="bullet"/>
      <w:lvlText w:val=""/>
      <w:lvlJc w:val="left"/>
      <w:pPr>
        <w:ind w:left="720" w:hanging="360"/>
      </w:pPr>
      <w:rPr>
        <w:rFonts w:ascii="Times New Roman" w:eastAsia="Times New Roman" w:hAnsi="Symbol" w:hint="default"/>
        <w:snapToGrid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napToGrid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Wingdings" w:hint="default"/>
        <w:snapToGrid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Times New Roman" w:eastAsia="Times New Roman" w:hAnsi="Symbol" w:hint="default"/>
        <w:snapToGrid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napToGrid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Wingdings" w:hint="default"/>
        <w:snapToGrid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Times New Roman" w:eastAsia="Times New Roman" w:hAnsi="Symbol" w:hint="default"/>
        <w:snapToGrid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napToGrid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Wingdings" w:hint="default"/>
        <w:snapToGrid/>
      </w:rPr>
    </w:lvl>
  </w:abstractNum>
  <w:num w:numId="1" w16cid:durableId="500388393">
    <w:abstractNumId w:val="6"/>
  </w:num>
  <w:num w:numId="2" w16cid:durableId="1764689153">
    <w:abstractNumId w:val="4"/>
  </w:num>
  <w:num w:numId="3" w16cid:durableId="1323579215">
    <w:abstractNumId w:val="1"/>
  </w:num>
  <w:num w:numId="4" w16cid:durableId="1280070969">
    <w:abstractNumId w:val="7"/>
  </w:num>
  <w:num w:numId="5" w16cid:durableId="949776445">
    <w:abstractNumId w:val="9"/>
  </w:num>
  <w:num w:numId="6" w16cid:durableId="801849243">
    <w:abstractNumId w:val="5"/>
  </w:num>
  <w:num w:numId="7" w16cid:durableId="24988610">
    <w:abstractNumId w:val="3"/>
  </w:num>
  <w:num w:numId="8" w16cid:durableId="709231873">
    <w:abstractNumId w:val="11"/>
  </w:num>
  <w:num w:numId="9" w16cid:durableId="70782749">
    <w:abstractNumId w:val="10"/>
  </w:num>
  <w:num w:numId="10" w16cid:durableId="181630964">
    <w:abstractNumId w:val="2"/>
  </w:num>
  <w:num w:numId="11" w16cid:durableId="724069308">
    <w:abstractNumId w:val="8"/>
  </w:num>
  <w:num w:numId="12" w16cid:durableId="41675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4"/>
    <w:rsid w:val="00010865"/>
    <w:rsid w:val="0001618E"/>
    <w:rsid w:val="00076989"/>
    <w:rsid w:val="000D11C3"/>
    <w:rsid w:val="00116497"/>
    <w:rsid w:val="00166F19"/>
    <w:rsid w:val="0017333B"/>
    <w:rsid w:val="00176EDF"/>
    <w:rsid w:val="00177DB4"/>
    <w:rsid w:val="0019417B"/>
    <w:rsid w:val="001E7D28"/>
    <w:rsid w:val="001F52E5"/>
    <w:rsid w:val="0024186A"/>
    <w:rsid w:val="002775CE"/>
    <w:rsid w:val="00281316"/>
    <w:rsid w:val="002940A1"/>
    <w:rsid w:val="002A5F88"/>
    <w:rsid w:val="00324DB2"/>
    <w:rsid w:val="00351A9B"/>
    <w:rsid w:val="00396025"/>
    <w:rsid w:val="003A0BDD"/>
    <w:rsid w:val="003C336A"/>
    <w:rsid w:val="004A598D"/>
    <w:rsid w:val="00554370"/>
    <w:rsid w:val="0059114C"/>
    <w:rsid w:val="005C6EC6"/>
    <w:rsid w:val="0061717A"/>
    <w:rsid w:val="00645786"/>
    <w:rsid w:val="006470B6"/>
    <w:rsid w:val="0065662F"/>
    <w:rsid w:val="006A7F58"/>
    <w:rsid w:val="006D2635"/>
    <w:rsid w:val="007058C2"/>
    <w:rsid w:val="008C1531"/>
    <w:rsid w:val="00992230"/>
    <w:rsid w:val="0099439C"/>
    <w:rsid w:val="00A626EB"/>
    <w:rsid w:val="00A64DD4"/>
    <w:rsid w:val="00A8451B"/>
    <w:rsid w:val="00AF27B8"/>
    <w:rsid w:val="00B57A85"/>
    <w:rsid w:val="00B7109E"/>
    <w:rsid w:val="00B93C44"/>
    <w:rsid w:val="00BF0E9D"/>
    <w:rsid w:val="00BF3247"/>
    <w:rsid w:val="00C874F1"/>
    <w:rsid w:val="00D52168"/>
    <w:rsid w:val="00D66FEC"/>
    <w:rsid w:val="00D97D7B"/>
    <w:rsid w:val="00DA329B"/>
    <w:rsid w:val="00E1571A"/>
    <w:rsid w:val="00E37855"/>
    <w:rsid w:val="00E42238"/>
    <w:rsid w:val="00EA2EFF"/>
    <w:rsid w:val="00EA50E1"/>
    <w:rsid w:val="00EB0180"/>
    <w:rsid w:val="00EB4464"/>
    <w:rsid w:val="00ED0A38"/>
    <w:rsid w:val="00F00D4F"/>
    <w:rsid w:val="00F31E35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B593"/>
  <w15:chartTrackingRefBased/>
  <w15:docId w15:val="{BCF6275A-7F9E-46C2-8D46-7C003CC5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58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1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3">
    <w:name w:val="TOC Heading"/>
    <w:basedOn w:val="1"/>
    <w:next w:val="a"/>
    <w:uiPriority w:val="39"/>
    <w:qFormat/>
    <w:rsid w:val="00B7109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qFormat/>
    <w:rsid w:val="00B7109E"/>
    <w:pPr>
      <w:ind w:left="720"/>
      <w:contextualSpacing/>
    </w:pPr>
  </w:style>
  <w:style w:type="character" w:styleId="a5">
    <w:name w:val="footnote reference"/>
    <w:semiHidden/>
    <w:rsid w:val="00B7109E"/>
    <w:rPr>
      <w:vertAlign w:val="superscript"/>
    </w:rPr>
  </w:style>
  <w:style w:type="paragraph" w:customStyle="1" w:styleId="Default">
    <w:name w:val="Default"/>
    <w:rsid w:val="00B71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6">
    <w:basedOn w:val="a"/>
    <w:next w:val="a7"/>
    <w:unhideWhenUsed/>
    <w:rsid w:val="00B7109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B7109E"/>
    <w:rPr>
      <w:sz w:val="24"/>
      <w:szCs w:val="24"/>
    </w:rPr>
  </w:style>
  <w:style w:type="paragraph" w:styleId="a8">
    <w:name w:val="footnote text"/>
    <w:basedOn w:val="a"/>
    <w:link w:val="a9"/>
    <w:semiHidden/>
    <w:rsid w:val="001F52E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52E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8">
    <w:name w:val="Знак Знак18"/>
    <w:rsid w:val="001F52E5"/>
    <w:rPr>
      <w:noProof w:val="0"/>
      <w:sz w:val="24"/>
      <w:szCs w:val="24"/>
      <w:lang w:val="ru-RU" w:eastAsia="ru-RU" w:bidi="ar-SA"/>
    </w:rPr>
  </w:style>
  <w:style w:type="character" w:styleId="aa">
    <w:name w:val="Hyperlink"/>
    <w:uiPriority w:val="99"/>
    <w:unhideWhenUsed/>
    <w:rsid w:val="001F52E5"/>
    <w:rPr>
      <w:color w:val="0000FF"/>
      <w:u w:val="single"/>
    </w:rPr>
  </w:style>
  <w:style w:type="paragraph" w:styleId="3">
    <w:name w:val="Body Text Indent 3"/>
    <w:basedOn w:val="a"/>
    <w:link w:val="30"/>
    <w:rsid w:val="001F52E5"/>
    <w:pPr>
      <w:spacing w:line="360" w:lineRule="auto"/>
      <w:ind w:right="-25"/>
    </w:pPr>
  </w:style>
  <w:style w:type="character" w:customStyle="1" w:styleId="30">
    <w:name w:val="Основной текст с отступом 3 Знак"/>
    <w:basedOn w:val="a0"/>
    <w:link w:val="3"/>
    <w:rsid w:val="001F52E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List Number"/>
    <w:basedOn w:val="a"/>
    <w:link w:val="ac"/>
    <w:rsid w:val="001F52E5"/>
    <w:pPr>
      <w:tabs>
        <w:tab w:val="num" w:pos="360"/>
      </w:tabs>
      <w:ind w:left="360" w:hanging="360"/>
    </w:pPr>
  </w:style>
  <w:style w:type="character" w:customStyle="1" w:styleId="ac">
    <w:name w:val="Нумерованный список Знак"/>
    <w:link w:val="ab"/>
    <w:rsid w:val="001F52E5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d">
    <w:name w:val="FollowedHyperlink"/>
    <w:basedOn w:val="a0"/>
    <w:uiPriority w:val="99"/>
    <w:semiHidden/>
    <w:unhideWhenUsed/>
    <w:rsid w:val="005C6EC6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A0BDD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176EDF"/>
    <w:pPr>
      <w:spacing w:after="100"/>
    </w:pPr>
  </w:style>
  <w:style w:type="paragraph" w:styleId="af">
    <w:name w:val="header"/>
    <w:basedOn w:val="a"/>
    <w:link w:val="af0"/>
    <w:uiPriority w:val="99"/>
    <w:unhideWhenUsed/>
    <w:rsid w:val="00324DB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4DB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324DB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4DB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nlr.ru/elibrarypro/memo/RA6066/guberniya?id=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rsl.ru/ru/record/0100350976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rlib.ru/item/4136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untrysite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lib.ru/item/442709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lr.ru/elibrarypro/memo/RA6066/guberniya?id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FF46-C909-4B9A-99A8-18E47470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14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2023-06-26T13:19:00Z</dcterms:created>
  <dcterms:modified xsi:type="dcterms:W3CDTF">2023-06-29T21:14:00Z</dcterms:modified>
</cp:coreProperties>
</file>