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802" w:rsidRPr="005435E2" w:rsidRDefault="00BB0802" w:rsidP="0095592C">
      <w:pPr>
        <w:tabs>
          <w:tab w:val="left" w:pos="1276"/>
        </w:tabs>
        <w:ind w:right="-1" w:firstLine="0"/>
        <w:jc w:val="right"/>
        <w:rPr>
          <w:szCs w:val="28"/>
          <w:lang w:eastAsia="ru-RU"/>
        </w:rPr>
      </w:pPr>
      <w:r w:rsidRPr="005435E2">
        <w:rPr>
          <w:szCs w:val="28"/>
          <w:lang w:eastAsia="ru-RU"/>
        </w:rPr>
        <w:t>Проект</w:t>
      </w:r>
    </w:p>
    <w:p w:rsidR="00BB0802" w:rsidRPr="005435E2" w:rsidRDefault="00BB0802" w:rsidP="008111AA">
      <w:pPr>
        <w:ind w:right="-1" w:firstLine="0"/>
        <w:jc w:val="right"/>
        <w:rPr>
          <w:sz w:val="24"/>
          <w:szCs w:val="24"/>
          <w:lang w:eastAsia="ru-RU"/>
        </w:rPr>
      </w:pPr>
    </w:p>
    <w:p w:rsidR="00BB0802" w:rsidRPr="005435E2" w:rsidRDefault="00BB0802" w:rsidP="008111AA">
      <w:pPr>
        <w:ind w:right="-1" w:firstLine="0"/>
        <w:jc w:val="right"/>
        <w:rPr>
          <w:sz w:val="24"/>
          <w:szCs w:val="24"/>
          <w:lang w:eastAsia="ru-RU"/>
        </w:rPr>
      </w:pPr>
    </w:p>
    <w:p w:rsidR="00BB0802" w:rsidRPr="005435E2" w:rsidRDefault="00BB0802" w:rsidP="008111AA">
      <w:pPr>
        <w:ind w:right="-1" w:firstLine="0"/>
        <w:jc w:val="right"/>
        <w:rPr>
          <w:sz w:val="24"/>
          <w:szCs w:val="24"/>
          <w:lang w:eastAsia="ru-RU"/>
        </w:rPr>
      </w:pPr>
    </w:p>
    <w:p w:rsidR="00BB0802" w:rsidRPr="005435E2" w:rsidRDefault="00BB0802" w:rsidP="008111AA">
      <w:pPr>
        <w:widowControl w:val="0"/>
        <w:ind w:firstLine="0"/>
        <w:jc w:val="center"/>
        <w:rPr>
          <w:b/>
          <w:szCs w:val="28"/>
          <w:lang w:eastAsia="ru-RU"/>
        </w:rPr>
      </w:pPr>
      <w:r w:rsidRPr="005435E2">
        <w:rPr>
          <w:b/>
          <w:szCs w:val="28"/>
          <w:lang w:eastAsia="ru-RU"/>
        </w:rPr>
        <w:t xml:space="preserve">АРХИВНОЕ УПРАВЛЕНИЕ </w:t>
      </w:r>
    </w:p>
    <w:p w:rsidR="00BB0802" w:rsidRPr="005435E2" w:rsidRDefault="00BB0802" w:rsidP="008111AA">
      <w:pPr>
        <w:widowControl w:val="0"/>
        <w:ind w:firstLine="0"/>
        <w:jc w:val="center"/>
        <w:rPr>
          <w:b/>
          <w:szCs w:val="28"/>
          <w:lang w:eastAsia="ru-RU"/>
        </w:rPr>
      </w:pPr>
      <w:r w:rsidRPr="005435E2">
        <w:rPr>
          <w:b/>
          <w:szCs w:val="28"/>
          <w:lang w:eastAsia="ru-RU"/>
        </w:rPr>
        <w:t xml:space="preserve">ЛЕНИНГРАДСКОЙ ОБЛАСТИ </w:t>
      </w:r>
    </w:p>
    <w:p w:rsidR="00BB0802" w:rsidRPr="005435E2" w:rsidRDefault="00BB0802" w:rsidP="008111AA">
      <w:pPr>
        <w:widowControl w:val="0"/>
        <w:ind w:firstLine="0"/>
        <w:jc w:val="center"/>
        <w:rPr>
          <w:b/>
          <w:sz w:val="24"/>
          <w:szCs w:val="24"/>
          <w:lang w:eastAsia="ru-RU"/>
        </w:rPr>
      </w:pPr>
    </w:p>
    <w:p w:rsidR="00BB0802" w:rsidRPr="005435E2" w:rsidRDefault="00BB0802" w:rsidP="008111AA">
      <w:pPr>
        <w:ind w:firstLine="0"/>
        <w:jc w:val="center"/>
        <w:rPr>
          <w:b/>
          <w:sz w:val="32"/>
          <w:szCs w:val="32"/>
          <w:lang w:eastAsia="ru-RU"/>
        </w:rPr>
      </w:pPr>
      <w:r w:rsidRPr="005435E2">
        <w:rPr>
          <w:b/>
          <w:sz w:val="32"/>
          <w:szCs w:val="32"/>
          <w:lang w:eastAsia="ru-RU"/>
        </w:rPr>
        <w:t>ПРИКАЗ</w:t>
      </w:r>
    </w:p>
    <w:p w:rsidR="00BB0802" w:rsidRPr="005435E2" w:rsidRDefault="00BB0802" w:rsidP="008111AA">
      <w:pPr>
        <w:widowControl w:val="0"/>
        <w:ind w:firstLine="0"/>
        <w:jc w:val="center"/>
        <w:rPr>
          <w:b/>
          <w:sz w:val="24"/>
          <w:szCs w:val="24"/>
          <w:lang w:eastAsia="ru-RU"/>
        </w:rPr>
      </w:pPr>
    </w:p>
    <w:tbl>
      <w:tblPr>
        <w:tblW w:w="9356" w:type="dxa"/>
        <w:tblInd w:w="108" w:type="dxa"/>
        <w:tblLayout w:type="fixed"/>
        <w:tblLook w:val="0000" w:firstRow="0" w:lastRow="0" w:firstColumn="0" w:lastColumn="0" w:noHBand="0" w:noVBand="0"/>
      </w:tblPr>
      <w:tblGrid>
        <w:gridCol w:w="2700"/>
        <w:gridCol w:w="1411"/>
        <w:gridCol w:w="1242"/>
        <w:gridCol w:w="1842"/>
        <w:gridCol w:w="1445"/>
        <w:gridCol w:w="716"/>
      </w:tblGrid>
      <w:tr w:rsidR="00BB0802" w:rsidRPr="00CA3E7C" w:rsidTr="008111AA">
        <w:trPr>
          <w:cantSplit/>
        </w:trPr>
        <w:tc>
          <w:tcPr>
            <w:tcW w:w="2700" w:type="dxa"/>
            <w:tcBorders>
              <w:top w:val="nil"/>
              <w:left w:val="nil"/>
              <w:right w:val="nil"/>
            </w:tcBorders>
          </w:tcPr>
          <w:p w:rsidR="00BB0802" w:rsidRPr="005435E2" w:rsidRDefault="00BB0802" w:rsidP="00401381">
            <w:pPr>
              <w:ind w:right="-102" w:firstLine="0"/>
              <w:jc w:val="center"/>
              <w:rPr>
                <w:sz w:val="26"/>
                <w:szCs w:val="26"/>
                <w:lang w:eastAsia="ru-RU"/>
              </w:rPr>
            </w:pPr>
            <w:r w:rsidRPr="005435E2">
              <w:rPr>
                <w:sz w:val="26"/>
                <w:szCs w:val="26"/>
                <w:lang w:eastAsia="ru-RU"/>
              </w:rPr>
              <w:t>от 201</w:t>
            </w:r>
            <w:r w:rsidR="00401381">
              <w:rPr>
                <w:sz w:val="26"/>
                <w:szCs w:val="26"/>
                <w:lang w:eastAsia="ru-RU"/>
              </w:rPr>
              <w:t>9</w:t>
            </w:r>
            <w:r w:rsidRPr="005435E2">
              <w:rPr>
                <w:sz w:val="26"/>
                <w:szCs w:val="26"/>
                <w:lang w:eastAsia="ru-RU"/>
              </w:rPr>
              <w:t xml:space="preserve"> года</w:t>
            </w:r>
          </w:p>
        </w:tc>
        <w:tc>
          <w:tcPr>
            <w:tcW w:w="1411" w:type="dxa"/>
          </w:tcPr>
          <w:p w:rsidR="00BB0802" w:rsidRPr="005435E2" w:rsidRDefault="00BB0802" w:rsidP="008111AA">
            <w:pPr>
              <w:ind w:firstLine="0"/>
              <w:rPr>
                <w:szCs w:val="28"/>
                <w:lang w:eastAsia="ru-RU"/>
              </w:rPr>
            </w:pPr>
          </w:p>
        </w:tc>
        <w:tc>
          <w:tcPr>
            <w:tcW w:w="1242" w:type="dxa"/>
          </w:tcPr>
          <w:p w:rsidR="00BB0802" w:rsidRPr="005435E2" w:rsidRDefault="00BB0802" w:rsidP="008111AA">
            <w:pPr>
              <w:ind w:firstLine="0"/>
              <w:rPr>
                <w:szCs w:val="28"/>
                <w:lang w:eastAsia="ru-RU"/>
              </w:rPr>
            </w:pPr>
          </w:p>
        </w:tc>
        <w:tc>
          <w:tcPr>
            <w:tcW w:w="1842" w:type="dxa"/>
          </w:tcPr>
          <w:p w:rsidR="00BB0802" w:rsidRPr="005435E2" w:rsidRDefault="00BB0802" w:rsidP="008111AA">
            <w:pPr>
              <w:ind w:firstLine="0"/>
              <w:jc w:val="right"/>
              <w:rPr>
                <w:szCs w:val="28"/>
                <w:lang w:eastAsia="ru-RU"/>
              </w:rPr>
            </w:pPr>
          </w:p>
        </w:tc>
        <w:tc>
          <w:tcPr>
            <w:tcW w:w="1445" w:type="dxa"/>
          </w:tcPr>
          <w:p w:rsidR="00BB0802" w:rsidRPr="005435E2" w:rsidRDefault="00BB0802" w:rsidP="008111AA">
            <w:pPr>
              <w:ind w:firstLine="0"/>
              <w:jc w:val="right"/>
              <w:rPr>
                <w:sz w:val="26"/>
                <w:szCs w:val="26"/>
                <w:lang w:eastAsia="ru-RU"/>
              </w:rPr>
            </w:pPr>
            <w:r w:rsidRPr="005435E2">
              <w:rPr>
                <w:sz w:val="26"/>
                <w:szCs w:val="26"/>
                <w:lang w:eastAsia="ru-RU"/>
              </w:rPr>
              <w:t>№</w:t>
            </w:r>
          </w:p>
        </w:tc>
        <w:tc>
          <w:tcPr>
            <w:tcW w:w="716" w:type="dxa"/>
            <w:tcBorders>
              <w:top w:val="nil"/>
              <w:left w:val="nil"/>
              <w:right w:val="nil"/>
            </w:tcBorders>
          </w:tcPr>
          <w:p w:rsidR="00BB0802" w:rsidRPr="005435E2" w:rsidRDefault="00BB0802" w:rsidP="008111AA">
            <w:pPr>
              <w:ind w:firstLine="0"/>
              <w:jc w:val="center"/>
              <w:rPr>
                <w:szCs w:val="28"/>
                <w:lang w:eastAsia="ru-RU"/>
              </w:rPr>
            </w:pPr>
          </w:p>
        </w:tc>
      </w:tr>
    </w:tbl>
    <w:p w:rsidR="00BB0802" w:rsidRPr="005435E2" w:rsidRDefault="00BB0802" w:rsidP="008111AA">
      <w:pPr>
        <w:widowControl w:val="0"/>
        <w:ind w:firstLine="0"/>
        <w:jc w:val="center"/>
        <w:rPr>
          <w:b/>
          <w:sz w:val="24"/>
          <w:szCs w:val="24"/>
          <w:lang w:eastAsia="ru-RU"/>
        </w:rPr>
      </w:pPr>
    </w:p>
    <w:p w:rsidR="00BB0802" w:rsidRDefault="00BB0802" w:rsidP="00643A2B">
      <w:pPr>
        <w:autoSpaceDE w:val="0"/>
        <w:autoSpaceDN w:val="0"/>
        <w:adjustRightInd w:val="0"/>
        <w:ind w:firstLine="0"/>
        <w:jc w:val="center"/>
        <w:rPr>
          <w:b/>
          <w:sz w:val="26"/>
          <w:szCs w:val="26"/>
          <w:lang w:eastAsia="ru-RU"/>
        </w:rPr>
      </w:pPr>
      <w:r w:rsidRPr="00EA04C0">
        <w:rPr>
          <w:b/>
          <w:spacing w:val="-8"/>
          <w:sz w:val="26"/>
          <w:szCs w:val="26"/>
          <w:lang w:eastAsia="ru-RU"/>
        </w:rPr>
        <w:t xml:space="preserve">Об утверждении административного регламента предоставления на </w:t>
      </w:r>
      <w:r w:rsidRPr="00EA04C0">
        <w:rPr>
          <w:b/>
          <w:sz w:val="26"/>
          <w:szCs w:val="26"/>
          <w:lang w:eastAsia="ru-RU"/>
        </w:rPr>
        <w:t>территории Ленинградской области</w:t>
      </w:r>
      <w:r w:rsidRPr="00EA04C0">
        <w:rPr>
          <w:sz w:val="26"/>
          <w:szCs w:val="26"/>
          <w:lang w:eastAsia="ru-RU"/>
        </w:rPr>
        <w:t xml:space="preserve"> </w:t>
      </w:r>
      <w:r w:rsidRPr="00EA04C0">
        <w:rPr>
          <w:b/>
          <w:spacing w:val="-8"/>
          <w:sz w:val="26"/>
          <w:szCs w:val="26"/>
          <w:lang w:eastAsia="ru-RU"/>
        </w:rPr>
        <w:t xml:space="preserve">государственной услуги </w:t>
      </w:r>
      <w:r w:rsidRPr="00D47972">
        <w:rPr>
          <w:b/>
          <w:sz w:val="26"/>
          <w:szCs w:val="26"/>
          <w:lang w:eastAsia="ru-RU"/>
        </w:rPr>
        <w:t>«</w:t>
      </w:r>
      <w:r>
        <w:rPr>
          <w:b/>
          <w:sz w:val="26"/>
          <w:szCs w:val="26"/>
          <w:lang w:eastAsia="ru-RU"/>
        </w:rPr>
        <w:t>Обеспечение доступа к</w:t>
      </w:r>
      <w:r w:rsidRPr="00D47972">
        <w:rPr>
          <w:b/>
          <w:sz w:val="26"/>
          <w:szCs w:val="26"/>
          <w:lang w:eastAsia="ru-RU"/>
        </w:rPr>
        <w:t xml:space="preserve"> архивны</w:t>
      </w:r>
      <w:r>
        <w:rPr>
          <w:b/>
          <w:sz w:val="26"/>
          <w:szCs w:val="26"/>
          <w:lang w:eastAsia="ru-RU"/>
        </w:rPr>
        <w:t>м</w:t>
      </w:r>
      <w:r w:rsidRPr="00D47972">
        <w:rPr>
          <w:b/>
          <w:sz w:val="26"/>
          <w:szCs w:val="26"/>
          <w:lang w:eastAsia="ru-RU"/>
        </w:rPr>
        <w:t xml:space="preserve"> документ</w:t>
      </w:r>
      <w:r>
        <w:rPr>
          <w:b/>
          <w:sz w:val="26"/>
          <w:szCs w:val="26"/>
          <w:lang w:eastAsia="ru-RU"/>
        </w:rPr>
        <w:t>ам</w:t>
      </w:r>
      <w:r w:rsidRPr="00D47972">
        <w:rPr>
          <w:b/>
          <w:sz w:val="26"/>
          <w:szCs w:val="26"/>
          <w:lang w:eastAsia="ru-RU"/>
        </w:rPr>
        <w:t xml:space="preserve"> </w:t>
      </w:r>
      <w:r>
        <w:rPr>
          <w:b/>
          <w:sz w:val="26"/>
          <w:szCs w:val="26"/>
          <w:lang w:eastAsia="ru-RU"/>
        </w:rPr>
        <w:t>и справочно-поисковым средствам к ним</w:t>
      </w:r>
    </w:p>
    <w:p w:rsidR="00BB0802" w:rsidRPr="00D47972" w:rsidRDefault="00BB0802" w:rsidP="00643A2B">
      <w:pPr>
        <w:autoSpaceDE w:val="0"/>
        <w:autoSpaceDN w:val="0"/>
        <w:adjustRightInd w:val="0"/>
        <w:ind w:firstLine="0"/>
        <w:jc w:val="center"/>
        <w:rPr>
          <w:b/>
          <w:sz w:val="26"/>
          <w:szCs w:val="26"/>
          <w:lang w:eastAsia="ru-RU"/>
        </w:rPr>
      </w:pPr>
      <w:r>
        <w:rPr>
          <w:b/>
          <w:sz w:val="26"/>
          <w:szCs w:val="26"/>
          <w:lang w:eastAsia="ru-RU"/>
        </w:rPr>
        <w:t>в читальном зале архива</w:t>
      </w:r>
      <w:r w:rsidRPr="00D47972">
        <w:rPr>
          <w:b/>
          <w:sz w:val="26"/>
          <w:szCs w:val="26"/>
          <w:lang w:eastAsia="ru-RU"/>
        </w:rPr>
        <w:t>»</w:t>
      </w:r>
    </w:p>
    <w:p w:rsidR="00BB0802" w:rsidRPr="005435E2" w:rsidRDefault="00BB0802" w:rsidP="008111AA">
      <w:pPr>
        <w:widowControl w:val="0"/>
        <w:ind w:firstLine="0"/>
        <w:jc w:val="center"/>
        <w:rPr>
          <w:sz w:val="24"/>
          <w:szCs w:val="24"/>
          <w:lang w:eastAsia="ru-RU"/>
        </w:rPr>
      </w:pPr>
    </w:p>
    <w:p w:rsidR="00BB0802" w:rsidRPr="00B67DCC" w:rsidRDefault="00835BAA" w:rsidP="0067550E">
      <w:pPr>
        <w:widowControl w:val="0"/>
        <w:spacing w:line="360" w:lineRule="auto"/>
        <w:jc w:val="both"/>
        <w:rPr>
          <w:sz w:val="27"/>
          <w:szCs w:val="27"/>
          <w:lang w:eastAsia="ru-RU"/>
        </w:rPr>
      </w:pPr>
      <w:r w:rsidRPr="00B67DCC">
        <w:rPr>
          <w:sz w:val="27"/>
          <w:szCs w:val="27"/>
          <w:lang w:eastAsia="ru-RU"/>
        </w:rPr>
        <w:t>В</w:t>
      </w:r>
      <w:r>
        <w:rPr>
          <w:sz w:val="27"/>
          <w:szCs w:val="27"/>
          <w:lang w:eastAsia="ru-RU"/>
        </w:rPr>
        <w:t xml:space="preserve"> соответствии</w:t>
      </w:r>
      <w:r w:rsidR="00BB0802" w:rsidRPr="00B67DCC">
        <w:rPr>
          <w:sz w:val="27"/>
          <w:szCs w:val="27"/>
          <w:lang w:eastAsia="ru-RU"/>
        </w:rPr>
        <w:t xml:space="preserve"> с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w:t>
      </w:r>
      <w:r w:rsidR="00643A2B">
        <w:rPr>
          <w:sz w:val="27"/>
          <w:szCs w:val="27"/>
          <w:lang w:eastAsia="ru-RU"/>
        </w:rPr>
        <w:t xml:space="preserve"> </w:t>
      </w:r>
      <w:proofErr w:type="gramStart"/>
      <w:r w:rsidR="00BB0802" w:rsidRPr="00B67DCC">
        <w:rPr>
          <w:sz w:val="27"/>
          <w:szCs w:val="27"/>
          <w:lang w:eastAsia="ru-RU"/>
        </w:rPr>
        <w:t>п</w:t>
      </w:r>
      <w:proofErr w:type="gramEnd"/>
      <w:r w:rsidR="00BB0802" w:rsidRPr="00B67DCC">
        <w:rPr>
          <w:sz w:val="27"/>
          <w:szCs w:val="27"/>
          <w:lang w:eastAsia="ru-RU"/>
        </w:rPr>
        <w:t xml:space="preserve"> р и к а з ы в а ю:</w:t>
      </w:r>
    </w:p>
    <w:p w:rsidR="00BB0802" w:rsidRPr="00B67DCC" w:rsidRDefault="00BB0802" w:rsidP="008111AA">
      <w:pPr>
        <w:widowControl w:val="0"/>
        <w:spacing w:line="360" w:lineRule="auto"/>
        <w:jc w:val="both"/>
        <w:rPr>
          <w:sz w:val="27"/>
          <w:szCs w:val="27"/>
          <w:lang w:eastAsia="ru-RU"/>
        </w:rPr>
      </w:pPr>
      <w:r w:rsidRPr="00B67DCC">
        <w:rPr>
          <w:sz w:val="27"/>
          <w:szCs w:val="27"/>
          <w:lang w:eastAsia="ru-RU"/>
        </w:rPr>
        <w:t xml:space="preserve">1. Утвердить административный регламент предоставления </w:t>
      </w:r>
      <w:r w:rsidRPr="00B67DCC">
        <w:rPr>
          <w:bCs/>
          <w:spacing w:val="-8"/>
          <w:sz w:val="27"/>
          <w:szCs w:val="27"/>
          <w:lang w:eastAsia="ru-RU"/>
        </w:rPr>
        <w:t xml:space="preserve">на </w:t>
      </w:r>
      <w:r w:rsidRPr="00B67DCC">
        <w:rPr>
          <w:bCs/>
          <w:sz w:val="27"/>
          <w:szCs w:val="27"/>
          <w:lang w:eastAsia="ru-RU"/>
        </w:rPr>
        <w:t>территории Ленинградской области</w:t>
      </w:r>
      <w:r w:rsidRPr="00B67DCC">
        <w:rPr>
          <w:sz w:val="27"/>
          <w:szCs w:val="27"/>
          <w:lang w:eastAsia="ru-RU"/>
        </w:rPr>
        <w:t xml:space="preserve"> государственной услуги </w:t>
      </w:r>
      <w:r w:rsidRPr="00464AE4">
        <w:rPr>
          <w:sz w:val="27"/>
          <w:szCs w:val="27"/>
        </w:rPr>
        <w:t>«</w:t>
      </w:r>
      <w:r w:rsidRPr="0067550E">
        <w:rPr>
          <w:sz w:val="27"/>
          <w:szCs w:val="27"/>
        </w:rPr>
        <w:t>Обеспечение доступа к архивным документам и справочно-поисковым средствам к ним</w:t>
      </w:r>
      <w:r>
        <w:rPr>
          <w:sz w:val="27"/>
          <w:szCs w:val="27"/>
        </w:rPr>
        <w:t xml:space="preserve"> </w:t>
      </w:r>
      <w:r w:rsidRPr="0067550E">
        <w:rPr>
          <w:sz w:val="27"/>
          <w:szCs w:val="27"/>
        </w:rPr>
        <w:t>в читальном зале архива</w:t>
      </w:r>
      <w:r w:rsidRPr="00464AE4">
        <w:rPr>
          <w:sz w:val="27"/>
          <w:szCs w:val="27"/>
        </w:rPr>
        <w:t>»</w:t>
      </w:r>
      <w:r w:rsidRPr="00B67DCC">
        <w:rPr>
          <w:sz w:val="27"/>
          <w:szCs w:val="27"/>
          <w:lang w:eastAsia="ru-RU"/>
        </w:rPr>
        <w:t xml:space="preserve"> согласно приложению к настоящему приказу.</w:t>
      </w:r>
    </w:p>
    <w:p w:rsidR="00BB0802" w:rsidRPr="00B67DCC" w:rsidRDefault="00BB0802" w:rsidP="008111AA">
      <w:pPr>
        <w:widowControl w:val="0"/>
        <w:spacing w:line="360" w:lineRule="auto"/>
        <w:jc w:val="both"/>
        <w:rPr>
          <w:sz w:val="27"/>
          <w:szCs w:val="27"/>
          <w:lang w:eastAsia="ru-RU"/>
        </w:rPr>
      </w:pPr>
      <w:r w:rsidRPr="00B67DCC">
        <w:rPr>
          <w:sz w:val="27"/>
          <w:szCs w:val="27"/>
          <w:lang w:eastAsia="ru-RU"/>
        </w:rPr>
        <w:t>2. Признать утратившими силу:</w:t>
      </w:r>
    </w:p>
    <w:p w:rsidR="00BB0802" w:rsidRPr="004A6CD1" w:rsidRDefault="00BB0802" w:rsidP="008111AA">
      <w:pPr>
        <w:autoSpaceDE w:val="0"/>
        <w:autoSpaceDN w:val="0"/>
        <w:adjustRightInd w:val="0"/>
        <w:spacing w:line="360" w:lineRule="auto"/>
        <w:jc w:val="both"/>
        <w:rPr>
          <w:sz w:val="27"/>
          <w:szCs w:val="27"/>
          <w:lang w:eastAsia="ru-RU"/>
        </w:rPr>
      </w:pPr>
      <w:r>
        <w:rPr>
          <w:sz w:val="27"/>
          <w:szCs w:val="27"/>
          <w:lang w:eastAsia="ru-RU"/>
        </w:rPr>
        <w:t xml:space="preserve">- </w:t>
      </w:r>
      <w:r w:rsidRPr="00082BE9">
        <w:rPr>
          <w:sz w:val="27"/>
          <w:szCs w:val="27"/>
          <w:lang w:eastAsia="ru-RU"/>
        </w:rPr>
        <w:t>приказ архивного комитета Ленинградской области</w:t>
      </w:r>
      <w:r>
        <w:rPr>
          <w:sz w:val="27"/>
          <w:szCs w:val="27"/>
          <w:lang w:eastAsia="ru-RU"/>
        </w:rPr>
        <w:t xml:space="preserve"> от 27 сентября 2011 года №</w:t>
      </w:r>
      <w:r w:rsidRPr="00082BE9">
        <w:rPr>
          <w:sz w:val="27"/>
          <w:szCs w:val="27"/>
          <w:lang w:eastAsia="ru-RU"/>
        </w:rPr>
        <w:t xml:space="preserve"> 23 </w:t>
      </w:r>
      <w:r>
        <w:rPr>
          <w:sz w:val="27"/>
          <w:szCs w:val="27"/>
          <w:lang w:eastAsia="ru-RU"/>
        </w:rPr>
        <w:t>«</w:t>
      </w:r>
      <w:r w:rsidRPr="00082BE9">
        <w:rPr>
          <w:sz w:val="27"/>
          <w:szCs w:val="27"/>
          <w:lang w:eastAsia="ru-RU"/>
        </w:rPr>
        <w:t xml:space="preserve">Об утверждении административного регламента государственной услуги </w:t>
      </w:r>
      <w:r>
        <w:rPr>
          <w:sz w:val="27"/>
          <w:szCs w:val="27"/>
          <w:lang w:eastAsia="ru-RU"/>
        </w:rPr>
        <w:t>«</w:t>
      </w:r>
      <w:r w:rsidRPr="004A6CD1">
        <w:rPr>
          <w:sz w:val="27"/>
          <w:szCs w:val="27"/>
          <w:lang w:eastAsia="ru-RU"/>
        </w:rPr>
        <w:t>Предоставление архивных документов пользователям в читальном зале»;</w:t>
      </w:r>
    </w:p>
    <w:p w:rsidR="00BB0802" w:rsidRPr="004A6CD1" w:rsidRDefault="00BB0802" w:rsidP="00283B83">
      <w:pPr>
        <w:autoSpaceDE w:val="0"/>
        <w:autoSpaceDN w:val="0"/>
        <w:adjustRightInd w:val="0"/>
        <w:spacing w:line="360" w:lineRule="auto"/>
        <w:jc w:val="both"/>
        <w:rPr>
          <w:sz w:val="27"/>
          <w:szCs w:val="27"/>
          <w:lang w:eastAsia="ru-RU"/>
        </w:rPr>
      </w:pPr>
      <w:r w:rsidRPr="004A6CD1">
        <w:rPr>
          <w:sz w:val="27"/>
          <w:szCs w:val="27"/>
          <w:lang w:eastAsia="ru-RU"/>
        </w:rPr>
        <w:t xml:space="preserve">- </w:t>
      </w:r>
      <w:r w:rsidRPr="00082BE9">
        <w:rPr>
          <w:sz w:val="27"/>
          <w:szCs w:val="27"/>
          <w:lang w:eastAsia="ru-RU"/>
        </w:rPr>
        <w:t>приказ архивного комитета Ленинградской области</w:t>
      </w:r>
      <w:r>
        <w:rPr>
          <w:sz w:val="27"/>
          <w:szCs w:val="27"/>
          <w:lang w:eastAsia="ru-RU"/>
        </w:rPr>
        <w:t xml:space="preserve"> </w:t>
      </w:r>
      <w:r w:rsidRPr="004A6CD1">
        <w:rPr>
          <w:sz w:val="27"/>
          <w:szCs w:val="27"/>
          <w:lang w:eastAsia="ru-RU"/>
        </w:rPr>
        <w:t>от 15 декабря 2011 года № 31 «О внесении изменений в приказ архивного комитета Ленинградской области от 27 сентября 2011 года № 23 «Об утверждении административного регламента государственной услуги «Предоставление архивных документов пользователям в читальном зале»;</w:t>
      </w:r>
    </w:p>
    <w:p w:rsidR="00BB0802" w:rsidRPr="004A6CD1" w:rsidRDefault="00BB0802" w:rsidP="00283B83">
      <w:pPr>
        <w:autoSpaceDE w:val="0"/>
        <w:autoSpaceDN w:val="0"/>
        <w:adjustRightInd w:val="0"/>
        <w:spacing w:line="360" w:lineRule="auto"/>
        <w:jc w:val="both"/>
        <w:rPr>
          <w:sz w:val="27"/>
          <w:szCs w:val="27"/>
          <w:lang w:eastAsia="ru-RU"/>
        </w:rPr>
      </w:pPr>
      <w:r w:rsidRPr="004A6CD1">
        <w:rPr>
          <w:sz w:val="27"/>
          <w:szCs w:val="27"/>
          <w:lang w:eastAsia="ru-RU"/>
        </w:rPr>
        <w:lastRenderedPageBreak/>
        <w:t xml:space="preserve">- </w:t>
      </w:r>
      <w:r w:rsidRPr="00082BE9">
        <w:rPr>
          <w:sz w:val="27"/>
          <w:szCs w:val="27"/>
          <w:lang w:eastAsia="ru-RU"/>
        </w:rPr>
        <w:t>приказ архивного комитета Ленинградской области</w:t>
      </w:r>
      <w:r>
        <w:rPr>
          <w:sz w:val="27"/>
          <w:szCs w:val="27"/>
          <w:lang w:eastAsia="ru-RU"/>
        </w:rPr>
        <w:t xml:space="preserve"> </w:t>
      </w:r>
      <w:r w:rsidRPr="004A6CD1">
        <w:rPr>
          <w:sz w:val="27"/>
          <w:szCs w:val="27"/>
          <w:lang w:eastAsia="ru-RU"/>
        </w:rPr>
        <w:t>от 24 апреля 2012 года № 2 «О внесении изменений в приказ архивного комитета Ленинградской области от 27 сентября 2011 года № 23 «Об утверждении административного регламента государственной услуги «Предоставление архивных документов пользователям в читальном зале»;</w:t>
      </w:r>
    </w:p>
    <w:p w:rsidR="00BB0802" w:rsidRPr="004A6CD1" w:rsidRDefault="00BB0802" w:rsidP="00283B83">
      <w:pPr>
        <w:autoSpaceDE w:val="0"/>
        <w:autoSpaceDN w:val="0"/>
        <w:adjustRightInd w:val="0"/>
        <w:spacing w:line="360" w:lineRule="auto"/>
        <w:jc w:val="both"/>
        <w:rPr>
          <w:sz w:val="27"/>
          <w:szCs w:val="27"/>
          <w:lang w:eastAsia="ru-RU"/>
        </w:rPr>
      </w:pPr>
      <w:r w:rsidRPr="004A6CD1">
        <w:rPr>
          <w:sz w:val="27"/>
          <w:szCs w:val="27"/>
          <w:lang w:eastAsia="ru-RU"/>
        </w:rPr>
        <w:t xml:space="preserve">- </w:t>
      </w:r>
      <w:r w:rsidRPr="00082BE9">
        <w:rPr>
          <w:sz w:val="27"/>
          <w:szCs w:val="27"/>
          <w:lang w:eastAsia="ru-RU"/>
        </w:rPr>
        <w:t>приказ архивного комитета Ленинградской области</w:t>
      </w:r>
      <w:r>
        <w:rPr>
          <w:sz w:val="27"/>
          <w:szCs w:val="27"/>
          <w:lang w:eastAsia="ru-RU"/>
        </w:rPr>
        <w:t xml:space="preserve"> </w:t>
      </w:r>
      <w:r w:rsidRPr="004A6CD1">
        <w:rPr>
          <w:sz w:val="27"/>
          <w:szCs w:val="27"/>
          <w:lang w:eastAsia="ru-RU"/>
        </w:rPr>
        <w:t xml:space="preserve">от 3 июля 2012 года </w:t>
      </w:r>
      <w:r>
        <w:rPr>
          <w:sz w:val="27"/>
          <w:szCs w:val="27"/>
          <w:lang w:eastAsia="ru-RU"/>
        </w:rPr>
        <w:t xml:space="preserve">   </w:t>
      </w:r>
      <w:r w:rsidRPr="004A6CD1">
        <w:rPr>
          <w:sz w:val="27"/>
          <w:szCs w:val="27"/>
          <w:lang w:eastAsia="ru-RU"/>
        </w:rPr>
        <w:t>№ 8 «О внесении изменений в отдельные приказы архивного комитета Ленинградской области»;</w:t>
      </w:r>
    </w:p>
    <w:p w:rsidR="00BB0802" w:rsidRDefault="00BB0802" w:rsidP="00283B83">
      <w:pPr>
        <w:autoSpaceDE w:val="0"/>
        <w:autoSpaceDN w:val="0"/>
        <w:adjustRightInd w:val="0"/>
        <w:spacing w:line="360" w:lineRule="auto"/>
        <w:jc w:val="both"/>
        <w:rPr>
          <w:sz w:val="27"/>
          <w:szCs w:val="27"/>
          <w:lang w:eastAsia="ru-RU"/>
        </w:rPr>
      </w:pPr>
      <w:r w:rsidRPr="004A6CD1">
        <w:rPr>
          <w:sz w:val="27"/>
          <w:szCs w:val="27"/>
          <w:lang w:eastAsia="ru-RU"/>
        </w:rPr>
        <w:t xml:space="preserve">- </w:t>
      </w:r>
      <w:r w:rsidRPr="00082BE9">
        <w:rPr>
          <w:sz w:val="27"/>
          <w:szCs w:val="27"/>
          <w:lang w:eastAsia="ru-RU"/>
        </w:rPr>
        <w:t>приказ архивного комитета Ленинградской области</w:t>
      </w:r>
      <w:r>
        <w:rPr>
          <w:sz w:val="27"/>
          <w:szCs w:val="27"/>
          <w:lang w:eastAsia="ru-RU"/>
        </w:rPr>
        <w:t xml:space="preserve"> </w:t>
      </w:r>
      <w:r w:rsidRPr="004A6CD1">
        <w:rPr>
          <w:sz w:val="27"/>
          <w:szCs w:val="27"/>
          <w:lang w:eastAsia="ru-RU"/>
        </w:rPr>
        <w:t>от 6 декабря 2012 года № 17 «О внесении изменений в приказ архивного комитета Ленинградской области от 27 сентября 2011 года № 23 «Об утверждении административного регламента государственной услуги «Предоставление архивных документов пользователям в читальном зале».</w:t>
      </w:r>
    </w:p>
    <w:p w:rsidR="00BB0802" w:rsidRDefault="00BB0802" w:rsidP="00283B83">
      <w:pPr>
        <w:autoSpaceDE w:val="0"/>
        <w:autoSpaceDN w:val="0"/>
        <w:adjustRightInd w:val="0"/>
        <w:spacing w:line="360" w:lineRule="auto"/>
        <w:jc w:val="both"/>
        <w:rPr>
          <w:sz w:val="27"/>
          <w:szCs w:val="27"/>
        </w:rPr>
      </w:pPr>
      <w:proofErr w:type="gramStart"/>
      <w:r>
        <w:rPr>
          <w:sz w:val="27"/>
          <w:szCs w:val="27"/>
          <w:lang w:eastAsia="ru-RU"/>
        </w:rPr>
        <w:t xml:space="preserve">- </w:t>
      </w:r>
      <w:r w:rsidRPr="00082BE9">
        <w:rPr>
          <w:sz w:val="27"/>
          <w:szCs w:val="27"/>
          <w:lang w:eastAsia="ru-RU"/>
        </w:rPr>
        <w:t>приказ архивного комитета Ленинградской области</w:t>
      </w:r>
      <w:r>
        <w:rPr>
          <w:sz w:val="27"/>
          <w:szCs w:val="27"/>
          <w:lang w:eastAsia="ru-RU"/>
        </w:rPr>
        <w:t xml:space="preserve"> </w:t>
      </w:r>
      <w:r w:rsidRPr="00B67DCC">
        <w:rPr>
          <w:sz w:val="27"/>
          <w:szCs w:val="27"/>
          <w:lang w:eastAsia="ru-RU"/>
        </w:rPr>
        <w:t xml:space="preserve">приказ </w:t>
      </w:r>
      <w:r>
        <w:rPr>
          <w:sz w:val="27"/>
          <w:szCs w:val="27"/>
          <w:lang w:eastAsia="ru-RU"/>
        </w:rPr>
        <w:t>Архивного управления</w:t>
      </w:r>
      <w:r w:rsidRPr="00B67DCC">
        <w:rPr>
          <w:sz w:val="27"/>
          <w:szCs w:val="27"/>
          <w:lang w:eastAsia="ru-RU"/>
        </w:rPr>
        <w:t xml:space="preserve"> Ленинградской области </w:t>
      </w:r>
      <w:r w:rsidRPr="00B67DCC">
        <w:rPr>
          <w:sz w:val="27"/>
          <w:szCs w:val="27"/>
        </w:rPr>
        <w:t xml:space="preserve">от </w:t>
      </w:r>
      <w:r>
        <w:rPr>
          <w:sz w:val="27"/>
          <w:szCs w:val="27"/>
        </w:rPr>
        <w:t>28 февраля</w:t>
      </w:r>
      <w:r w:rsidRPr="00B67DCC">
        <w:rPr>
          <w:sz w:val="27"/>
          <w:szCs w:val="27"/>
        </w:rPr>
        <w:t xml:space="preserve"> 201</w:t>
      </w:r>
      <w:r>
        <w:rPr>
          <w:sz w:val="27"/>
          <w:szCs w:val="27"/>
        </w:rPr>
        <w:t>4</w:t>
      </w:r>
      <w:r w:rsidRPr="00B67DCC">
        <w:rPr>
          <w:sz w:val="27"/>
          <w:szCs w:val="27"/>
        </w:rPr>
        <w:t xml:space="preserve"> года </w:t>
      </w:r>
      <w:hyperlink r:id="rId8" w:history="1">
        <w:r w:rsidRPr="00B67DCC">
          <w:rPr>
            <w:sz w:val="27"/>
            <w:szCs w:val="27"/>
          </w:rPr>
          <w:t xml:space="preserve">№ </w:t>
        </w:r>
      </w:hyperlink>
      <w:r>
        <w:rPr>
          <w:sz w:val="27"/>
          <w:szCs w:val="27"/>
        </w:rPr>
        <w:t>3</w:t>
      </w:r>
      <w:r w:rsidRPr="00B67DCC">
        <w:rPr>
          <w:sz w:val="27"/>
          <w:szCs w:val="27"/>
        </w:rPr>
        <w:t xml:space="preserve"> «Об утверждении административного регламента предоставления в государственной услуги </w:t>
      </w:r>
      <w:r w:rsidRPr="00464AE4">
        <w:rPr>
          <w:sz w:val="27"/>
          <w:szCs w:val="27"/>
        </w:rPr>
        <w:t>«Предоставление архивных документов пользователям в читальном зале»</w:t>
      </w:r>
      <w:r w:rsidRPr="00B67DCC">
        <w:rPr>
          <w:sz w:val="27"/>
          <w:szCs w:val="27"/>
        </w:rPr>
        <w:t>;</w:t>
      </w:r>
      <w:proofErr w:type="gramEnd"/>
    </w:p>
    <w:p w:rsidR="00BB0802" w:rsidRPr="00B67DCC" w:rsidRDefault="00BB0802" w:rsidP="008111AA">
      <w:pPr>
        <w:widowControl w:val="0"/>
        <w:spacing w:line="360" w:lineRule="auto"/>
        <w:jc w:val="both"/>
        <w:rPr>
          <w:sz w:val="27"/>
          <w:szCs w:val="27"/>
          <w:lang w:eastAsia="ru-RU"/>
        </w:rPr>
      </w:pPr>
      <w:r w:rsidRPr="00B67DCC">
        <w:rPr>
          <w:sz w:val="27"/>
          <w:szCs w:val="27"/>
          <w:lang w:eastAsia="ru-RU"/>
        </w:rPr>
        <w:t xml:space="preserve">3. Настоящий приказ вступает в силу по </w:t>
      </w:r>
      <w:proofErr w:type="gramStart"/>
      <w:r w:rsidRPr="00B67DCC">
        <w:rPr>
          <w:sz w:val="27"/>
          <w:szCs w:val="27"/>
          <w:lang w:eastAsia="ru-RU"/>
        </w:rPr>
        <w:t>истечении</w:t>
      </w:r>
      <w:proofErr w:type="gramEnd"/>
      <w:r w:rsidRPr="00B67DCC">
        <w:rPr>
          <w:sz w:val="27"/>
          <w:szCs w:val="27"/>
          <w:lang w:eastAsia="ru-RU"/>
        </w:rPr>
        <w:t xml:space="preserve"> 10 дней с даты его официального опубликования.</w:t>
      </w:r>
    </w:p>
    <w:p w:rsidR="00BB0802" w:rsidRPr="00643A2B" w:rsidRDefault="00BB0802" w:rsidP="008111AA">
      <w:pPr>
        <w:widowControl w:val="0"/>
        <w:autoSpaceDE w:val="0"/>
        <w:autoSpaceDN w:val="0"/>
        <w:adjustRightInd w:val="0"/>
        <w:ind w:firstLine="540"/>
        <w:jc w:val="both"/>
        <w:rPr>
          <w:rFonts w:cs="Calibri"/>
          <w:sz w:val="24"/>
          <w:szCs w:val="24"/>
          <w:lang w:eastAsia="ru-RU"/>
        </w:rPr>
      </w:pPr>
    </w:p>
    <w:p w:rsidR="00643A2B" w:rsidRPr="00643A2B" w:rsidRDefault="00643A2B" w:rsidP="008111AA">
      <w:pPr>
        <w:widowControl w:val="0"/>
        <w:autoSpaceDE w:val="0"/>
        <w:autoSpaceDN w:val="0"/>
        <w:adjustRightInd w:val="0"/>
        <w:ind w:firstLine="540"/>
        <w:jc w:val="both"/>
        <w:rPr>
          <w:rFonts w:cs="Calibri"/>
          <w:sz w:val="24"/>
          <w:szCs w:val="24"/>
          <w:lang w:eastAsia="ru-RU"/>
        </w:rPr>
      </w:pPr>
    </w:p>
    <w:p w:rsidR="00BB0802" w:rsidRPr="00643A2B" w:rsidRDefault="00BB0802" w:rsidP="008111AA">
      <w:pPr>
        <w:widowControl w:val="0"/>
        <w:autoSpaceDE w:val="0"/>
        <w:autoSpaceDN w:val="0"/>
        <w:adjustRightInd w:val="0"/>
        <w:ind w:firstLine="540"/>
        <w:jc w:val="both"/>
        <w:rPr>
          <w:rFonts w:cs="Calibri"/>
          <w:sz w:val="24"/>
          <w:szCs w:val="24"/>
          <w:lang w:eastAsia="ru-RU"/>
        </w:rPr>
      </w:pPr>
    </w:p>
    <w:p w:rsidR="00BB0802" w:rsidRPr="00B67DCC" w:rsidRDefault="00BB0802" w:rsidP="008111AA">
      <w:pPr>
        <w:widowControl w:val="0"/>
        <w:ind w:firstLine="0"/>
        <w:jc w:val="both"/>
        <w:rPr>
          <w:sz w:val="27"/>
          <w:szCs w:val="27"/>
          <w:lang w:eastAsia="ru-RU"/>
        </w:rPr>
      </w:pPr>
      <w:r w:rsidRPr="00B67DCC">
        <w:rPr>
          <w:sz w:val="27"/>
          <w:szCs w:val="27"/>
          <w:lang w:eastAsia="ru-RU"/>
        </w:rPr>
        <w:t>Начальник управления                                М.П.                                  А. Савченко</w:t>
      </w:r>
    </w:p>
    <w:p w:rsidR="00835BAA" w:rsidRDefault="00835BAA" w:rsidP="008111AA">
      <w:pPr>
        <w:tabs>
          <w:tab w:val="left" w:pos="2535"/>
        </w:tabs>
        <w:spacing w:line="360" w:lineRule="auto"/>
        <w:rPr>
          <w:rFonts w:eastAsia="Arial Unicode MS"/>
          <w:color w:val="000000"/>
          <w:sz w:val="20"/>
          <w:szCs w:val="20"/>
        </w:rPr>
      </w:pPr>
    </w:p>
    <w:p w:rsidR="00835BAA" w:rsidRDefault="00835BAA" w:rsidP="008111AA">
      <w:pPr>
        <w:tabs>
          <w:tab w:val="left" w:pos="2535"/>
        </w:tabs>
        <w:spacing w:line="360" w:lineRule="auto"/>
        <w:rPr>
          <w:rFonts w:eastAsia="Arial Unicode MS"/>
          <w:color w:val="000000"/>
          <w:sz w:val="20"/>
          <w:szCs w:val="20"/>
        </w:rPr>
      </w:pPr>
    </w:p>
    <w:p w:rsidR="00835BAA" w:rsidRDefault="00835BAA" w:rsidP="008111AA">
      <w:pPr>
        <w:tabs>
          <w:tab w:val="left" w:pos="2535"/>
        </w:tabs>
        <w:spacing w:line="360" w:lineRule="auto"/>
        <w:rPr>
          <w:rFonts w:eastAsia="Arial Unicode MS"/>
          <w:color w:val="000000"/>
          <w:sz w:val="20"/>
          <w:szCs w:val="20"/>
        </w:rPr>
      </w:pPr>
    </w:p>
    <w:p w:rsidR="00835BAA" w:rsidRDefault="00835BAA" w:rsidP="008111AA">
      <w:pPr>
        <w:tabs>
          <w:tab w:val="left" w:pos="2535"/>
        </w:tabs>
        <w:spacing w:line="360" w:lineRule="auto"/>
        <w:rPr>
          <w:rFonts w:eastAsia="Arial Unicode MS"/>
          <w:color w:val="000000"/>
          <w:sz w:val="20"/>
          <w:szCs w:val="20"/>
        </w:rPr>
      </w:pPr>
    </w:p>
    <w:p w:rsidR="00835BAA" w:rsidRDefault="00835BAA" w:rsidP="008111AA">
      <w:pPr>
        <w:tabs>
          <w:tab w:val="left" w:pos="2535"/>
        </w:tabs>
        <w:spacing w:line="360" w:lineRule="auto"/>
        <w:rPr>
          <w:rFonts w:eastAsia="Arial Unicode MS"/>
          <w:color w:val="000000"/>
          <w:sz w:val="20"/>
          <w:szCs w:val="20"/>
        </w:rPr>
      </w:pPr>
    </w:p>
    <w:p w:rsidR="00BB0802" w:rsidRPr="004876E2" w:rsidRDefault="00BB0802" w:rsidP="008111AA">
      <w:pPr>
        <w:tabs>
          <w:tab w:val="left" w:pos="2535"/>
        </w:tabs>
        <w:spacing w:line="360" w:lineRule="auto"/>
        <w:rPr>
          <w:rFonts w:eastAsia="Arial Unicode MS"/>
          <w:color w:val="000000"/>
          <w:sz w:val="20"/>
          <w:szCs w:val="20"/>
        </w:rPr>
      </w:pPr>
      <w:bookmarkStart w:id="0" w:name="_GoBack"/>
      <w:bookmarkEnd w:id="0"/>
      <w:r w:rsidRPr="004876E2">
        <w:rPr>
          <w:rFonts w:eastAsia="Arial Unicode MS"/>
          <w:color w:val="000000"/>
          <w:sz w:val="20"/>
          <w:szCs w:val="20"/>
        </w:rPr>
        <w:t xml:space="preserve">Визы: </w:t>
      </w:r>
    </w:p>
    <w:p w:rsidR="00BB0802" w:rsidRPr="004876E2" w:rsidRDefault="00BB0802" w:rsidP="008111AA">
      <w:pPr>
        <w:tabs>
          <w:tab w:val="left" w:pos="5580"/>
          <w:tab w:val="left" w:pos="5760"/>
          <w:tab w:val="left" w:pos="5940"/>
        </w:tabs>
        <w:rPr>
          <w:rFonts w:eastAsia="Arial Unicode MS"/>
          <w:color w:val="000000"/>
          <w:sz w:val="20"/>
          <w:szCs w:val="20"/>
        </w:rPr>
      </w:pPr>
      <w:r w:rsidRPr="004876E2">
        <w:rPr>
          <w:rFonts w:eastAsia="Arial Unicode MS"/>
          <w:color w:val="000000"/>
          <w:sz w:val="20"/>
          <w:szCs w:val="20"/>
        </w:rPr>
        <w:t>_____________________ Т.М. Трубкина</w:t>
      </w:r>
    </w:p>
    <w:p w:rsidR="00BB0802" w:rsidRDefault="00BB0802" w:rsidP="00643A2B">
      <w:pPr>
        <w:tabs>
          <w:tab w:val="left" w:pos="5580"/>
          <w:tab w:val="left" w:pos="5760"/>
          <w:tab w:val="left" w:pos="5940"/>
        </w:tabs>
        <w:rPr>
          <w:rFonts w:eastAsia="Arial Unicode MS"/>
          <w:color w:val="000000"/>
          <w:sz w:val="20"/>
          <w:szCs w:val="20"/>
        </w:rPr>
      </w:pPr>
    </w:p>
    <w:p w:rsidR="00643A2B" w:rsidRPr="004876E2" w:rsidRDefault="00643A2B" w:rsidP="00643A2B">
      <w:pPr>
        <w:tabs>
          <w:tab w:val="left" w:pos="5580"/>
          <w:tab w:val="left" w:pos="5760"/>
          <w:tab w:val="left" w:pos="5940"/>
        </w:tabs>
        <w:rPr>
          <w:rFonts w:eastAsia="Arial Unicode MS"/>
          <w:color w:val="000000"/>
          <w:sz w:val="20"/>
          <w:szCs w:val="20"/>
        </w:rPr>
      </w:pPr>
    </w:p>
    <w:p w:rsidR="00BB0802" w:rsidRPr="00643A2B" w:rsidRDefault="00643A2B" w:rsidP="008111AA">
      <w:pPr>
        <w:tabs>
          <w:tab w:val="left" w:pos="5580"/>
          <w:tab w:val="left" w:pos="5760"/>
          <w:tab w:val="left" w:pos="5940"/>
        </w:tabs>
        <w:spacing w:line="360" w:lineRule="auto"/>
        <w:rPr>
          <w:sz w:val="22"/>
        </w:rPr>
      </w:pPr>
      <w:r w:rsidRPr="00643A2B">
        <w:rPr>
          <w:sz w:val="22"/>
        </w:rPr>
        <w:t xml:space="preserve">Исполнитель: </w:t>
      </w:r>
      <w:r w:rsidR="00BB0802" w:rsidRPr="00643A2B">
        <w:rPr>
          <w:sz w:val="22"/>
        </w:rPr>
        <w:t>Фетисов</w:t>
      </w:r>
    </w:p>
    <w:p w:rsidR="00BB0802" w:rsidRDefault="00BB0802" w:rsidP="008111AA">
      <w:pPr>
        <w:autoSpaceDE w:val="0"/>
        <w:autoSpaceDN w:val="0"/>
        <w:adjustRightInd w:val="0"/>
        <w:ind w:firstLine="0"/>
        <w:jc w:val="both"/>
        <w:rPr>
          <w:szCs w:val="28"/>
          <w:lang w:eastAsia="ru-RU"/>
        </w:rPr>
        <w:sectPr w:rsidR="00BB0802" w:rsidSect="00643A2B">
          <w:pgSz w:w="12240" w:h="15840"/>
          <w:pgMar w:top="1134" w:right="1134" w:bottom="1134" w:left="1701" w:header="720" w:footer="720" w:gutter="0"/>
          <w:cols w:space="720"/>
          <w:noEndnote/>
          <w:docGrid w:linePitch="381"/>
        </w:sectPr>
      </w:pPr>
    </w:p>
    <w:p w:rsidR="00BB0802" w:rsidRPr="00E10B62" w:rsidRDefault="00BB0802" w:rsidP="00E10B62">
      <w:pPr>
        <w:ind w:firstLine="0"/>
        <w:jc w:val="right"/>
        <w:rPr>
          <w:szCs w:val="28"/>
        </w:rPr>
      </w:pPr>
      <w:r w:rsidRPr="00E10B62">
        <w:rPr>
          <w:szCs w:val="28"/>
        </w:rPr>
        <w:lastRenderedPageBreak/>
        <w:t>Приложение</w:t>
      </w:r>
    </w:p>
    <w:p w:rsidR="00BB0802" w:rsidRPr="00E10B62" w:rsidRDefault="00BB0802" w:rsidP="00E10B62">
      <w:pPr>
        <w:ind w:firstLine="0"/>
        <w:jc w:val="right"/>
        <w:rPr>
          <w:szCs w:val="28"/>
        </w:rPr>
      </w:pPr>
      <w:r w:rsidRPr="00E10B62">
        <w:rPr>
          <w:szCs w:val="28"/>
        </w:rPr>
        <w:t xml:space="preserve">к приказу Архивного управления </w:t>
      </w:r>
    </w:p>
    <w:p w:rsidR="00BB0802" w:rsidRPr="00E10B62" w:rsidRDefault="00BB0802" w:rsidP="00E10B62">
      <w:pPr>
        <w:ind w:firstLine="0"/>
        <w:jc w:val="right"/>
        <w:rPr>
          <w:szCs w:val="28"/>
        </w:rPr>
      </w:pPr>
      <w:r w:rsidRPr="00E10B62">
        <w:rPr>
          <w:szCs w:val="28"/>
        </w:rPr>
        <w:t xml:space="preserve">Ленинградской области </w:t>
      </w:r>
    </w:p>
    <w:p w:rsidR="00BB0802" w:rsidRPr="00E10B62" w:rsidRDefault="00BB0802" w:rsidP="00E10B62">
      <w:pPr>
        <w:ind w:firstLine="540"/>
        <w:jc w:val="right"/>
        <w:rPr>
          <w:szCs w:val="28"/>
        </w:rPr>
      </w:pPr>
      <w:r w:rsidRPr="00E10B62">
        <w:rPr>
          <w:szCs w:val="28"/>
        </w:rPr>
        <w:t>от «___» ___________ 201</w:t>
      </w:r>
      <w:r w:rsidR="00401381" w:rsidRPr="00E10B62">
        <w:rPr>
          <w:szCs w:val="28"/>
        </w:rPr>
        <w:t>9</w:t>
      </w:r>
      <w:r w:rsidRPr="00E10B62">
        <w:rPr>
          <w:szCs w:val="28"/>
        </w:rPr>
        <w:t xml:space="preserve"> года</w:t>
      </w:r>
    </w:p>
    <w:p w:rsidR="00BB0802" w:rsidRPr="00E10B62" w:rsidRDefault="00BB0802" w:rsidP="00E10B62">
      <w:pPr>
        <w:autoSpaceDE w:val="0"/>
        <w:autoSpaceDN w:val="0"/>
        <w:adjustRightInd w:val="0"/>
        <w:ind w:firstLine="0"/>
        <w:jc w:val="both"/>
        <w:rPr>
          <w:szCs w:val="28"/>
        </w:rPr>
      </w:pPr>
    </w:p>
    <w:p w:rsidR="00BB0802" w:rsidRPr="00E10B62" w:rsidRDefault="00BB0802" w:rsidP="00E10B62">
      <w:pPr>
        <w:autoSpaceDE w:val="0"/>
        <w:autoSpaceDN w:val="0"/>
        <w:adjustRightInd w:val="0"/>
        <w:ind w:firstLine="0"/>
        <w:jc w:val="center"/>
        <w:rPr>
          <w:bCs/>
          <w:szCs w:val="28"/>
        </w:rPr>
      </w:pPr>
      <w:r w:rsidRPr="00E10B62">
        <w:rPr>
          <w:bCs/>
          <w:szCs w:val="28"/>
        </w:rPr>
        <w:t>Административный регламент</w:t>
      </w:r>
    </w:p>
    <w:p w:rsidR="00BB0802" w:rsidRPr="00E10B62" w:rsidRDefault="00BB0802" w:rsidP="00E10B62">
      <w:pPr>
        <w:autoSpaceDE w:val="0"/>
        <w:autoSpaceDN w:val="0"/>
        <w:adjustRightInd w:val="0"/>
        <w:ind w:firstLine="0"/>
        <w:jc w:val="center"/>
        <w:rPr>
          <w:bCs/>
          <w:szCs w:val="28"/>
          <w:lang w:eastAsia="ru-RU"/>
        </w:rPr>
      </w:pPr>
      <w:r w:rsidRPr="00E10B62">
        <w:rPr>
          <w:bCs/>
          <w:szCs w:val="28"/>
        </w:rPr>
        <w:t xml:space="preserve">предоставления </w:t>
      </w:r>
      <w:r w:rsidRPr="00E10B62">
        <w:rPr>
          <w:bCs/>
          <w:spacing w:val="-8"/>
          <w:szCs w:val="28"/>
          <w:lang w:eastAsia="ru-RU"/>
        </w:rPr>
        <w:t xml:space="preserve">на </w:t>
      </w:r>
      <w:r w:rsidRPr="00E10B62">
        <w:rPr>
          <w:bCs/>
          <w:szCs w:val="28"/>
          <w:lang w:eastAsia="ru-RU"/>
        </w:rPr>
        <w:t>территории Ленинградской области</w:t>
      </w:r>
      <w:r w:rsidRPr="00E10B62">
        <w:rPr>
          <w:bCs/>
          <w:szCs w:val="28"/>
        </w:rPr>
        <w:t xml:space="preserve"> государственной услуги </w:t>
      </w:r>
      <w:r w:rsidRPr="00E10B62">
        <w:rPr>
          <w:bCs/>
          <w:szCs w:val="28"/>
          <w:lang w:eastAsia="ru-RU"/>
        </w:rPr>
        <w:t>«</w:t>
      </w:r>
      <w:r w:rsidRPr="00E10B62">
        <w:rPr>
          <w:bCs/>
          <w:szCs w:val="28"/>
        </w:rPr>
        <w:t>Обеспечение доступа к архивным документам и справочно-поисковым средствам к ним в читальном зале архива»</w:t>
      </w:r>
    </w:p>
    <w:p w:rsidR="00BB0802" w:rsidRPr="00E10B62" w:rsidRDefault="00BB0802" w:rsidP="00E10B62">
      <w:pPr>
        <w:ind w:firstLine="0"/>
        <w:contextualSpacing/>
        <w:jc w:val="center"/>
        <w:rPr>
          <w:bCs/>
          <w:szCs w:val="28"/>
          <w:lang w:eastAsia="ru-RU"/>
        </w:rPr>
      </w:pPr>
    </w:p>
    <w:p w:rsidR="00BB0802" w:rsidRPr="00E10B62" w:rsidRDefault="00BB0802" w:rsidP="00E10B62">
      <w:pPr>
        <w:ind w:firstLine="0"/>
        <w:contextualSpacing/>
        <w:jc w:val="center"/>
        <w:rPr>
          <w:rFonts w:eastAsia="Arial Unicode MS"/>
          <w:b/>
          <w:bCs/>
          <w:szCs w:val="28"/>
          <w:lang w:eastAsia="ru-RU"/>
        </w:rPr>
      </w:pPr>
      <w:r w:rsidRPr="00E10B62">
        <w:rPr>
          <w:rFonts w:eastAsia="Arial Unicode MS"/>
          <w:b/>
          <w:bCs/>
          <w:szCs w:val="28"/>
          <w:lang w:eastAsia="ru-RU"/>
        </w:rPr>
        <w:t>1.</w:t>
      </w:r>
      <w:r w:rsidRPr="00E10B62">
        <w:rPr>
          <w:rFonts w:eastAsia="Arial Unicode MS"/>
          <w:b/>
          <w:bCs/>
          <w:szCs w:val="28"/>
          <w:lang w:eastAsia="ru-RU"/>
        </w:rPr>
        <w:tab/>
        <w:t>Общие положения</w:t>
      </w:r>
    </w:p>
    <w:p w:rsidR="00BB0802" w:rsidRPr="00E10B62" w:rsidRDefault="00BB0802" w:rsidP="00E10B62">
      <w:pPr>
        <w:ind w:firstLine="0"/>
        <w:contextualSpacing/>
        <w:rPr>
          <w:rFonts w:eastAsia="Arial Unicode MS"/>
          <w:b/>
          <w:bCs/>
          <w:szCs w:val="28"/>
          <w:lang w:eastAsia="ru-RU"/>
        </w:rPr>
      </w:pPr>
    </w:p>
    <w:p w:rsidR="00BB0802" w:rsidRPr="00E10B62" w:rsidRDefault="00BB0802" w:rsidP="00E10B62">
      <w:pPr>
        <w:contextualSpacing/>
        <w:jc w:val="both"/>
        <w:rPr>
          <w:rFonts w:eastAsia="Arial Unicode MS"/>
          <w:szCs w:val="28"/>
          <w:lang w:eastAsia="ru-RU"/>
        </w:rPr>
      </w:pPr>
      <w:r w:rsidRPr="00E10B62">
        <w:rPr>
          <w:rFonts w:eastAsia="Arial Unicode MS"/>
          <w:szCs w:val="28"/>
          <w:lang w:eastAsia="ru-RU"/>
        </w:rPr>
        <w:t xml:space="preserve">1. </w:t>
      </w:r>
      <w:r w:rsidRPr="00E10B62">
        <w:rPr>
          <w:szCs w:val="28"/>
        </w:rPr>
        <w:t xml:space="preserve">Предмет регулирования административного регламента предоставления </w:t>
      </w:r>
      <w:r w:rsidRPr="00E10B62">
        <w:rPr>
          <w:bCs/>
          <w:spacing w:val="-8"/>
          <w:szCs w:val="28"/>
          <w:lang w:eastAsia="ru-RU"/>
        </w:rPr>
        <w:t xml:space="preserve">на </w:t>
      </w:r>
      <w:r w:rsidRPr="00E10B62">
        <w:rPr>
          <w:bCs/>
          <w:szCs w:val="28"/>
          <w:lang w:eastAsia="ru-RU"/>
        </w:rPr>
        <w:t>территории Ленинградской области</w:t>
      </w:r>
      <w:r w:rsidRPr="00E10B62">
        <w:rPr>
          <w:bCs/>
          <w:szCs w:val="28"/>
        </w:rPr>
        <w:t xml:space="preserve"> </w:t>
      </w:r>
      <w:r w:rsidRPr="00E10B62">
        <w:rPr>
          <w:szCs w:val="28"/>
        </w:rPr>
        <w:t>государственной услуги</w:t>
      </w:r>
      <w:r w:rsidRPr="00E10B62">
        <w:rPr>
          <w:rFonts w:eastAsia="Arial Unicode MS"/>
          <w:szCs w:val="28"/>
          <w:lang w:eastAsia="ru-RU"/>
        </w:rPr>
        <w:t>: «</w:t>
      </w:r>
      <w:r w:rsidRPr="00E10B62">
        <w:rPr>
          <w:szCs w:val="28"/>
        </w:rPr>
        <w:t>Обеспечение доступа к архивным документам и справочно-поисковым средствам к ним в читальном зале архива</w:t>
      </w:r>
      <w:r w:rsidRPr="00E10B62">
        <w:rPr>
          <w:rFonts w:eastAsia="Arial Unicode MS"/>
          <w:szCs w:val="28"/>
          <w:lang w:eastAsia="ru-RU"/>
        </w:rPr>
        <w:t>» (далее – государственная услуга).</w:t>
      </w:r>
    </w:p>
    <w:p w:rsidR="00BB0802" w:rsidRPr="00E10B62" w:rsidRDefault="00BB0802" w:rsidP="00E10B62">
      <w:pPr>
        <w:contextualSpacing/>
        <w:jc w:val="both"/>
        <w:rPr>
          <w:szCs w:val="28"/>
        </w:rPr>
      </w:pPr>
      <w:r w:rsidRPr="00E10B62">
        <w:rPr>
          <w:szCs w:val="28"/>
        </w:rPr>
        <w:t>1.1.1. Административный регламент устанавливает порядок и стандарт предоставления государственной услуги.</w:t>
      </w:r>
    </w:p>
    <w:p w:rsidR="00BB0802" w:rsidRPr="00E10B62" w:rsidRDefault="00BB0802" w:rsidP="00E10B62">
      <w:pPr>
        <w:contextualSpacing/>
        <w:jc w:val="both"/>
        <w:rPr>
          <w:szCs w:val="28"/>
        </w:rPr>
      </w:pPr>
      <w:r w:rsidRPr="00E10B62">
        <w:rPr>
          <w:szCs w:val="28"/>
        </w:rPr>
        <w:t>1.1.2. Предоставление государственной услуги включает в себя:</w:t>
      </w:r>
    </w:p>
    <w:p w:rsidR="00BB0802" w:rsidRPr="00E10B62" w:rsidRDefault="00BB0802" w:rsidP="00E10B62">
      <w:pPr>
        <w:contextualSpacing/>
        <w:jc w:val="both"/>
        <w:rPr>
          <w:rFonts w:eastAsia="Arial Unicode MS"/>
          <w:szCs w:val="28"/>
          <w:lang w:eastAsia="ru-RU"/>
        </w:rPr>
      </w:pPr>
      <w:r w:rsidRPr="00E10B62">
        <w:rPr>
          <w:rFonts w:eastAsia="Arial Unicode MS"/>
          <w:szCs w:val="28"/>
          <w:lang w:eastAsia="ru-RU"/>
        </w:rPr>
        <w:t xml:space="preserve">Выдачу для работы в читальном зале </w:t>
      </w:r>
      <w:r w:rsidR="00452C38" w:rsidRPr="00E10B62">
        <w:rPr>
          <w:rFonts w:eastAsia="Arial Unicode MS"/>
          <w:szCs w:val="28"/>
          <w:lang w:eastAsia="ru-RU"/>
        </w:rPr>
        <w:t xml:space="preserve">государственного казенного учреждения «Ленинградский областной государственный архив в г. Выборге» (далее - </w:t>
      </w:r>
      <w:r w:rsidRPr="00E10B62">
        <w:rPr>
          <w:rFonts w:eastAsia="Arial Unicode MS"/>
          <w:szCs w:val="28"/>
          <w:lang w:eastAsia="ru-RU"/>
        </w:rPr>
        <w:t>ГКУ ЛОГАВ</w:t>
      </w:r>
      <w:r w:rsidR="00452C38" w:rsidRPr="00E10B62">
        <w:rPr>
          <w:rFonts w:eastAsia="Arial Unicode MS"/>
          <w:szCs w:val="28"/>
          <w:lang w:eastAsia="ru-RU"/>
        </w:rPr>
        <w:t>)</w:t>
      </w:r>
      <w:r w:rsidRPr="00E10B62">
        <w:rPr>
          <w:rFonts w:eastAsia="Arial Unicode MS"/>
          <w:szCs w:val="28"/>
          <w:lang w:eastAsia="ru-RU"/>
        </w:rPr>
        <w:t>:</w:t>
      </w:r>
    </w:p>
    <w:p w:rsidR="00BB0802" w:rsidRPr="00E10B62" w:rsidRDefault="00BB0802" w:rsidP="00E10B62">
      <w:pPr>
        <w:contextualSpacing/>
        <w:jc w:val="both"/>
        <w:rPr>
          <w:rFonts w:eastAsia="Arial Unicode MS"/>
          <w:szCs w:val="28"/>
          <w:lang w:eastAsia="ru-RU"/>
        </w:rPr>
      </w:pPr>
      <w:r w:rsidRPr="00E10B62">
        <w:rPr>
          <w:rFonts w:eastAsia="Arial Unicode MS"/>
          <w:szCs w:val="28"/>
          <w:lang w:eastAsia="ru-RU"/>
        </w:rPr>
        <w:t>- дел, архивных документов и справочно-поисковых средств к ним (описей дел, путев</w:t>
      </w:r>
      <w:r w:rsidR="003D0FBD">
        <w:rPr>
          <w:rFonts w:eastAsia="Arial Unicode MS"/>
          <w:szCs w:val="28"/>
          <w:lang w:eastAsia="ru-RU"/>
        </w:rPr>
        <w:t>одителей, каталогов, указателей</w:t>
      </w:r>
      <w:r w:rsidRPr="00E10B62">
        <w:rPr>
          <w:rFonts w:eastAsia="Arial Unicode MS"/>
          <w:szCs w:val="28"/>
          <w:lang w:eastAsia="ru-RU"/>
        </w:rPr>
        <w:t>);</w:t>
      </w:r>
    </w:p>
    <w:p w:rsidR="00BB0802" w:rsidRPr="00E10B62" w:rsidRDefault="00BB0802" w:rsidP="00E10B62">
      <w:pPr>
        <w:contextualSpacing/>
        <w:jc w:val="both"/>
        <w:rPr>
          <w:rFonts w:eastAsia="Arial Unicode MS"/>
          <w:szCs w:val="28"/>
          <w:lang w:eastAsia="ru-RU"/>
        </w:rPr>
      </w:pPr>
      <w:r w:rsidRPr="00E10B62">
        <w:rPr>
          <w:rFonts w:eastAsia="Arial Unicode MS"/>
          <w:szCs w:val="28"/>
          <w:lang w:eastAsia="ru-RU"/>
        </w:rPr>
        <w:t>- копий фонда пользования;</w:t>
      </w:r>
    </w:p>
    <w:p w:rsidR="00BB0802" w:rsidRPr="00E10B62" w:rsidRDefault="00BB0802" w:rsidP="00E10B62">
      <w:pPr>
        <w:contextualSpacing/>
        <w:jc w:val="both"/>
        <w:rPr>
          <w:rFonts w:eastAsia="Arial Unicode MS"/>
          <w:szCs w:val="28"/>
          <w:lang w:eastAsia="ru-RU"/>
        </w:rPr>
      </w:pPr>
      <w:r w:rsidRPr="00E10B62">
        <w:rPr>
          <w:rFonts w:eastAsia="Arial Unicode MS"/>
          <w:szCs w:val="28"/>
          <w:lang w:eastAsia="ru-RU"/>
        </w:rPr>
        <w:t>- печатных изданий справочно-информационного фонда.</w:t>
      </w:r>
    </w:p>
    <w:p w:rsidR="00BB0802" w:rsidRPr="00E10B62" w:rsidRDefault="00BB0802" w:rsidP="00E10B62">
      <w:pPr>
        <w:contextualSpacing/>
        <w:jc w:val="both"/>
        <w:rPr>
          <w:szCs w:val="28"/>
          <w:lang w:eastAsia="ru-RU"/>
        </w:rPr>
      </w:pPr>
      <w:r w:rsidRPr="00E10B62">
        <w:rPr>
          <w:szCs w:val="28"/>
          <w:lang w:eastAsia="ru-RU"/>
        </w:rPr>
        <w:t>Предоставление доступа:</w:t>
      </w:r>
    </w:p>
    <w:p w:rsidR="00BB0802" w:rsidRPr="00E10B62" w:rsidRDefault="00BB0802" w:rsidP="00E10B62">
      <w:pPr>
        <w:contextualSpacing/>
        <w:jc w:val="both"/>
        <w:rPr>
          <w:szCs w:val="28"/>
          <w:lang w:eastAsia="ru-RU"/>
        </w:rPr>
      </w:pPr>
      <w:r w:rsidRPr="00E10B62">
        <w:rPr>
          <w:szCs w:val="28"/>
          <w:lang w:eastAsia="ru-RU"/>
        </w:rPr>
        <w:t>- к автоматизированным справочно-поисковым средствам к архивным документам;</w:t>
      </w:r>
    </w:p>
    <w:p w:rsidR="00BB0802" w:rsidRPr="00E10B62" w:rsidRDefault="00BB0802" w:rsidP="00E10B62">
      <w:pPr>
        <w:contextualSpacing/>
        <w:jc w:val="both"/>
        <w:rPr>
          <w:szCs w:val="28"/>
          <w:lang w:eastAsia="ru-RU"/>
        </w:rPr>
      </w:pPr>
      <w:r w:rsidRPr="00E10B62">
        <w:rPr>
          <w:szCs w:val="28"/>
          <w:lang w:eastAsia="ru-RU"/>
        </w:rPr>
        <w:t>- оцифрованным копиям архивных документов.</w:t>
      </w:r>
    </w:p>
    <w:p w:rsidR="00BB0802" w:rsidRPr="00E10B62" w:rsidRDefault="00BB0802" w:rsidP="00E10B62">
      <w:pPr>
        <w:autoSpaceDE w:val="0"/>
        <w:autoSpaceDN w:val="0"/>
        <w:adjustRightInd w:val="0"/>
        <w:jc w:val="both"/>
        <w:rPr>
          <w:szCs w:val="28"/>
        </w:rPr>
      </w:pPr>
      <w:r w:rsidRPr="00E10B62">
        <w:rPr>
          <w:szCs w:val="28"/>
        </w:rPr>
        <w:t>1.2. Категории заявителей и их представителей, имеющих право выступать от их имени.</w:t>
      </w:r>
    </w:p>
    <w:p w:rsidR="00BB0802" w:rsidRPr="00E10B62" w:rsidRDefault="00BB0802" w:rsidP="00E10B62">
      <w:pPr>
        <w:autoSpaceDE w:val="0"/>
        <w:autoSpaceDN w:val="0"/>
        <w:adjustRightInd w:val="0"/>
        <w:jc w:val="both"/>
        <w:rPr>
          <w:szCs w:val="28"/>
        </w:rPr>
      </w:pPr>
      <w:r w:rsidRPr="00E10B62">
        <w:rPr>
          <w:szCs w:val="28"/>
        </w:rPr>
        <w:t>1.2.1. Заявителями на предоставление государственной услуги выступают граждане Российской Федерации, граждане иностранных государств, лица без гражданства и юридические лица (далее - также пользователи).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w:t>
      </w:r>
    </w:p>
    <w:p w:rsidR="00BB0802" w:rsidRPr="00E10B62" w:rsidRDefault="00BB0802" w:rsidP="00E10B62">
      <w:pPr>
        <w:widowControl w:val="0"/>
        <w:autoSpaceDE w:val="0"/>
        <w:autoSpaceDN w:val="0"/>
        <w:adjustRightInd w:val="0"/>
        <w:jc w:val="both"/>
        <w:rPr>
          <w:szCs w:val="28"/>
        </w:rPr>
      </w:pPr>
      <w:r w:rsidRPr="00E10B62">
        <w:rPr>
          <w:szCs w:val="28"/>
        </w:rPr>
        <w:t>Пользователь, не достигший совершеннолетия, допускается для работы в читальный зал с одним из родителей или другим законным представителем.</w:t>
      </w:r>
    </w:p>
    <w:p w:rsidR="00BB0802" w:rsidRPr="00E10B62" w:rsidRDefault="00BB0802" w:rsidP="00E10B62">
      <w:pPr>
        <w:autoSpaceDE w:val="0"/>
        <w:autoSpaceDN w:val="0"/>
        <w:adjustRightInd w:val="0"/>
        <w:jc w:val="both"/>
        <w:rPr>
          <w:szCs w:val="28"/>
        </w:rPr>
      </w:pPr>
      <w:r w:rsidRPr="00E10B62">
        <w:rPr>
          <w:szCs w:val="28"/>
        </w:rPr>
        <w:t>1.3. Порядок информирования о предоставлении государственной услуги.</w:t>
      </w:r>
    </w:p>
    <w:p w:rsidR="00BB0802" w:rsidRPr="00E10B62" w:rsidRDefault="00BB0802" w:rsidP="00E10B62">
      <w:pPr>
        <w:autoSpaceDE w:val="0"/>
        <w:autoSpaceDN w:val="0"/>
        <w:adjustRightInd w:val="0"/>
        <w:jc w:val="both"/>
        <w:rPr>
          <w:szCs w:val="28"/>
        </w:rPr>
      </w:pPr>
      <w:r w:rsidRPr="00E10B62">
        <w:rPr>
          <w:szCs w:val="28"/>
        </w:rPr>
        <w:lastRenderedPageBreak/>
        <w:t>Информация о месте нахождения государственного учреждения, предоставляющего государственную услугу, графике работы и справочных телефонах, адресах электронной почты размещается:</w:t>
      </w:r>
    </w:p>
    <w:p w:rsidR="00BB0802" w:rsidRPr="00E10B62" w:rsidRDefault="00BB0802" w:rsidP="00E10B62">
      <w:pPr>
        <w:autoSpaceDE w:val="0"/>
        <w:autoSpaceDN w:val="0"/>
        <w:adjustRightInd w:val="0"/>
        <w:jc w:val="both"/>
        <w:rPr>
          <w:szCs w:val="28"/>
        </w:rPr>
      </w:pPr>
      <w:r w:rsidRPr="00E10B62">
        <w:rPr>
          <w:szCs w:val="28"/>
        </w:rPr>
        <w:t>на стенде в ГКУ ЛОГАВ по адресу: Ленинградская область, г. Выборг, ул. Штурма, д. 1;</w:t>
      </w:r>
    </w:p>
    <w:p w:rsidR="00BB0802" w:rsidRPr="00E10B62" w:rsidRDefault="00BB0802" w:rsidP="00E10B62">
      <w:pPr>
        <w:autoSpaceDE w:val="0"/>
        <w:autoSpaceDN w:val="0"/>
        <w:adjustRightInd w:val="0"/>
        <w:jc w:val="both"/>
        <w:rPr>
          <w:szCs w:val="28"/>
        </w:rPr>
      </w:pPr>
      <w:r w:rsidRPr="00E10B62">
        <w:rPr>
          <w:szCs w:val="28"/>
        </w:rPr>
        <w:t xml:space="preserve">на сайте Архивного управления Ленинградской области по адресу: </w:t>
      </w:r>
      <w:hyperlink r:id="rId9" w:history="1">
        <w:r w:rsidRPr="00E10B62">
          <w:rPr>
            <w:rStyle w:val="ae"/>
            <w:color w:val="auto"/>
            <w:szCs w:val="28"/>
          </w:rPr>
          <w:t>http://www.archive.lenobl.ru</w:t>
        </w:r>
      </w:hyperlink>
      <w:r w:rsidRPr="00E10B62">
        <w:rPr>
          <w:szCs w:val="28"/>
        </w:rPr>
        <w:t xml:space="preserve"> в разделе «Подведомственные Архивному управлению государственные казенные учреждения»;</w:t>
      </w:r>
    </w:p>
    <w:p w:rsidR="00BB0802" w:rsidRPr="00E10B62" w:rsidRDefault="00BB0802" w:rsidP="00E10B62">
      <w:pPr>
        <w:autoSpaceDE w:val="0"/>
        <w:autoSpaceDN w:val="0"/>
        <w:adjustRightInd w:val="0"/>
        <w:jc w:val="both"/>
        <w:rPr>
          <w:szCs w:val="28"/>
        </w:rPr>
      </w:pPr>
      <w:r w:rsidRPr="00E10B62">
        <w:rPr>
          <w:color w:val="000000"/>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E10B62">
        <w:rPr>
          <w:szCs w:val="28"/>
        </w:rPr>
        <w:t xml:space="preserve">https://gu.lenobl.ru/Pgu/ </w:t>
      </w:r>
    </w:p>
    <w:p w:rsidR="00BB0802" w:rsidRDefault="00BB0802" w:rsidP="00E10B62">
      <w:pPr>
        <w:autoSpaceDE w:val="0"/>
        <w:autoSpaceDN w:val="0"/>
        <w:adjustRightInd w:val="0"/>
        <w:jc w:val="both"/>
        <w:rPr>
          <w:rStyle w:val="ae"/>
          <w:color w:val="000000"/>
          <w:szCs w:val="28"/>
        </w:rPr>
      </w:pPr>
      <w:r w:rsidRPr="00E10B62">
        <w:rPr>
          <w:szCs w:val="28"/>
        </w:rPr>
        <w:t>на сайте «Архивы Ленинградской области</w:t>
      </w:r>
      <w:r w:rsidRPr="00E10B62">
        <w:rPr>
          <w:color w:val="000000"/>
          <w:szCs w:val="28"/>
        </w:rPr>
        <w:t>»:</w:t>
      </w:r>
      <w:proofErr w:type="spellStart"/>
      <w:r w:rsidR="00401381" w:rsidRPr="00E10B62">
        <w:fldChar w:fldCharType="begin"/>
      </w:r>
      <w:r w:rsidR="00401381" w:rsidRPr="00E10B62">
        <w:rPr>
          <w:szCs w:val="28"/>
        </w:rPr>
        <w:instrText xml:space="preserve"> HYPERLINK "https://archiveslo.ru/" </w:instrText>
      </w:r>
      <w:r w:rsidR="00401381" w:rsidRPr="00E10B62">
        <w:fldChar w:fldCharType="separate"/>
      </w:r>
      <w:r w:rsidRPr="00E10B62">
        <w:rPr>
          <w:rStyle w:val="ae"/>
          <w:color w:val="000000"/>
          <w:szCs w:val="28"/>
        </w:rPr>
        <w:t>https</w:t>
      </w:r>
      <w:proofErr w:type="spellEnd"/>
      <w:r w:rsidRPr="00E10B62">
        <w:rPr>
          <w:rStyle w:val="ae"/>
          <w:color w:val="000000"/>
          <w:szCs w:val="28"/>
        </w:rPr>
        <w:t>://archiveslo.ru/</w:t>
      </w:r>
      <w:r w:rsidR="00401381" w:rsidRPr="00E10B62">
        <w:rPr>
          <w:rStyle w:val="ae"/>
          <w:color w:val="000000"/>
          <w:szCs w:val="28"/>
        </w:rPr>
        <w:fldChar w:fldCharType="end"/>
      </w:r>
      <w:r w:rsidR="00394998">
        <w:rPr>
          <w:rStyle w:val="ae"/>
          <w:color w:val="000000"/>
          <w:szCs w:val="28"/>
        </w:rPr>
        <w:t>.</w:t>
      </w:r>
    </w:p>
    <w:p w:rsidR="00394998" w:rsidRPr="00394998" w:rsidRDefault="00394998" w:rsidP="00394998">
      <w:pPr>
        <w:autoSpaceDE w:val="0"/>
        <w:autoSpaceDN w:val="0"/>
        <w:adjustRightInd w:val="0"/>
        <w:jc w:val="both"/>
        <w:rPr>
          <w:szCs w:val="28"/>
        </w:rPr>
      </w:pPr>
      <w:r w:rsidRPr="00394998">
        <w:rPr>
          <w:szCs w:val="28"/>
        </w:rPr>
        <w:t>1.4. Требования к взаимодействию с заявителем при предоставлении государственной услуги.</w:t>
      </w:r>
    </w:p>
    <w:p w:rsidR="00394998" w:rsidRPr="00394998" w:rsidRDefault="00394998" w:rsidP="00394998">
      <w:pPr>
        <w:autoSpaceDE w:val="0"/>
        <w:autoSpaceDN w:val="0"/>
        <w:adjustRightInd w:val="0"/>
        <w:jc w:val="both"/>
        <w:rPr>
          <w:szCs w:val="28"/>
        </w:rPr>
      </w:pPr>
      <w:r w:rsidRPr="00394998">
        <w:rPr>
          <w:szCs w:val="28"/>
        </w:rPr>
        <w:t>1.4.1. ГКУ ЛОГАВ</w:t>
      </w:r>
      <w:r>
        <w:rPr>
          <w:szCs w:val="28"/>
        </w:rPr>
        <w:t xml:space="preserve"> </w:t>
      </w:r>
      <w:r w:rsidRPr="00394998">
        <w:rPr>
          <w:szCs w:val="28"/>
        </w:rPr>
        <w:t>не вправе требовать от заявителя:</w:t>
      </w:r>
    </w:p>
    <w:p w:rsidR="00394998" w:rsidRPr="00394998" w:rsidRDefault="00394998" w:rsidP="00394998">
      <w:pPr>
        <w:autoSpaceDE w:val="0"/>
        <w:autoSpaceDN w:val="0"/>
        <w:adjustRightInd w:val="0"/>
        <w:jc w:val="both"/>
        <w:rPr>
          <w:szCs w:val="28"/>
        </w:rPr>
      </w:pPr>
      <w:r w:rsidRPr="00394998">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394998" w:rsidRPr="00394998" w:rsidRDefault="00394998" w:rsidP="00394998">
      <w:pPr>
        <w:autoSpaceDE w:val="0"/>
        <w:autoSpaceDN w:val="0"/>
        <w:adjustRightInd w:val="0"/>
        <w:jc w:val="both"/>
        <w:rPr>
          <w:szCs w:val="28"/>
        </w:rPr>
      </w:pPr>
      <w:proofErr w:type="gramStart"/>
      <w:r w:rsidRPr="00394998">
        <w:rPr>
          <w:szCs w:val="28"/>
        </w:rPr>
        <w:t>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ГКУ ЛОГАВ,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Ленинградской области, за исключением документов, включенных в</w:t>
      </w:r>
      <w:proofErr w:type="gramEnd"/>
      <w:r w:rsidRPr="00394998">
        <w:rPr>
          <w:szCs w:val="28"/>
        </w:rPr>
        <w:t xml:space="preserve"> определенный частью 6 статьи 7 Федерального закона № 210-ФЗ перечень документов. Заявитель вправе представить указанные документы и информацию в ГКУ ЛОГАВ по собственной инициативе;</w:t>
      </w:r>
    </w:p>
    <w:p w:rsidR="00394998" w:rsidRPr="00394998" w:rsidRDefault="00394998" w:rsidP="00394998">
      <w:pPr>
        <w:autoSpaceDE w:val="0"/>
        <w:autoSpaceDN w:val="0"/>
        <w:adjustRightInd w:val="0"/>
        <w:jc w:val="both"/>
        <w:rPr>
          <w:szCs w:val="28"/>
        </w:rPr>
      </w:pPr>
      <w:proofErr w:type="gramStart"/>
      <w:r w:rsidRPr="00394998">
        <w:rPr>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394998" w:rsidRPr="00394998" w:rsidRDefault="00394998" w:rsidP="00394998">
      <w:pPr>
        <w:autoSpaceDE w:val="0"/>
        <w:autoSpaceDN w:val="0"/>
        <w:adjustRightInd w:val="0"/>
        <w:jc w:val="both"/>
        <w:rPr>
          <w:szCs w:val="28"/>
        </w:rPr>
      </w:pPr>
      <w:r w:rsidRPr="00394998">
        <w:rPr>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94998" w:rsidRPr="00394998" w:rsidRDefault="00394998" w:rsidP="00394998">
      <w:pPr>
        <w:autoSpaceDE w:val="0"/>
        <w:autoSpaceDN w:val="0"/>
        <w:adjustRightInd w:val="0"/>
        <w:jc w:val="both"/>
        <w:rPr>
          <w:szCs w:val="28"/>
        </w:rPr>
      </w:pPr>
      <w:r w:rsidRPr="00394998">
        <w:rPr>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94998" w:rsidRPr="00394998" w:rsidRDefault="00394998" w:rsidP="00394998">
      <w:pPr>
        <w:autoSpaceDE w:val="0"/>
        <w:autoSpaceDN w:val="0"/>
        <w:adjustRightInd w:val="0"/>
        <w:jc w:val="both"/>
        <w:rPr>
          <w:szCs w:val="28"/>
        </w:rPr>
      </w:pPr>
      <w:r w:rsidRPr="00394998">
        <w:rPr>
          <w:szCs w:val="28"/>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94998" w:rsidRPr="00394998" w:rsidRDefault="00394998" w:rsidP="00394998">
      <w:pPr>
        <w:autoSpaceDE w:val="0"/>
        <w:autoSpaceDN w:val="0"/>
        <w:adjustRightInd w:val="0"/>
        <w:jc w:val="both"/>
        <w:rPr>
          <w:szCs w:val="28"/>
        </w:rPr>
      </w:pPr>
      <w:r w:rsidRPr="00394998">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94998" w:rsidRPr="00394998" w:rsidRDefault="00394998" w:rsidP="00394998">
      <w:pPr>
        <w:autoSpaceDE w:val="0"/>
        <w:autoSpaceDN w:val="0"/>
        <w:adjustRightInd w:val="0"/>
        <w:jc w:val="both"/>
        <w:rPr>
          <w:szCs w:val="28"/>
        </w:rPr>
      </w:pPr>
      <w:proofErr w:type="gramStart"/>
      <w:r w:rsidRPr="00394998">
        <w:rPr>
          <w:szCs w:val="28"/>
        </w:rPr>
        <w:t>г) выявление документально подтвержденного факта (признаков) ошибочного или противоправного действия (бездействия) ГКУ ЛОГАВ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директора ГКУ ЛОГАВ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w:t>
      </w:r>
      <w:proofErr w:type="gramEnd"/>
      <w:r w:rsidRPr="00394998">
        <w:rPr>
          <w:szCs w:val="28"/>
        </w:rPr>
        <w:t xml:space="preserve"> № 210-ФЗ, уведомляется заявитель, а также приносятся извинения за доставленные неудобства.</w:t>
      </w:r>
    </w:p>
    <w:p w:rsidR="00BB0802" w:rsidRPr="00E10B62" w:rsidRDefault="00BB0802" w:rsidP="00E10B62">
      <w:pPr>
        <w:ind w:firstLine="0"/>
        <w:contextualSpacing/>
        <w:jc w:val="center"/>
        <w:rPr>
          <w:b/>
          <w:szCs w:val="28"/>
          <w:lang w:eastAsia="ru-RU"/>
        </w:rPr>
      </w:pPr>
    </w:p>
    <w:p w:rsidR="00BB0802" w:rsidRPr="00E10B62" w:rsidRDefault="00BB0802" w:rsidP="00E10B62">
      <w:pPr>
        <w:ind w:firstLine="0"/>
        <w:contextualSpacing/>
        <w:jc w:val="center"/>
        <w:rPr>
          <w:b/>
          <w:szCs w:val="28"/>
          <w:lang w:eastAsia="ru-RU"/>
        </w:rPr>
      </w:pPr>
      <w:r w:rsidRPr="00E10B62">
        <w:rPr>
          <w:b/>
          <w:szCs w:val="28"/>
          <w:lang w:eastAsia="ru-RU"/>
        </w:rPr>
        <w:t>2. Стандарт предоставления государственной услуги</w:t>
      </w:r>
    </w:p>
    <w:p w:rsidR="00BB0802" w:rsidRPr="00E10B62" w:rsidRDefault="00BB0802" w:rsidP="00E10B62">
      <w:pPr>
        <w:ind w:firstLine="567"/>
        <w:contextualSpacing/>
        <w:jc w:val="center"/>
        <w:rPr>
          <w:b/>
          <w:szCs w:val="28"/>
          <w:lang w:eastAsia="ru-RU"/>
        </w:rPr>
      </w:pPr>
    </w:p>
    <w:p w:rsidR="00BB0802" w:rsidRPr="00E10B62" w:rsidRDefault="00BB0802" w:rsidP="00E10B62">
      <w:pPr>
        <w:contextualSpacing/>
        <w:jc w:val="both"/>
        <w:rPr>
          <w:szCs w:val="28"/>
          <w:lang w:eastAsia="ru-RU"/>
        </w:rPr>
      </w:pPr>
      <w:r w:rsidRPr="00E10B62">
        <w:rPr>
          <w:szCs w:val="28"/>
          <w:lang w:eastAsia="ru-RU"/>
        </w:rPr>
        <w:t>2.1. Полное наименование государственной услуги: «</w:t>
      </w:r>
      <w:r w:rsidRPr="00E10B62">
        <w:rPr>
          <w:szCs w:val="28"/>
        </w:rPr>
        <w:t>Обеспечение доступа к архивным документам и справочно-поисковым средствам к ним в читальном зале архива</w:t>
      </w:r>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Сокращенное наименование услуги: «</w:t>
      </w:r>
      <w:r w:rsidRPr="00E10B62">
        <w:rPr>
          <w:szCs w:val="28"/>
        </w:rPr>
        <w:t>Обеспечение доступа к архивным документам в</w:t>
      </w:r>
      <w:r w:rsidRPr="00E10B62">
        <w:rPr>
          <w:szCs w:val="28"/>
          <w:lang w:eastAsia="ru-RU"/>
        </w:rPr>
        <w:t xml:space="preserve"> читальном зале».</w:t>
      </w:r>
    </w:p>
    <w:p w:rsidR="00BB0802" w:rsidRPr="00E10B62" w:rsidRDefault="00BB0802" w:rsidP="00E10B62">
      <w:pPr>
        <w:autoSpaceDE w:val="0"/>
        <w:autoSpaceDN w:val="0"/>
        <w:adjustRightInd w:val="0"/>
        <w:jc w:val="both"/>
        <w:rPr>
          <w:szCs w:val="28"/>
        </w:rPr>
      </w:pPr>
      <w:r w:rsidRPr="00E10B62">
        <w:rPr>
          <w:szCs w:val="28"/>
        </w:rPr>
        <w:t>2.2. Государственную услугу предоставляет ГКУ ЛОГАВ.</w:t>
      </w:r>
    </w:p>
    <w:p w:rsidR="00BB0802" w:rsidRPr="00E10B62" w:rsidRDefault="00BB0802" w:rsidP="00E10B62">
      <w:pPr>
        <w:autoSpaceDE w:val="0"/>
        <w:autoSpaceDN w:val="0"/>
        <w:adjustRightInd w:val="0"/>
        <w:jc w:val="both"/>
        <w:rPr>
          <w:szCs w:val="28"/>
        </w:rPr>
      </w:pPr>
      <w:r w:rsidRPr="00E10B62">
        <w:rPr>
          <w:szCs w:val="28"/>
        </w:rPr>
        <w:t>Запрос о предоставлении государственной услуги принимается:</w:t>
      </w:r>
    </w:p>
    <w:p w:rsidR="00BB0802" w:rsidRPr="00E10B62" w:rsidRDefault="00BB0802" w:rsidP="00E10B62">
      <w:pPr>
        <w:autoSpaceDE w:val="0"/>
        <w:autoSpaceDN w:val="0"/>
        <w:adjustRightInd w:val="0"/>
        <w:jc w:val="both"/>
        <w:rPr>
          <w:szCs w:val="28"/>
        </w:rPr>
      </w:pPr>
      <w:r w:rsidRPr="00E10B62">
        <w:rPr>
          <w:szCs w:val="28"/>
        </w:rPr>
        <w:t>1) при личной явке в ГКУ ЛОГАВ;</w:t>
      </w:r>
    </w:p>
    <w:p w:rsidR="00BB0802" w:rsidRPr="00E10B62" w:rsidRDefault="00BB0802" w:rsidP="00E10B62">
      <w:pPr>
        <w:autoSpaceDE w:val="0"/>
        <w:autoSpaceDN w:val="0"/>
        <w:adjustRightInd w:val="0"/>
        <w:jc w:val="both"/>
        <w:rPr>
          <w:szCs w:val="28"/>
        </w:rPr>
      </w:pPr>
      <w:r w:rsidRPr="00E10B62">
        <w:rPr>
          <w:szCs w:val="28"/>
        </w:rPr>
        <w:t>2) без личной явки:</w:t>
      </w:r>
    </w:p>
    <w:p w:rsidR="00BB0802" w:rsidRPr="00E10B62" w:rsidRDefault="00BB0802" w:rsidP="00E10B62">
      <w:pPr>
        <w:autoSpaceDE w:val="0"/>
        <w:autoSpaceDN w:val="0"/>
        <w:adjustRightInd w:val="0"/>
        <w:jc w:val="both"/>
        <w:rPr>
          <w:szCs w:val="28"/>
        </w:rPr>
      </w:pPr>
      <w:r w:rsidRPr="00E10B62">
        <w:rPr>
          <w:szCs w:val="28"/>
        </w:rPr>
        <w:t>- почтовым отправлением в ГКУ ЛОГАВ;</w:t>
      </w:r>
    </w:p>
    <w:p w:rsidR="00BB0802" w:rsidRPr="00E10B62" w:rsidRDefault="00BB0802" w:rsidP="00E10B62">
      <w:pPr>
        <w:autoSpaceDE w:val="0"/>
        <w:autoSpaceDN w:val="0"/>
        <w:adjustRightInd w:val="0"/>
        <w:jc w:val="both"/>
        <w:rPr>
          <w:szCs w:val="28"/>
        </w:rPr>
      </w:pPr>
      <w:r w:rsidRPr="00E10B62">
        <w:rPr>
          <w:szCs w:val="28"/>
        </w:rPr>
        <w:t xml:space="preserve">- по </w:t>
      </w:r>
      <w:r w:rsidR="00F6442A">
        <w:rPr>
          <w:szCs w:val="28"/>
        </w:rPr>
        <w:t xml:space="preserve">адресу </w:t>
      </w:r>
      <w:r w:rsidRPr="00E10B62">
        <w:rPr>
          <w:szCs w:val="28"/>
        </w:rPr>
        <w:t>электронной почт</w:t>
      </w:r>
      <w:r w:rsidR="00F6442A">
        <w:rPr>
          <w:szCs w:val="28"/>
        </w:rPr>
        <w:t>ы</w:t>
      </w:r>
      <w:r w:rsidRPr="00E10B62">
        <w:rPr>
          <w:szCs w:val="28"/>
        </w:rPr>
        <w:t xml:space="preserve"> ГКУ ЛОГАВ </w:t>
      </w:r>
      <w:proofErr w:type="spellStart"/>
      <w:r w:rsidRPr="00E10B62">
        <w:rPr>
          <w:szCs w:val="28"/>
          <w:lang w:val="en-US"/>
        </w:rPr>
        <w:t>obl</w:t>
      </w:r>
      <w:proofErr w:type="spellEnd"/>
      <w:r w:rsidRPr="00E10B62">
        <w:rPr>
          <w:szCs w:val="28"/>
        </w:rPr>
        <w:t>.</w:t>
      </w:r>
      <w:proofErr w:type="spellStart"/>
      <w:r w:rsidRPr="00E10B62">
        <w:rPr>
          <w:szCs w:val="28"/>
          <w:lang w:val="en-US"/>
        </w:rPr>
        <w:t>archiv</w:t>
      </w:r>
      <w:proofErr w:type="spellEnd"/>
      <w:r w:rsidRPr="00E10B62">
        <w:rPr>
          <w:szCs w:val="28"/>
        </w:rPr>
        <w:t>@</w:t>
      </w:r>
      <w:r w:rsidRPr="00E10B62">
        <w:rPr>
          <w:szCs w:val="28"/>
          <w:lang w:val="en-US"/>
        </w:rPr>
        <w:t>mail</w:t>
      </w:r>
      <w:r w:rsidRPr="00E10B62">
        <w:rPr>
          <w:szCs w:val="28"/>
        </w:rPr>
        <w:t>.</w:t>
      </w:r>
      <w:r w:rsidRPr="00E10B62">
        <w:rPr>
          <w:szCs w:val="28"/>
          <w:lang w:val="en-US"/>
        </w:rPr>
        <w:t>ru</w:t>
      </w:r>
      <w:r w:rsidRPr="00E10B62">
        <w:rPr>
          <w:szCs w:val="28"/>
        </w:rPr>
        <w:t>;</w:t>
      </w:r>
    </w:p>
    <w:p w:rsidR="00BB0802" w:rsidRPr="00E10B62" w:rsidRDefault="00BB0802" w:rsidP="00E10B62">
      <w:pPr>
        <w:autoSpaceDE w:val="0"/>
        <w:autoSpaceDN w:val="0"/>
        <w:adjustRightInd w:val="0"/>
        <w:jc w:val="both"/>
        <w:rPr>
          <w:szCs w:val="28"/>
        </w:rPr>
      </w:pPr>
      <w:r w:rsidRPr="00E10B62">
        <w:rPr>
          <w:szCs w:val="28"/>
        </w:rPr>
        <w:t>- через личный кабинет на сайте «Архивы Ленинградской области</w:t>
      </w:r>
      <w:r w:rsidRPr="00E10B62">
        <w:rPr>
          <w:color w:val="000000"/>
          <w:szCs w:val="28"/>
        </w:rPr>
        <w:t xml:space="preserve">»: </w:t>
      </w:r>
      <w:hyperlink r:id="rId10" w:history="1">
        <w:r w:rsidRPr="00E10B62">
          <w:rPr>
            <w:rStyle w:val="ae"/>
            <w:color w:val="000000"/>
            <w:szCs w:val="28"/>
          </w:rPr>
          <w:t>https://archiveslo.ru/</w:t>
        </w:r>
      </w:hyperlink>
      <w:r w:rsidRPr="00E10B62">
        <w:rPr>
          <w:rStyle w:val="ae"/>
          <w:color w:val="000000"/>
          <w:szCs w:val="28"/>
        </w:rPr>
        <w:t>.</w:t>
      </w:r>
    </w:p>
    <w:p w:rsidR="00BB0802" w:rsidRPr="00E10B62" w:rsidRDefault="00BB0802" w:rsidP="00E10B62">
      <w:pPr>
        <w:autoSpaceDE w:val="0"/>
        <w:autoSpaceDN w:val="0"/>
        <w:adjustRightInd w:val="0"/>
        <w:jc w:val="both"/>
        <w:rPr>
          <w:szCs w:val="28"/>
          <w:lang w:eastAsia="ru-RU"/>
        </w:rPr>
      </w:pPr>
      <w:r w:rsidRPr="00E10B62">
        <w:rPr>
          <w:szCs w:val="28"/>
        </w:rPr>
        <w:t xml:space="preserve">2.3. Результатом предоставления государственной услуги </w:t>
      </w:r>
      <w:r w:rsidRPr="00E10B62">
        <w:rPr>
          <w:szCs w:val="28"/>
          <w:lang w:eastAsia="ru-RU"/>
        </w:rPr>
        <w:t>является:</w:t>
      </w:r>
    </w:p>
    <w:p w:rsidR="00BB0802" w:rsidRPr="00E10B62" w:rsidRDefault="00BB0802" w:rsidP="00E10B62">
      <w:pPr>
        <w:autoSpaceDE w:val="0"/>
        <w:autoSpaceDN w:val="0"/>
        <w:adjustRightInd w:val="0"/>
        <w:jc w:val="both"/>
        <w:rPr>
          <w:szCs w:val="28"/>
        </w:rPr>
      </w:pPr>
      <w:r w:rsidRPr="00E10B62">
        <w:rPr>
          <w:szCs w:val="28"/>
          <w:lang w:eastAsia="ru-RU"/>
        </w:rPr>
        <w:t>2.3.1. Выдача для работы в читальном зале ГКУ ЛОГАВ:</w:t>
      </w:r>
    </w:p>
    <w:p w:rsidR="00BB0802" w:rsidRPr="00E10B62" w:rsidRDefault="00BB0802" w:rsidP="00E10B62">
      <w:pPr>
        <w:contextualSpacing/>
        <w:jc w:val="both"/>
        <w:rPr>
          <w:szCs w:val="28"/>
          <w:lang w:eastAsia="ru-RU"/>
        </w:rPr>
      </w:pPr>
      <w:r w:rsidRPr="00E10B62">
        <w:rPr>
          <w:szCs w:val="28"/>
          <w:lang w:eastAsia="ru-RU"/>
        </w:rPr>
        <w:t>- дел, архивных документов и справочно-поисковых средств к ним (описей дел, путеводителей, каталогов, указателей);</w:t>
      </w:r>
    </w:p>
    <w:p w:rsidR="00BB0802" w:rsidRPr="00E10B62" w:rsidRDefault="00BB0802" w:rsidP="00E10B62">
      <w:pPr>
        <w:contextualSpacing/>
        <w:jc w:val="both"/>
        <w:rPr>
          <w:szCs w:val="28"/>
          <w:lang w:eastAsia="ru-RU"/>
        </w:rPr>
      </w:pPr>
      <w:r w:rsidRPr="00E10B62">
        <w:rPr>
          <w:szCs w:val="28"/>
          <w:lang w:eastAsia="ru-RU"/>
        </w:rPr>
        <w:t>- копий фонда пользования;</w:t>
      </w:r>
    </w:p>
    <w:p w:rsidR="00BB0802" w:rsidRPr="00E10B62" w:rsidRDefault="00BB0802" w:rsidP="00E10B62">
      <w:pPr>
        <w:contextualSpacing/>
        <w:jc w:val="both"/>
        <w:rPr>
          <w:szCs w:val="28"/>
          <w:lang w:eastAsia="ru-RU"/>
        </w:rPr>
      </w:pPr>
      <w:r w:rsidRPr="00E10B62">
        <w:rPr>
          <w:szCs w:val="28"/>
          <w:lang w:eastAsia="ru-RU"/>
        </w:rPr>
        <w:t>- печатных изданий справочно-информационного фонда.</w:t>
      </w:r>
    </w:p>
    <w:p w:rsidR="00BB0802" w:rsidRPr="00E10B62" w:rsidRDefault="00BB0802" w:rsidP="00E10B62">
      <w:pPr>
        <w:contextualSpacing/>
        <w:jc w:val="both"/>
        <w:rPr>
          <w:szCs w:val="28"/>
          <w:lang w:eastAsia="ru-RU"/>
        </w:rPr>
      </w:pPr>
      <w:r w:rsidRPr="00E10B62">
        <w:rPr>
          <w:szCs w:val="28"/>
          <w:lang w:eastAsia="ru-RU"/>
        </w:rPr>
        <w:t>2.3.</w:t>
      </w:r>
      <w:r w:rsidR="00F6442A">
        <w:rPr>
          <w:szCs w:val="28"/>
          <w:lang w:eastAsia="ru-RU"/>
        </w:rPr>
        <w:t>2</w:t>
      </w:r>
      <w:r w:rsidRPr="00E10B62">
        <w:rPr>
          <w:szCs w:val="28"/>
          <w:lang w:eastAsia="ru-RU"/>
        </w:rPr>
        <w:t>. Предоставление доступа:</w:t>
      </w:r>
    </w:p>
    <w:p w:rsidR="00BB0802" w:rsidRPr="00E10B62" w:rsidRDefault="00BB0802" w:rsidP="00E10B62">
      <w:pPr>
        <w:contextualSpacing/>
        <w:jc w:val="both"/>
        <w:rPr>
          <w:szCs w:val="28"/>
          <w:lang w:eastAsia="ru-RU"/>
        </w:rPr>
      </w:pPr>
      <w:r w:rsidRPr="00E10B62">
        <w:rPr>
          <w:szCs w:val="28"/>
          <w:lang w:eastAsia="ru-RU"/>
        </w:rPr>
        <w:t>- к автоматизированным справочно-поисковым средствам к архивным документам;</w:t>
      </w:r>
    </w:p>
    <w:p w:rsidR="00BB0802" w:rsidRPr="00E10B62" w:rsidRDefault="00BB0802" w:rsidP="00E10B62">
      <w:pPr>
        <w:contextualSpacing/>
        <w:jc w:val="both"/>
        <w:rPr>
          <w:szCs w:val="28"/>
          <w:lang w:eastAsia="ru-RU"/>
        </w:rPr>
      </w:pPr>
      <w:r w:rsidRPr="00E10B62">
        <w:rPr>
          <w:szCs w:val="28"/>
          <w:lang w:eastAsia="ru-RU"/>
        </w:rPr>
        <w:t xml:space="preserve">- оцифрованным копиям архивных документов. </w:t>
      </w:r>
    </w:p>
    <w:p w:rsidR="00BB0802" w:rsidRPr="00E10B62" w:rsidRDefault="00BB0802" w:rsidP="00E10B62">
      <w:pPr>
        <w:autoSpaceDE w:val="0"/>
        <w:autoSpaceDN w:val="0"/>
        <w:adjustRightInd w:val="0"/>
        <w:jc w:val="both"/>
        <w:rPr>
          <w:szCs w:val="28"/>
        </w:rPr>
      </w:pPr>
      <w:r w:rsidRPr="00E10B62">
        <w:rPr>
          <w:szCs w:val="28"/>
        </w:rPr>
        <w:lastRenderedPageBreak/>
        <w:t>Результат государственной услуги предоставляется при личной явке в ГКУ ЛОГАВ.</w:t>
      </w:r>
    </w:p>
    <w:p w:rsidR="00BB0802" w:rsidRPr="00E10B62" w:rsidRDefault="00BB0802" w:rsidP="00E10B62">
      <w:pPr>
        <w:contextualSpacing/>
        <w:jc w:val="both"/>
        <w:rPr>
          <w:szCs w:val="28"/>
          <w:lang w:eastAsia="ru-RU"/>
        </w:rPr>
      </w:pPr>
      <w:r w:rsidRPr="00E10B62">
        <w:rPr>
          <w:szCs w:val="28"/>
          <w:lang w:eastAsia="ru-RU"/>
        </w:rPr>
        <w:t>2.4. Сроки предоставления государственной услуг</w:t>
      </w:r>
      <w:r w:rsidR="00F6442A">
        <w:rPr>
          <w:szCs w:val="28"/>
          <w:lang w:eastAsia="ru-RU"/>
        </w:rPr>
        <w:t>и</w:t>
      </w:r>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 xml:space="preserve">2.4.1. Допуск для работы в читальном зале предоставляется на год. Пользователю оформляется пропуск, сроком действия на один календарный год со дня выдачи. </w:t>
      </w:r>
    </w:p>
    <w:p w:rsidR="00BB0802" w:rsidRPr="00E10B62" w:rsidRDefault="00BB0802" w:rsidP="00E10B62">
      <w:pPr>
        <w:contextualSpacing/>
        <w:jc w:val="both"/>
        <w:rPr>
          <w:szCs w:val="28"/>
          <w:lang w:eastAsia="ru-RU"/>
        </w:rPr>
      </w:pPr>
      <w:r w:rsidRPr="00E10B62">
        <w:rPr>
          <w:szCs w:val="28"/>
          <w:lang w:eastAsia="ru-RU"/>
        </w:rPr>
        <w:t>Лицам, сопровождающим пользователя в читальном зале (переводчики, помощники, законные представители, лица, сопровождающие пользователя с ограниченными возможностями здоровья), также оформляется пропуск в читальный зал, действующий в течение календарного года со дня выдачи. Срок работы в архиве по истечении года продлевается на основании заявления пользователя или запроса, направившей организации.</w:t>
      </w:r>
    </w:p>
    <w:p w:rsidR="00BB0802" w:rsidRPr="00E10B62" w:rsidRDefault="00BB0802" w:rsidP="00E10B62">
      <w:pPr>
        <w:contextualSpacing/>
        <w:jc w:val="both"/>
        <w:rPr>
          <w:szCs w:val="28"/>
          <w:lang w:eastAsia="ru-RU"/>
        </w:rPr>
      </w:pPr>
      <w:r w:rsidRPr="00E10B62">
        <w:rPr>
          <w:szCs w:val="28"/>
          <w:lang w:eastAsia="ru-RU"/>
        </w:rPr>
        <w:t xml:space="preserve">2.4.2. Сроки выдачи документов, являющихся результатом предоставления государственной услуги. </w:t>
      </w:r>
    </w:p>
    <w:p w:rsidR="00BB0802" w:rsidRPr="00E10B62" w:rsidRDefault="00BB0802" w:rsidP="00E10B62">
      <w:pPr>
        <w:autoSpaceDE w:val="0"/>
        <w:autoSpaceDN w:val="0"/>
        <w:adjustRightInd w:val="0"/>
        <w:jc w:val="both"/>
        <w:rPr>
          <w:szCs w:val="28"/>
          <w:lang w:eastAsia="ru-RU"/>
        </w:rPr>
      </w:pPr>
      <w:r w:rsidRPr="00E10B62">
        <w:rPr>
          <w:szCs w:val="28"/>
          <w:lang w:eastAsia="ru-RU"/>
        </w:rPr>
        <w:t xml:space="preserve">2.4.2.1. </w:t>
      </w:r>
      <w:proofErr w:type="gramStart"/>
      <w:r w:rsidRPr="00E10B62">
        <w:rPr>
          <w:szCs w:val="28"/>
          <w:lang w:eastAsia="ru-RU"/>
        </w:rPr>
        <w:t>Выдача печатных изданий справочно-информационного фонда изданий и справочно-поисковых средств к архивным документам, в том числе доступ к автоматизированным справочно-поисковым средствам, осуществляется в день оформления пользователем требования на их выдачу по форме согласно приложению 6 к Административному регламенту</w:t>
      </w:r>
      <w:r w:rsidRPr="00E10B62">
        <w:rPr>
          <w:color w:val="FF0000"/>
          <w:szCs w:val="28"/>
          <w:lang w:eastAsia="ru-RU"/>
        </w:rPr>
        <w:t xml:space="preserve"> </w:t>
      </w:r>
      <w:r w:rsidRPr="00E10B62">
        <w:rPr>
          <w:spacing w:val="-8"/>
          <w:szCs w:val="28"/>
          <w:lang w:eastAsia="ru-RU"/>
        </w:rPr>
        <w:t xml:space="preserve">предоставления на </w:t>
      </w:r>
      <w:r w:rsidRPr="00E10B62">
        <w:rPr>
          <w:szCs w:val="28"/>
          <w:lang w:eastAsia="ru-RU"/>
        </w:rPr>
        <w:t xml:space="preserve">территории Ленинградской области </w:t>
      </w:r>
      <w:r w:rsidRPr="00E10B62">
        <w:rPr>
          <w:spacing w:val="-8"/>
          <w:szCs w:val="28"/>
          <w:lang w:eastAsia="ru-RU"/>
        </w:rPr>
        <w:t xml:space="preserve">государственной услуги </w:t>
      </w:r>
      <w:r w:rsidRPr="00E10B62">
        <w:rPr>
          <w:szCs w:val="28"/>
          <w:lang w:eastAsia="ru-RU"/>
        </w:rPr>
        <w:t>«Обеспечение доступа к архивным документам и справочно-поисковым средствам к ним в читальном зале архива» (далее – Административный</w:t>
      </w:r>
      <w:proofErr w:type="gramEnd"/>
      <w:r w:rsidRPr="00E10B62">
        <w:rPr>
          <w:szCs w:val="28"/>
          <w:lang w:eastAsia="ru-RU"/>
        </w:rPr>
        <w:t xml:space="preserve"> регламент).</w:t>
      </w:r>
    </w:p>
    <w:p w:rsidR="00BB0802" w:rsidRPr="00E10B62" w:rsidRDefault="00BB0802" w:rsidP="00E10B62">
      <w:pPr>
        <w:contextualSpacing/>
        <w:jc w:val="both"/>
        <w:rPr>
          <w:szCs w:val="28"/>
          <w:lang w:eastAsia="ru-RU"/>
        </w:rPr>
      </w:pPr>
      <w:r w:rsidRPr="00E10B62">
        <w:rPr>
          <w:szCs w:val="28"/>
          <w:lang w:eastAsia="ru-RU"/>
        </w:rPr>
        <w:t>2.4.2.2. Выдача дел, архивных документов, копий фонда пользования осуществляется не позднее, чем через 2 рабочих дня после оформления пользователем требования.</w:t>
      </w:r>
    </w:p>
    <w:p w:rsidR="00BB0802" w:rsidRPr="00E10B62" w:rsidRDefault="00BB0802" w:rsidP="00E10B62">
      <w:pPr>
        <w:contextualSpacing/>
        <w:jc w:val="both"/>
        <w:rPr>
          <w:szCs w:val="28"/>
          <w:lang w:eastAsia="ru-RU"/>
        </w:rPr>
      </w:pPr>
      <w:r w:rsidRPr="00E10B62">
        <w:rPr>
          <w:szCs w:val="28"/>
          <w:lang w:eastAsia="ru-RU"/>
        </w:rPr>
        <w:t xml:space="preserve">2.4.2.3. Выдача архивных документов ограниченного доступа, частично рассекреченных, на иностранных языках осуществляется не позднее чем через 10 рабочих дней со дня оформления требования. </w:t>
      </w:r>
    </w:p>
    <w:p w:rsidR="00BB0802" w:rsidRPr="00E10B62" w:rsidRDefault="00BB0802" w:rsidP="00E10B62">
      <w:pPr>
        <w:contextualSpacing/>
        <w:jc w:val="both"/>
        <w:rPr>
          <w:szCs w:val="28"/>
          <w:lang w:eastAsia="ru-RU"/>
        </w:rPr>
      </w:pPr>
      <w:r w:rsidRPr="00E10B62">
        <w:rPr>
          <w:szCs w:val="28"/>
          <w:lang w:eastAsia="ru-RU"/>
        </w:rPr>
        <w:t xml:space="preserve">2.4.3. Сроки использования документов в читальном зале: </w:t>
      </w:r>
    </w:p>
    <w:p w:rsidR="00BB0802" w:rsidRPr="00E10B62" w:rsidRDefault="00BB0802" w:rsidP="00E10B62">
      <w:pPr>
        <w:contextualSpacing/>
        <w:jc w:val="both"/>
        <w:rPr>
          <w:szCs w:val="28"/>
          <w:lang w:eastAsia="ru-RU"/>
        </w:rPr>
      </w:pPr>
      <w:r w:rsidRPr="00E10B62">
        <w:rPr>
          <w:szCs w:val="28"/>
          <w:lang w:eastAsia="ru-RU"/>
        </w:rPr>
        <w:t>2.4.3.1. Срок использования в читальном зале дел, документов, печатных изданий составляет 20 дней, подлинников особо ценных дел, документов – 10 рабочих дней.</w:t>
      </w:r>
    </w:p>
    <w:p w:rsidR="00BB0802" w:rsidRPr="00E10B62" w:rsidRDefault="00F6442A" w:rsidP="00E10B62">
      <w:pPr>
        <w:autoSpaceDE w:val="0"/>
        <w:autoSpaceDN w:val="0"/>
        <w:adjustRightInd w:val="0"/>
        <w:jc w:val="both"/>
        <w:rPr>
          <w:szCs w:val="28"/>
          <w:lang w:eastAsia="ru-RU"/>
        </w:rPr>
      </w:pPr>
      <w:r w:rsidRPr="00F6442A">
        <w:rPr>
          <w:szCs w:val="28"/>
          <w:lang w:eastAsia="ru-RU"/>
        </w:rPr>
        <w:t>2.5. Перечень нормативных правовых актов, регулирующих предоставление государственной услуги, размещен на официальном сайте Архивного управления в сети Интернет по адресу http://www.archive.lenobl.ru и в государственной информационной системе «Реестр государственных и муниципальных услуг (функций) Ленинградской области».</w:t>
      </w:r>
    </w:p>
    <w:p w:rsidR="00BB0802" w:rsidRPr="00E10B62" w:rsidRDefault="00BB0802" w:rsidP="00E10B62">
      <w:pPr>
        <w:autoSpaceDE w:val="0"/>
        <w:autoSpaceDN w:val="0"/>
        <w:adjustRightInd w:val="0"/>
        <w:jc w:val="both"/>
        <w:rPr>
          <w:szCs w:val="28"/>
          <w:lang w:eastAsia="ru-RU"/>
        </w:rPr>
      </w:pPr>
      <w:r w:rsidRPr="00E10B62">
        <w:rPr>
          <w:szCs w:val="28"/>
          <w:lang w:eastAsia="ru-RU"/>
        </w:rPr>
        <w:t>2.6. Исчерпывающий перечень документов, необходимых для предоставления государственной услуги:</w:t>
      </w:r>
    </w:p>
    <w:p w:rsidR="00BB0802" w:rsidRPr="00E10B62" w:rsidRDefault="00BB0802" w:rsidP="00E10B62">
      <w:pPr>
        <w:contextualSpacing/>
        <w:jc w:val="both"/>
        <w:rPr>
          <w:szCs w:val="28"/>
          <w:lang w:eastAsia="ru-RU"/>
        </w:rPr>
      </w:pPr>
      <w:r w:rsidRPr="00E10B62">
        <w:rPr>
          <w:szCs w:val="28"/>
          <w:lang w:eastAsia="ru-RU"/>
        </w:rPr>
        <w:t>2.6.1. Заявление физического лица в простой письменной форме, которое оформляется на русском языке. Примерная форма заявления приведена в приложении 1 к Административному регламенту.</w:t>
      </w:r>
    </w:p>
    <w:p w:rsidR="00BB0802" w:rsidRPr="00E10B62" w:rsidRDefault="00BB0802" w:rsidP="00E10B62">
      <w:pPr>
        <w:autoSpaceDE w:val="0"/>
        <w:autoSpaceDN w:val="0"/>
        <w:adjustRightInd w:val="0"/>
        <w:jc w:val="both"/>
        <w:rPr>
          <w:szCs w:val="28"/>
          <w:lang w:eastAsia="ru-RU"/>
        </w:rPr>
      </w:pPr>
      <w:r w:rsidRPr="00E10B62">
        <w:rPr>
          <w:szCs w:val="28"/>
          <w:lang w:eastAsia="ru-RU"/>
        </w:rPr>
        <w:lastRenderedPageBreak/>
        <w:t xml:space="preserve">Запрос юридического лица (официальное письмо органа или организации) в адрес ГКУ ЛОГАВ, направившего пользователя для работы в читальном зале, который оформляется на русском </w:t>
      </w:r>
      <w:proofErr w:type="gramStart"/>
      <w:r w:rsidRPr="00E10B62">
        <w:rPr>
          <w:szCs w:val="28"/>
          <w:lang w:eastAsia="ru-RU"/>
        </w:rPr>
        <w:t>языке</w:t>
      </w:r>
      <w:proofErr w:type="gramEnd"/>
      <w:r w:rsidRPr="00E10B62">
        <w:rPr>
          <w:szCs w:val="28"/>
          <w:lang w:eastAsia="ru-RU"/>
        </w:rPr>
        <w:t xml:space="preserve"> на официальном бланке организации и подписывается руководителем (заместителем руководителя) юридического лица. Примерная форма запроса юридического лица приведена в приложении 2 к Административному регламенту.</w:t>
      </w:r>
    </w:p>
    <w:p w:rsidR="00BB0802" w:rsidRPr="00E10B62" w:rsidRDefault="00BB0802" w:rsidP="00E10B62">
      <w:pPr>
        <w:contextualSpacing/>
        <w:jc w:val="both"/>
        <w:rPr>
          <w:szCs w:val="28"/>
          <w:lang w:eastAsia="ru-RU"/>
        </w:rPr>
      </w:pPr>
      <w:r w:rsidRPr="00E10B62">
        <w:rPr>
          <w:szCs w:val="28"/>
          <w:lang w:eastAsia="ru-RU"/>
        </w:rPr>
        <w:t>В заявлении физического лица или официальном запросе (письме) указываются следующие сведения:</w:t>
      </w:r>
    </w:p>
    <w:p w:rsidR="00BB0802" w:rsidRPr="00E10B62" w:rsidRDefault="00BB0802" w:rsidP="00E10B62">
      <w:pPr>
        <w:contextualSpacing/>
        <w:jc w:val="both"/>
        <w:rPr>
          <w:szCs w:val="28"/>
          <w:lang w:eastAsia="ru-RU"/>
        </w:rPr>
      </w:pPr>
      <w:r w:rsidRPr="00E10B62">
        <w:rPr>
          <w:szCs w:val="28"/>
          <w:lang w:eastAsia="ru-RU"/>
        </w:rPr>
        <w:t>- фамилия, имя, отчество (последнее - при наличии) пользователя, направляемого для работы в читальном зале;</w:t>
      </w:r>
    </w:p>
    <w:p w:rsidR="00BB0802" w:rsidRPr="00E10B62" w:rsidRDefault="00BB0802" w:rsidP="00E10B62">
      <w:pPr>
        <w:contextualSpacing/>
        <w:jc w:val="both"/>
        <w:rPr>
          <w:szCs w:val="28"/>
          <w:lang w:eastAsia="ru-RU"/>
        </w:rPr>
      </w:pPr>
      <w:r w:rsidRPr="00E10B62">
        <w:rPr>
          <w:szCs w:val="28"/>
          <w:lang w:eastAsia="ru-RU"/>
        </w:rPr>
        <w:t>- место работы (учебы);</w:t>
      </w:r>
    </w:p>
    <w:p w:rsidR="00BB0802" w:rsidRPr="00E10B62" w:rsidRDefault="00BB0802" w:rsidP="00E10B62">
      <w:pPr>
        <w:contextualSpacing/>
        <w:jc w:val="both"/>
        <w:rPr>
          <w:szCs w:val="28"/>
          <w:lang w:eastAsia="ru-RU"/>
        </w:rPr>
      </w:pPr>
      <w:r w:rsidRPr="00E10B62">
        <w:rPr>
          <w:szCs w:val="28"/>
          <w:lang w:eastAsia="ru-RU"/>
        </w:rPr>
        <w:t>- должность (при наличии);</w:t>
      </w:r>
    </w:p>
    <w:p w:rsidR="00BB0802" w:rsidRPr="00E10B62" w:rsidRDefault="00BB0802" w:rsidP="00E10B62">
      <w:pPr>
        <w:contextualSpacing/>
        <w:jc w:val="both"/>
        <w:rPr>
          <w:szCs w:val="28"/>
          <w:lang w:eastAsia="ru-RU"/>
        </w:rPr>
      </w:pPr>
      <w:r w:rsidRPr="00E10B62">
        <w:rPr>
          <w:szCs w:val="28"/>
          <w:lang w:eastAsia="ru-RU"/>
        </w:rPr>
        <w:t>- ученое звание и ученая степень (при наличии);</w:t>
      </w:r>
    </w:p>
    <w:p w:rsidR="00BB0802" w:rsidRPr="00E10B62" w:rsidRDefault="00BB0802" w:rsidP="00E10B62">
      <w:pPr>
        <w:contextualSpacing/>
        <w:jc w:val="both"/>
        <w:rPr>
          <w:szCs w:val="28"/>
          <w:lang w:eastAsia="ru-RU"/>
        </w:rPr>
      </w:pPr>
      <w:r w:rsidRPr="00E10B62">
        <w:rPr>
          <w:szCs w:val="28"/>
          <w:lang w:eastAsia="ru-RU"/>
        </w:rPr>
        <w:t>- тема исследования;</w:t>
      </w:r>
    </w:p>
    <w:p w:rsidR="00BB0802" w:rsidRPr="00E10B62" w:rsidRDefault="00BB0802" w:rsidP="00E10B62">
      <w:pPr>
        <w:contextualSpacing/>
        <w:jc w:val="both"/>
        <w:rPr>
          <w:szCs w:val="28"/>
          <w:lang w:eastAsia="ru-RU"/>
        </w:rPr>
      </w:pPr>
      <w:r w:rsidRPr="00E10B62">
        <w:rPr>
          <w:szCs w:val="28"/>
          <w:lang w:eastAsia="ru-RU"/>
        </w:rPr>
        <w:t>- хронологические рамки исследования.</w:t>
      </w:r>
    </w:p>
    <w:p w:rsidR="00BB0802" w:rsidRPr="00E10B62" w:rsidRDefault="00BB0802" w:rsidP="00E10B62">
      <w:pPr>
        <w:contextualSpacing/>
        <w:jc w:val="both"/>
        <w:rPr>
          <w:szCs w:val="28"/>
          <w:lang w:eastAsia="ru-RU"/>
        </w:rPr>
      </w:pPr>
      <w:r w:rsidRPr="00E10B62">
        <w:rPr>
          <w:szCs w:val="28"/>
          <w:lang w:eastAsia="ru-RU"/>
        </w:rPr>
        <w:t xml:space="preserve">2.6.2. Документ, удостоверяющий личность гражданина Российской Федерации, а также документ, удостоверяющий личность иностранного гражданина, лица без гражданства. </w:t>
      </w:r>
    </w:p>
    <w:p w:rsidR="00BB0802" w:rsidRPr="00E10B62" w:rsidRDefault="00BB0802" w:rsidP="00E10B62">
      <w:pPr>
        <w:contextualSpacing/>
        <w:jc w:val="both"/>
        <w:rPr>
          <w:szCs w:val="28"/>
          <w:lang w:eastAsia="ru-RU"/>
        </w:rPr>
      </w:pPr>
      <w:r w:rsidRPr="00E10B62">
        <w:rPr>
          <w:szCs w:val="28"/>
          <w:lang w:eastAsia="ru-RU"/>
        </w:rPr>
        <w:t>Для граждан Российской Федерации документом, удостоверяющим личность, является паспорт гражданина Российской Федерации (в случае утраты паспорта может быть предъявлено временное удостоверение личности по форме №2П), военный билет военнослужащего.</w:t>
      </w:r>
    </w:p>
    <w:p w:rsidR="00BB0802" w:rsidRPr="00E10B62" w:rsidRDefault="00BB0802" w:rsidP="00E10B62">
      <w:pPr>
        <w:contextualSpacing/>
        <w:jc w:val="both"/>
        <w:rPr>
          <w:szCs w:val="28"/>
          <w:lang w:eastAsia="ru-RU"/>
        </w:rPr>
      </w:pPr>
      <w:r w:rsidRPr="00E10B62">
        <w:rPr>
          <w:szCs w:val="28"/>
          <w:lang w:eastAsia="ru-RU"/>
        </w:rPr>
        <w:t>Для иностранных граждан документом, удостоверяющим личность, является паспорт иностранного гражданина, для лица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вид на жительство лица без гражданства, разрешение на временное проживание, для беженцев – удостоверение беженца.</w:t>
      </w:r>
    </w:p>
    <w:p w:rsidR="00BB0802" w:rsidRPr="00E10B62" w:rsidRDefault="00BB0802" w:rsidP="00E10B62">
      <w:pPr>
        <w:contextualSpacing/>
        <w:jc w:val="both"/>
        <w:rPr>
          <w:szCs w:val="28"/>
          <w:lang w:eastAsia="ru-RU"/>
        </w:rPr>
      </w:pPr>
      <w:r w:rsidRPr="00E10B62">
        <w:rPr>
          <w:szCs w:val="28"/>
          <w:lang w:eastAsia="ru-RU"/>
        </w:rPr>
        <w:t xml:space="preserve">2.6.3. Для получения архивных документов, </w:t>
      </w:r>
      <w:r w:rsidRPr="00E10B62">
        <w:rPr>
          <w:szCs w:val="28"/>
        </w:rPr>
        <w:t>содержащих сведения о личной и семейной тайне гражданина, его частной жизни, а также сведения, создающие угрозу для его безопасности, до истечения 75 лет со дня создания документа, если пользователь не является субъектом указанных сведений, предоставляются дополнительно следующие документы</w:t>
      </w:r>
      <w:r w:rsidRPr="00E10B62">
        <w:rPr>
          <w:szCs w:val="28"/>
          <w:lang w:eastAsia="ru-RU"/>
        </w:rPr>
        <w:t>:</w:t>
      </w:r>
    </w:p>
    <w:p w:rsidR="00BB0802" w:rsidRPr="00E10B62" w:rsidRDefault="00BB0802" w:rsidP="00E10B62">
      <w:pPr>
        <w:widowControl w:val="0"/>
        <w:autoSpaceDE w:val="0"/>
        <w:autoSpaceDN w:val="0"/>
        <w:adjustRightInd w:val="0"/>
        <w:jc w:val="both"/>
        <w:rPr>
          <w:szCs w:val="28"/>
        </w:rPr>
      </w:pPr>
      <w:r w:rsidRPr="00E10B62">
        <w:rPr>
          <w:szCs w:val="28"/>
        </w:rPr>
        <w:t>а) документы, подтверждающие родство, если пользователь является наследником по закону;</w:t>
      </w:r>
    </w:p>
    <w:p w:rsidR="00BB0802" w:rsidRPr="00E10B62" w:rsidRDefault="00BB0802" w:rsidP="00E10B62">
      <w:pPr>
        <w:widowControl w:val="0"/>
        <w:autoSpaceDE w:val="0"/>
        <w:autoSpaceDN w:val="0"/>
        <w:adjustRightInd w:val="0"/>
        <w:jc w:val="both"/>
        <w:rPr>
          <w:szCs w:val="28"/>
        </w:rPr>
      </w:pPr>
      <w:r w:rsidRPr="00E10B62">
        <w:rPr>
          <w:szCs w:val="28"/>
        </w:rPr>
        <w:t>б) документы, подтверждающие право наследования, с указанием на соответствующий доступ к указанным делам, если пользователь является наследником по завещанию;</w:t>
      </w:r>
    </w:p>
    <w:p w:rsidR="00BB0802" w:rsidRPr="00E10B62" w:rsidRDefault="00BB0802" w:rsidP="00E10B62">
      <w:pPr>
        <w:widowControl w:val="0"/>
        <w:autoSpaceDE w:val="0"/>
        <w:autoSpaceDN w:val="0"/>
        <w:adjustRightInd w:val="0"/>
        <w:jc w:val="both"/>
        <w:rPr>
          <w:szCs w:val="28"/>
        </w:rPr>
      </w:pPr>
      <w:r w:rsidRPr="00E10B62">
        <w:rPr>
          <w:szCs w:val="28"/>
        </w:rPr>
        <w:t>в)  согласие гражданина или его наследников на доступ к указанным сведениям, а также доверенность от гражданина или его наследников, удостоверенная в порядке, установленном законодательством Российской Федерации, подтверждающая право представлять интересы доверителя.</w:t>
      </w:r>
    </w:p>
    <w:p w:rsidR="00BB0802" w:rsidRPr="00E10B62" w:rsidRDefault="00BB0802" w:rsidP="00E10B62">
      <w:pPr>
        <w:widowControl w:val="0"/>
        <w:autoSpaceDE w:val="0"/>
        <w:autoSpaceDN w:val="0"/>
        <w:adjustRightInd w:val="0"/>
        <w:jc w:val="both"/>
        <w:rPr>
          <w:szCs w:val="28"/>
        </w:rPr>
      </w:pPr>
      <w:r w:rsidRPr="00E10B62">
        <w:rPr>
          <w:szCs w:val="28"/>
        </w:rPr>
        <w:lastRenderedPageBreak/>
        <w:t xml:space="preserve">2.6.4. Для получения архивных документов, справочно-поисковых средств к ним, печатных изданий имеющих помету </w:t>
      </w:r>
      <w:r w:rsidR="00474647">
        <w:rPr>
          <w:szCs w:val="28"/>
        </w:rPr>
        <w:t>«</w:t>
      </w:r>
      <w:r w:rsidRPr="00E10B62">
        <w:rPr>
          <w:szCs w:val="28"/>
        </w:rPr>
        <w:t>для служебного пользования</w:t>
      </w:r>
      <w:r w:rsidR="00474647">
        <w:rPr>
          <w:szCs w:val="28"/>
        </w:rPr>
        <w:t>»</w:t>
      </w:r>
      <w:r w:rsidRPr="00E10B62">
        <w:rPr>
          <w:szCs w:val="28"/>
        </w:rPr>
        <w:t xml:space="preserve"> пользователь предоставляет письменное разрешение от </w:t>
      </w:r>
      <w:proofErr w:type="spellStart"/>
      <w:r w:rsidRPr="00E10B62">
        <w:rPr>
          <w:szCs w:val="28"/>
        </w:rPr>
        <w:t>фондообразователя</w:t>
      </w:r>
      <w:proofErr w:type="spellEnd"/>
      <w:r w:rsidRPr="00E10B62">
        <w:rPr>
          <w:szCs w:val="28"/>
        </w:rPr>
        <w:t xml:space="preserve"> (правопреемника </w:t>
      </w:r>
      <w:proofErr w:type="spellStart"/>
      <w:r w:rsidRPr="00E10B62">
        <w:rPr>
          <w:szCs w:val="28"/>
        </w:rPr>
        <w:t>фондообразователя</w:t>
      </w:r>
      <w:proofErr w:type="spellEnd"/>
      <w:r w:rsidRPr="00E10B62">
        <w:rPr>
          <w:szCs w:val="28"/>
        </w:rPr>
        <w:t>).</w:t>
      </w:r>
    </w:p>
    <w:p w:rsidR="00BB0802" w:rsidRPr="00E10B62" w:rsidRDefault="00BB0802" w:rsidP="00E10B62">
      <w:pPr>
        <w:widowControl w:val="0"/>
        <w:autoSpaceDE w:val="0"/>
        <w:autoSpaceDN w:val="0"/>
        <w:adjustRightInd w:val="0"/>
        <w:jc w:val="both"/>
        <w:rPr>
          <w:szCs w:val="28"/>
        </w:rPr>
      </w:pPr>
      <w:r w:rsidRPr="00E10B62">
        <w:rPr>
          <w:szCs w:val="28"/>
        </w:rPr>
        <w:t>2.6.5. Для получения архивных документов, справочно-поисковых средств к ним, печатных изданий, переданных по договору в архив собственниками или владельцами, установившими ограничения на доступ к ним, пользователь предоставляет письменное разрешение от собственника или владельца.</w:t>
      </w:r>
    </w:p>
    <w:p w:rsidR="00BB0802" w:rsidRPr="00E10B62" w:rsidRDefault="00BB0802" w:rsidP="00E10B62">
      <w:pPr>
        <w:widowControl w:val="0"/>
        <w:autoSpaceDE w:val="0"/>
        <w:autoSpaceDN w:val="0"/>
        <w:adjustRightInd w:val="0"/>
        <w:jc w:val="both"/>
        <w:rPr>
          <w:szCs w:val="28"/>
        </w:rPr>
      </w:pPr>
      <w:r w:rsidRPr="00E10B62">
        <w:rPr>
          <w:szCs w:val="28"/>
        </w:rPr>
        <w:t>2.6.6. Предоставление архивных документов, справочно-поисковых средств к ним, печатных изданий, на которые распространяется действие законодательства Российской Федерации об интеллектуальной собственности, осуществляется с учетом требований законодательства Российской Федерации об интеллектуальной собственности.</w:t>
      </w:r>
    </w:p>
    <w:p w:rsidR="00BB0802" w:rsidRPr="00E10B62" w:rsidRDefault="00BB0802" w:rsidP="00E10B62">
      <w:pPr>
        <w:widowControl w:val="0"/>
        <w:autoSpaceDE w:val="0"/>
        <w:autoSpaceDN w:val="0"/>
        <w:adjustRightInd w:val="0"/>
        <w:jc w:val="both"/>
        <w:rPr>
          <w:szCs w:val="28"/>
        </w:rPr>
      </w:pPr>
      <w:r w:rsidRPr="00E10B62">
        <w:rPr>
          <w:szCs w:val="28"/>
        </w:rPr>
        <w:t xml:space="preserve">2.6.7. Архивные документы, содержащие </w:t>
      </w:r>
      <w:hyperlink r:id="rId11" w:history="1">
        <w:r w:rsidRPr="00E10B62">
          <w:rPr>
            <w:szCs w:val="28"/>
          </w:rPr>
          <w:t>сведения</w:t>
        </w:r>
      </w:hyperlink>
      <w:r w:rsidRPr="00E10B62">
        <w:rPr>
          <w:szCs w:val="28"/>
        </w:rPr>
        <w:t xml:space="preserve">, составляющие охраняемую законодательством Российской Федерации тайну, предоставляются при условии соблюдения пользователем требований и ограничений, установленных законодательством Российской Федерации. </w:t>
      </w:r>
    </w:p>
    <w:p w:rsidR="00BB0802" w:rsidRPr="00E10B62" w:rsidRDefault="00BB0802" w:rsidP="00E10B62">
      <w:pPr>
        <w:contextualSpacing/>
        <w:jc w:val="both"/>
        <w:rPr>
          <w:szCs w:val="28"/>
          <w:lang w:eastAsia="ru-RU"/>
        </w:rPr>
      </w:pPr>
      <w:r w:rsidRPr="00E10B62">
        <w:rPr>
          <w:szCs w:val="28"/>
          <w:lang w:eastAsia="ru-RU"/>
        </w:rPr>
        <w:t xml:space="preserve">2.6.8. При оформлении для работы в читальном зале пользователь заполняет анкету установленной формы (приложения 3, 4 к Административному регламенту). </w:t>
      </w:r>
    </w:p>
    <w:p w:rsidR="00BB0802" w:rsidRPr="00E10B62" w:rsidRDefault="00BB0802" w:rsidP="00E10B62">
      <w:pPr>
        <w:contextualSpacing/>
        <w:jc w:val="both"/>
        <w:rPr>
          <w:szCs w:val="28"/>
          <w:lang w:eastAsia="ru-RU"/>
        </w:rPr>
      </w:pPr>
      <w:r w:rsidRPr="00E10B62">
        <w:rPr>
          <w:szCs w:val="28"/>
          <w:lang w:eastAsia="ru-RU"/>
        </w:rPr>
        <w:t>В случае изменения темы исследования, изменения персональных данных пользователем в анкету вносятся изменения.</w:t>
      </w:r>
    </w:p>
    <w:p w:rsidR="00BB0802" w:rsidRPr="00E10B62" w:rsidRDefault="00BB0802" w:rsidP="00E10B62">
      <w:pPr>
        <w:widowControl w:val="0"/>
        <w:autoSpaceDE w:val="0"/>
        <w:autoSpaceDN w:val="0"/>
        <w:adjustRightInd w:val="0"/>
        <w:jc w:val="both"/>
        <w:rPr>
          <w:szCs w:val="28"/>
        </w:rPr>
      </w:pPr>
      <w:r w:rsidRPr="00E10B62">
        <w:rPr>
          <w:szCs w:val="28"/>
          <w:lang w:eastAsia="ru-RU"/>
        </w:rPr>
        <w:t xml:space="preserve">2.6.9. </w:t>
      </w:r>
      <w:r w:rsidRPr="00E10B62">
        <w:rPr>
          <w:szCs w:val="28"/>
        </w:rPr>
        <w:t>Сопровождающие лица (в том числе законные представители, переводчики и другие помощники, лица, сопровождающие пользователя с ограниченными возможностями здоровья) допускаются в читальный зал архива на основании заполненной анкеты, в которой указываются следующие данные:</w:t>
      </w:r>
    </w:p>
    <w:p w:rsidR="00BB0802" w:rsidRPr="00E10B62" w:rsidRDefault="00BB0802" w:rsidP="00E10B62">
      <w:pPr>
        <w:widowControl w:val="0"/>
        <w:autoSpaceDE w:val="0"/>
        <w:autoSpaceDN w:val="0"/>
        <w:adjustRightInd w:val="0"/>
        <w:jc w:val="both"/>
        <w:rPr>
          <w:szCs w:val="28"/>
        </w:rPr>
      </w:pPr>
      <w:r w:rsidRPr="00E10B62">
        <w:rPr>
          <w:szCs w:val="28"/>
        </w:rPr>
        <w:t xml:space="preserve">- фамилия, имя, отчество (при наличии), </w:t>
      </w:r>
    </w:p>
    <w:p w:rsidR="00BB0802" w:rsidRPr="00E10B62" w:rsidRDefault="00BB0802" w:rsidP="00E10B62">
      <w:pPr>
        <w:widowControl w:val="0"/>
        <w:autoSpaceDE w:val="0"/>
        <w:autoSpaceDN w:val="0"/>
        <w:adjustRightInd w:val="0"/>
        <w:jc w:val="both"/>
        <w:rPr>
          <w:szCs w:val="28"/>
        </w:rPr>
      </w:pPr>
      <w:r w:rsidRPr="00E10B62">
        <w:rPr>
          <w:szCs w:val="28"/>
        </w:rPr>
        <w:t xml:space="preserve">- дата рождения, гражданство, </w:t>
      </w:r>
    </w:p>
    <w:p w:rsidR="00BB0802" w:rsidRPr="00E10B62" w:rsidRDefault="00BB0802" w:rsidP="00E10B62">
      <w:pPr>
        <w:widowControl w:val="0"/>
        <w:autoSpaceDE w:val="0"/>
        <w:autoSpaceDN w:val="0"/>
        <w:adjustRightInd w:val="0"/>
        <w:jc w:val="both"/>
        <w:rPr>
          <w:szCs w:val="28"/>
        </w:rPr>
      </w:pPr>
      <w:r w:rsidRPr="00E10B62">
        <w:rPr>
          <w:szCs w:val="28"/>
        </w:rPr>
        <w:t xml:space="preserve">- место работы (учебы) и должность (при наличии), </w:t>
      </w:r>
    </w:p>
    <w:p w:rsidR="00BB0802" w:rsidRPr="00E10B62" w:rsidRDefault="00BB0802" w:rsidP="00E10B62">
      <w:pPr>
        <w:widowControl w:val="0"/>
        <w:autoSpaceDE w:val="0"/>
        <w:autoSpaceDN w:val="0"/>
        <w:adjustRightInd w:val="0"/>
        <w:jc w:val="both"/>
        <w:rPr>
          <w:szCs w:val="28"/>
        </w:rPr>
      </w:pPr>
      <w:r w:rsidRPr="00E10B62">
        <w:rPr>
          <w:szCs w:val="28"/>
        </w:rPr>
        <w:t xml:space="preserve">- адрес регистрации по месту жительства (пребывания), </w:t>
      </w:r>
    </w:p>
    <w:p w:rsidR="00BB0802" w:rsidRPr="00E10B62" w:rsidRDefault="00BB0802" w:rsidP="00E10B62">
      <w:pPr>
        <w:widowControl w:val="0"/>
        <w:autoSpaceDE w:val="0"/>
        <w:autoSpaceDN w:val="0"/>
        <w:adjustRightInd w:val="0"/>
        <w:jc w:val="both"/>
        <w:rPr>
          <w:szCs w:val="28"/>
        </w:rPr>
      </w:pPr>
      <w:r w:rsidRPr="00E10B62">
        <w:rPr>
          <w:szCs w:val="28"/>
        </w:rPr>
        <w:t xml:space="preserve">- адрес фактического проживания, </w:t>
      </w:r>
    </w:p>
    <w:p w:rsidR="00BB0802" w:rsidRPr="00E10B62" w:rsidRDefault="00BB0802" w:rsidP="00E10B62">
      <w:pPr>
        <w:widowControl w:val="0"/>
        <w:autoSpaceDE w:val="0"/>
        <w:autoSpaceDN w:val="0"/>
        <w:adjustRightInd w:val="0"/>
        <w:jc w:val="both"/>
        <w:rPr>
          <w:szCs w:val="28"/>
        </w:rPr>
      </w:pPr>
      <w:r w:rsidRPr="00E10B62">
        <w:rPr>
          <w:szCs w:val="28"/>
        </w:rPr>
        <w:t xml:space="preserve">- номер контактного телефона (при наличии), </w:t>
      </w:r>
    </w:p>
    <w:p w:rsidR="00BB0802" w:rsidRPr="00E10B62" w:rsidRDefault="00BB0802" w:rsidP="00E10B62">
      <w:pPr>
        <w:widowControl w:val="0"/>
        <w:autoSpaceDE w:val="0"/>
        <w:autoSpaceDN w:val="0"/>
        <w:adjustRightInd w:val="0"/>
        <w:jc w:val="both"/>
        <w:rPr>
          <w:szCs w:val="28"/>
        </w:rPr>
      </w:pPr>
      <w:r w:rsidRPr="00E10B62">
        <w:rPr>
          <w:szCs w:val="28"/>
        </w:rPr>
        <w:t xml:space="preserve">- адрес электронной почты (при наличии), </w:t>
      </w:r>
    </w:p>
    <w:p w:rsidR="00BB0802" w:rsidRPr="00E10B62" w:rsidRDefault="00BB0802" w:rsidP="00E10B62">
      <w:pPr>
        <w:widowControl w:val="0"/>
        <w:autoSpaceDE w:val="0"/>
        <w:autoSpaceDN w:val="0"/>
        <w:adjustRightInd w:val="0"/>
        <w:jc w:val="both"/>
        <w:rPr>
          <w:szCs w:val="28"/>
        </w:rPr>
      </w:pPr>
      <w:r w:rsidRPr="00E10B62">
        <w:rPr>
          <w:szCs w:val="28"/>
        </w:rPr>
        <w:t>- вид, серия, номер и дата выдачи документа, удостоверяющего личность, орган, выдавший документ.</w:t>
      </w:r>
    </w:p>
    <w:p w:rsidR="00706AC7" w:rsidRPr="00E10B62" w:rsidRDefault="00706AC7" w:rsidP="00E10B62">
      <w:pPr>
        <w:autoSpaceDE w:val="0"/>
        <w:autoSpaceDN w:val="0"/>
        <w:adjustRightInd w:val="0"/>
        <w:jc w:val="both"/>
        <w:rPr>
          <w:szCs w:val="28"/>
        </w:rPr>
      </w:pPr>
      <w:r w:rsidRPr="00E10B62">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06AC7" w:rsidRPr="00E10B62" w:rsidRDefault="00706AC7" w:rsidP="00E10B62">
      <w:pPr>
        <w:autoSpaceDE w:val="0"/>
        <w:autoSpaceDN w:val="0"/>
        <w:adjustRightInd w:val="0"/>
        <w:jc w:val="both"/>
        <w:rPr>
          <w:szCs w:val="28"/>
        </w:rPr>
      </w:pPr>
      <w:r w:rsidRPr="00E10B62">
        <w:rPr>
          <w:szCs w:val="28"/>
        </w:rPr>
        <w:lastRenderedPageBreak/>
        <w:t xml:space="preserve">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w:t>
      </w:r>
    </w:p>
    <w:p w:rsidR="00BB0802" w:rsidRPr="00BE6995" w:rsidRDefault="00BB0802" w:rsidP="00E10B62">
      <w:pPr>
        <w:autoSpaceDE w:val="0"/>
        <w:autoSpaceDN w:val="0"/>
        <w:adjustRightInd w:val="0"/>
        <w:jc w:val="both"/>
        <w:rPr>
          <w:szCs w:val="28"/>
          <w:highlight w:val="lightGray"/>
          <w:lang w:eastAsia="ru-RU"/>
        </w:rPr>
      </w:pPr>
      <w:r w:rsidRPr="00E10B62">
        <w:rPr>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B0802" w:rsidRPr="00E10B62" w:rsidRDefault="00BB0802" w:rsidP="00E10B62">
      <w:pPr>
        <w:contextualSpacing/>
        <w:jc w:val="both"/>
        <w:rPr>
          <w:szCs w:val="28"/>
          <w:lang w:eastAsia="ru-RU"/>
        </w:rPr>
      </w:pPr>
      <w:r w:rsidRPr="00E10B62">
        <w:rPr>
          <w:szCs w:val="28"/>
          <w:lang w:eastAsia="ru-RU"/>
        </w:rPr>
        <w:t xml:space="preserve">ГКУ ЛОГАВ </w:t>
      </w:r>
      <w:r w:rsidR="00706AC7" w:rsidRPr="00E10B62">
        <w:rPr>
          <w:szCs w:val="28"/>
          <w:lang w:eastAsia="ru-RU"/>
        </w:rPr>
        <w:t>приостанавливает</w:t>
      </w:r>
      <w:r w:rsidRPr="00E10B62">
        <w:rPr>
          <w:szCs w:val="28"/>
          <w:lang w:eastAsia="ru-RU"/>
        </w:rPr>
        <w:t xml:space="preserve"> выдачу архивных документов пользователю в следующих случаях:</w:t>
      </w:r>
    </w:p>
    <w:p w:rsidR="00BB0802" w:rsidRPr="00E10B62" w:rsidRDefault="00BB0802" w:rsidP="00E10B62">
      <w:pPr>
        <w:widowControl w:val="0"/>
        <w:autoSpaceDE w:val="0"/>
        <w:autoSpaceDN w:val="0"/>
        <w:adjustRightInd w:val="0"/>
        <w:ind w:firstLine="539"/>
        <w:jc w:val="both"/>
        <w:rPr>
          <w:szCs w:val="28"/>
        </w:rPr>
      </w:pPr>
      <w:r w:rsidRPr="00E10B62">
        <w:rPr>
          <w:szCs w:val="28"/>
          <w:lang w:eastAsia="ru-RU"/>
        </w:rPr>
        <w:t xml:space="preserve">- </w:t>
      </w:r>
      <w:r w:rsidRPr="00E10B62">
        <w:rPr>
          <w:szCs w:val="28"/>
        </w:rPr>
        <w:t>выполнения служебных заданий сотрудниками архива с использованием затребованных пользователем дел, документов, печатных изданий; при этом срок, в течение которого такие дела, документы, печатные издания не выдаются, не может превышать 120 рабочих дней со дня заказа их пользователем;</w:t>
      </w:r>
    </w:p>
    <w:p w:rsidR="00BB0802" w:rsidRPr="00E10B62" w:rsidRDefault="00BB0802" w:rsidP="00E10B62">
      <w:pPr>
        <w:widowControl w:val="0"/>
        <w:autoSpaceDE w:val="0"/>
        <w:autoSpaceDN w:val="0"/>
        <w:adjustRightInd w:val="0"/>
        <w:ind w:firstLine="539"/>
        <w:jc w:val="both"/>
        <w:rPr>
          <w:szCs w:val="28"/>
        </w:rPr>
      </w:pPr>
      <w:proofErr w:type="gramStart"/>
      <w:r w:rsidRPr="00E10B62">
        <w:rPr>
          <w:szCs w:val="28"/>
        </w:rPr>
        <w:t>- выдачи дел, документов, печатных изданий во временное пользование юридическим и физическим лицам-</w:t>
      </w:r>
      <w:proofErr w:type="spellStart"/>
      <w:r w:rsidRPr="00E10B62">
        <w:rPr>
          <w:szCs w:val="28"/>
        </w:rPr>
        <w:t>фондообразователям</w:t>
      </w:r>
      <w:proofErr w:type="spellEnd"/>
      <w:r w:rsidRPr="00E10B62">
        <w:rPr>
          <w:szCs w:val="28"/>
        </w:rPr>
        <w:t>, их правопреемникам или по запросам органов государственной власти и иных государственных органов, органов местного самоуправления; при этом срок, в течение которого такие дела, документы, печатные издания не выдаются, не может превышать срока, указанного в акте о выдаче во временное пользование таких дел, документов, печатных изданий;</w:t>
      </w:r>
      <w:proofErr w:type="gramEnd"/>
    </w:p>
    <w:p w:rsidR="00BB0802" w:rsidRPr="00E10B62" w:rsidRDefault="00BB0802" w:rsidP="00E10B62">
      <w:pPr>
        <w:widowControl w:val="0"/>
        <w:autoSpaceDE w:val="0"/>
        <w:autoSpaceDN w:val="0"/>
        <w:adjustRightInd w:val="0"/>
        <w:ind w:firstLine="539"/>
        <w:jc w:val="both"/>
        <w:rPr>
          <w:szCs w:val="28"/>
        </w:rPr>
      </w:pPr>
      <w:r w:rsidRPr="00E10B62">
        <w:rPr>
          <w:szCs w:val="28"/>
        </w:rPr>
        <w:t>- экспонирования дел, документов, печатных изданий на выставке, при этом срок, в течение которого такие дела, документы, печатные издания не выдаются, не может превышать срока их выдачи из архивохранилища, определенного распорядительным документом на проведение выставки;</w:t>
      </w:r>
    </w:p>
    <w:p w:rsidR="00BB0802" w:rsidRPr="00E10B62" w:rsidRDefault="00BB0802" w:rsidP="00E10B62">
      <w:pPr>
        <w:widowControl w:val="0"/>
        <w:autoSpaceDE w:val="0"/>
        <w:autoSpaceDN w:val="0"/>
        <w:adjustRightInd w:val="0"/>
        <w:ind w:firstLine="539"/>
        <w:jc w:val="both"/>
        <w:rPr>
          <w:szCs w:val="28"/>
        </w:rPr>
      </w:pPr>
      <w:r w:rsidRPr="00E10B62">
        <w:rPr>
          <w:szCs w:val="28"/>
        </w:rPr>
        <w:t>- выдачи дел, документов, печатных изданий другому пользователю в читальный зал; при этом срок, в течение которого такие дела, документы, печатные издания не выдаются, не может превышать 40 рабочих дней со дня заказа их пользователем.</w:t>
      </w:r>
    </w:p>
    <w:p w:rsidR="00BB0802" w:rsidRPr="00E10B62" w:rsidRDefault="00BB0802" w:rsidP="00E10B62">
      <w:pPr>
        <w:autoSpaceDE w:val="0"/>
        <w:autoSpaceDN w:val="0"/>
        <w:adjustRightInd w:val="0"/>
        <w:jc w:val="both"/>
        <w:rPr>
          <w:szCs w:val="28"/>
        </w:rPr>
      </w:pPr>
      <w:r w:rsidRPr="00E10B62">
        <w:rPr>
          <w:szCs w:val="28"/>
          <w:lang w:eastAsia="ru-RU"/>
        </w:rPr>
        <w:t xml:space="preserve">2.9. </w:t>
      </w:r>
      <w:r w:rsidRPr="00E10B62">
        <w:rPr>
          <w:szCs w:val="28"/>
        </w:rPr>
        <w:t>Исчерпывающий перечень оснований для отказа в приеме документов, необходимых для предоставления государственной услуги:</w:t>
      </w:r>
    </w:p>
    <w:p w:rsidR="0012014C" w:rsidRPr="00E10B62" w:rsidRDefault="0012014C" w:rsidP="00E10B62">
      <w:pPr>
        <w:contextualSpacing/>
        <w:jc w:val="both"/>
        <w:rPr>
          <w:szCs w:val="28"/>
          <w:lang w:eastAsia="ru-RU"/>
        </w:rPr>
      </w:pPr>
      <w:r w:rsidRPr="00E10B62">
        <w:rPr>
          <w:szCs w:val="28"/>
          <w:lang w:eastAsia="ru-RU"/>
        </w:rPr>
        <w:t>2.9.1. 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12014C" w:rsidRPr="00E10B62" w:rsidRDefault="0012014C" w:rsidP="00E10B62">
      <w:pPr>
        <w:contextualSpacing/>
        <w:jc w:val="both"/>
        <w:rPr>
          <w:szCs w:val="28"/>
          <w:lang w:eastAsia="ru-RU"/>
        </w:rPr>
      </w:pPr>
      <w:r w:rsidRPr="00E10B62">
        <w:rPr>
          <w:szCs w:val="28"/>
          <w:lang w:eastAsia="ru-RU"/>
        </w:rPr>
        <w:t>2.9.2. Отсутствие в запросе почтового адреса заявителя или адреса электронной почты.</w:t>
      </w:r>
    </w:p>
    <w:p w:rsidR="00BB0802" w:rsidRPr="00E10B62" w:rsidRDefault="0012014C" w:rsidP="00E10B62">
      <w:pPr>
        <w:contextualSpacing/>
        <w:jc w:val="both"/>
        <w:rPr>
          <w:szCs w:val="28"/>
          <w:lang w:eastAsia="ru-RU"/>
        </w:rPr>
      </w:pPr>
      <w:r w:rsidRPr="00E10B62">
        <w:rPr>
          <w:szCs w:val="28"/>
          <w:lang w:eastAsia="ru-RU"/>
        </w:rPr>
        <w:t>2.9.3. Не поддающийся прочтению текст.</w:t>
      </w:r>
    </w:p>
    <w:p w:rsidR="00BB0802" w:rsidRPr="00E10B62" w:rsidRDefault="00BB0802" w:rsidP="00E10B62">
      <w:pPr>
        <w:autoSpaceDE w:val="0"/>
        <w:autoSpaceDN w:val="0"/>
        <w:adjustRightInd w:val="0"/>
        <w:jc w:val="both"/>
        <w:rPr>
          <w:szCs w:val="28"/>
        </w:rPr>
      </w:pPr>
      <w:r w:rsidRPr="00E10B62">
        <w:rPr>
          <w:szCs w:val="28"/>
        </w:rPr>
        <w:t>2.10. Исчерпывающий перечень оснований для отказа в предоставлении государственной услуги.</w:t>
      </w:r>
    </w:p>
    <w:p w:rsidR="00BB0802" w:rsidRPr="00E10B62" w:rsidRDefault="00BB0802" w:rsidP="00E10B62">
      <w:pPr>
        <w:contextualSpacing/>
        <w:jc w:val="both"/>
        <w:rPr>
          <w:szCs w:val="28"/>
          <w:lang w:eastAsia="ru-RU"/>
        </w:rPr>
      </w:pPr>
      <w:r w:rsidRPr="00E10B62">
        <w:rPr>
          <w:szCs w:val="28"/>
          <w:lang w:eastAsia="ru-RU"/>
        </w:rPr>
        <w:t>2.10.1. При оформлении пользователя в читальный зал:</w:t>
      </w:r>
    </w:p>
    <w:p w:rsidR="00BB0802" w:rsidRPr="00E10B62" w:rsidRDefault="00BB0802" w:rsidP="00E10B62">
      <w:pPr>
        <w:contextualSpacing/>
        <w:jc w:val="both"/>
        <w:rPr>
          <w:szCs w:val="28"/>
          <w:lang w:eastAsia="ru-RU"/>
        </w:rPr>
      </w:pPr>
      <w:r w:rsidRPr="00E10B62">
        <w:rPr>
          <w:szCs w:val="28"/>
          <w:lang w:eastAsia="ru-RU"/>
        </w:rPr>
        <w:lastRenderedPageBreak/>
        <w:t>- отсутствие в ГКУ ЛОГАВ архивных документов по заявленной теме исследования и соответствующих периоду исследования;</w:t>
      </w:r>
    </w:p>
    <w:p w:rsidR="00BB0802" w:rsidRPr="00E10B62" w:rsidRDefault="00BB0802" w:rsidP="00E10B62">
      <w:pPr>
        <w:contextualSpacing/>
        <w:jc w:val="both"/>
        <w:rPr>
          <w:szCs w:val="28"/>
          <w:lang w:eastAsia="ru-RU"/>
        </w:rPr>
      </w:pPr>
      <w:r w:rsidRPr="00E10B62">
        <w:rPr>
          <w:szCs w:val="28"/>
          <w:lang w:eastAsia="ru-RU"/>
        </w:rPr>
        <w:t>- отсутствие у пользователя полномочий на работу с архивными документами, содержащими сведения, составляющие государственную и иную охраняемую законодательством Российской Федерации тайну;</w:t>
      </w:r>
    </w:p>
    <w:p w:rsidR="00BB0802" w:rsidRPr="00E10B62" w:rsidRDefault="00BB0802" w:rsidP="00E10B62">
      <w:pPr>
        <w:contextualSpacing/>
        <w:jc w:val="both"/>
        <w:rPr>
          <w:szCs w:val="28"/>
          <w:lang w:eastAsia="ru-RU"/>
        </w:rPr>
      </w:pPr>
      <w:r w:rsidRPr="00E10B62">
        <w:rPr>
          <w:szCs w:val="28"/>
          <w:lang w:eastAsia="ru-RU"/>
        </w:rPr>
        <w:t>- отсутствие у пользователя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B0802" w:rsidRPr="00E10B62" w:rsidRDefault="00BB0802" w:rsidP="00E10B62">
      <w:pPr>
        <w:contextualSpacing/>
        <w:jc w:val="both"/>
        <w:rPr>
          <w:szCs w:val="28"/>
          <w:lang w:eastAsia="ru-RU"/>
        </w:rPr>
      </w:pPr>
      <w:r w:rsidRPr="00E10B62">
        <w:rPr>
          <w:szCs w:val="28"/>
          <w:lang w:eastAsia="ru-RU"/>
        </w:rPr>
        <w:t>- отсутствие у пользователя полномочий на работу с архивными документами, переданными собственником на особых условиях доступа к ним;</w:t>
      </w:r>
    </w:p>
    <w:p w:rsidR="00BB0802" w:rsidRPr="00E10B62" w:rsidRDefault="00BB0802" w:rsidP="00E10B62">
      <w:pPr>
        <w:contextualSpacing/>
        <w:jc w:val="both"/>
        <w:rPr>
          <w:szCs w:val="28"/>
          <w:lang w:eastAsia="ru-RU"/>
        </w:rPr>
      </w:pPr>
      <w:r w:rsidRPr="00E10B62">
        <w:rPr>
          <w:szCs w:val="28"/>
          <w:lang w:eastAsia="ru-RU"/>
        </w:rPr>
        <w:t xml:space="preserve">- отсутствие у пользователя письменного разрешения </w:t>
      </w:r>
      <w:proofErr w:type="spellStart"/>
      <w:r w:rsidRPr="00E10B62">
        <w:rPr>
          <w:szCs w:val="28"/>
          <w:lang w:eastAsia="ru-RU"/>
        </w:rPr>
        <w:t>фондообразователя</w:t>
      </w:r>
      <w:proofErr w:type="spellEnd"/>
      <w:r w:rsidRPr="00E10B62">
        <w:rPr>
          <w:szCs w:val="28"/>
          <w:lang w:eastAsia="ru-RU"/>
        </w:rPr>
        <w:t xml:space="preserve"> на ознакомление с документами с пометой «для служебного пользования». </w:t>
      </w:r>
    </w:p>
    <w:p w:rsidR="00BB0802" w:rsidRPr="00E10B62" w:rsidRDefault="00BB0802" w:rsidP="00E10B62">
      <w:pPr>
        <w:contextualSpacing/>
        <w:jc w:val="both"/>
        <w:rPr>
          <w:spacing w:val="-2"/>
          <w:szCs w:val="28"/>
          <w:lang w:eastAsia="ru-RU"/>
        </w:rPr>
      </w:pPr>
      <w:r w:rsidRPr="00E10B62">
        <w:rPr>
          <w:spacing w:val="-2"/>
          <w:szCs w:val="28"/>
          <w:lang w:eastAsia="ru-RU"/>
        </w:rPr>
        <w:t>2.10.2. При подаче требования на выдачу архивных документов в читальном зале:</w:t>
      </w:r>
    </w:p>
    <w:p w:rsidR="00BB0802" w:rsidRPr="00E10B62" w:rsidRDefault="00BB0802" w:rsidP="00E10B62">
      <w:pPr>
        <w:contextualSpacing/>
        <w:jc w:val="both"/>
        <w:rPr>
          <w:szCs w:val="28"/>
          <w:lang w:eastAsia="ru-RU"/>
        </w:rPr>
      </w:pPr>
      <w:r w:rsidRPr="00E10B62">
        <w:rPr>
          <w:szCs w:val="28"/>
          <w:lang w:eastAsia="ru-RU"/>
        </w:rPr>
        <w:t>- несоответствие темы и периода исследования теме и периоду архивных документов, указанных пользователем в требовании;</w:t>
      </w:r>
    </w:p>
    <w:p w:rsidR="00BB0802" w:rsidRPr="00E10B62" w:rsidRDefault="00BB0802" w:rsidP="00E10B62">
      <w:pPr>
        <w:contextualSpacing/>
        <w:jc w:val="both"/>
        <w:rPr>
          <w:szCs w:val="28"/>
          <w:lang w:eastAsia="ru-RU"/>
        </w:rPr>
      </w:pPr>
      <w:r w:rsidRPr="00E10B62">
        <w:rPr>
          <w:szCs w:val="28"/>
          <w:lang w:eastAsia="ru-RU"/>
        </w:rPr>
        <w:t>- отсутствие у пользователя полномочий на работу с архивными документами, содержащими сведения, составляющие государственную и иную охраняемую законодательством Российской Федерации тайну;</w:t>
      </w:r>
    </w:p>
    <w:p w:rsidR="00BB0802" w:rsidRPr="00E10B62" w:rsidRDefault="00BB0802" w:rsidP="00E10B62">
      <w:pPr>
        <w:contextualSpacing/>
        <w:jc w:val="both"/>
        <w:rPr>
          <w:szCs w:val="28"/>
          <w:lang w:eastAsia="ru-RU"/>
        </w:rPr>
      </w:pPr>
      <w:r w:rsidRPr="00E10B62">
        <w:rPr>
          <w:szCs w:val="28"/>
          <w:lang w:eastAsia="ru-RU"/>
        </w:rPr>
        <w:t xml:space="preserve">- отсутствие у пользователя письменного разрешения </w:t>
      </w:r>
      <w:proofErr w:type="spellStart"/>
      <w:r w:rsidRPr="00E10B62">
        <w:rPr>
          <w:szCs w:val="28"/>
          <w:lang w:eastAsia="ru-RU"/>
        </w:rPr>
        <w:t>фондообразователя</w:t>
      </w:r>
      <w:proofErr w:type="spellEnd"/>
      <w:r w:rsidRPr="00E10B62">
        <w:rPr>
          <w:szCs w:val="28"/>
          <w:lang w:eastAsia="ru-RU"/>
        </w:rPr>
        <w:t xml:space="preserve"> (правопреемника </w:t>
      </w:r>
      <w:proofErr w:type="spellStart"/>
      <w:r w:rsidRPr="00E10B62">
        <w:rPr>
          <w:szCs w:val="28"/>
          <w:lang w:eastAsia="ru-RU"/>
        </w:rPr>
        <w:t>фондообразователя</w:t>
      </w:r>
      <w:proofErr w:type="spellEnd"/>
      <w:r w:rsidRPr="00E10B62">
        <w:rPr>
          <w:szCs w:val="28"/>
          <w:lang w:eastAsia="ru-RU"/>
        </w:rPr>
        <w:t>) на работу с документами с пометой «для служебного пользования»;</w:t>
      </w:r>
    </w:p>
    <w:p w:rsidR="00BB0802" w:rsidRPr="00E10B62" w:rsidRDefault="00BB0802" w:rsidP="00E10B62">
      <w:pPr>
        <w:contextualSpacing/>
        <w:jc w:val="both"/>
        <w:rPr>
          <w:szCs w:val="28"/>
          <w:lang w:eastAsia="ru-RU"/>
        </w:rPr>
      </w:pPr>
      <w:r w:rsidRPr="00E10B62">
        <w:rPr>
          <w:szCs w:val="28"/>
          <w:lang w:eastAsia="ru-RU"/>
        </w:rPr>
        <w:t>- отсутствие у пользователя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B0802" w:rsidRPr="00E10B62" w:rsidRDefault="00BB0802" w:rsidP="00E10B62">
      <w:pPr>
        <w:contextualSpacing/>
        <w:jc w:val="both"/>
        <w:rPr>
          <w:szCs w:val="28"/>
          <w:lang w:eastAsia="ru-RU"/>
        </w:rPr>
      </w:pPr>
      <w:r w:rsidRPr="00E10B62">
        <w:rPr>
          <w:szCs w:val="28"/>
          <w:lang w:eastAsia="ru-RU"/>
        </w:rPr>
        <w:t xml:space="preserve">- отсутствие у пользователя полномочий на работу с архивными документами, переданными собственником на особых условиях доступа к ним; </w:t>
      </w:r>
    </w:p>
    <w:p w:rsidR="00BB0802" w:rsidRPr="00BD7AEA" w:rsidRDefault="00BB0802" w:rsidP="00E10B62">
      <w:pPr>
        <w:contextualSpacing/>
        <w:jc w:val="both"/>
        <w:rPr>
          <w:szCs w:val="28"/>
          <w:lang w:eastAsia="ru-RU"/>
        </w:rPr>
      </w:pPr>
      <w:r w:rsidRPr="00BD7AEA">
        <w:rPr>
          <w:szCs w:val="28"/>
          <w:lang w:eastAsia="ru-RU"/>
        </w:rPr>
        <w:t>- при заказе пользователем архивных документов, не прошедших научно</w:t>
      </w:r>
      <w:r w:rsidR="003D0FBD" w:rsidRPr="00BD7AEA">
        <w:rPr>
          <w:szCs w:val="28"/>
          <w:lang w:eastAsia="ru-RU"/>
        </w:rPr>
        <w:t>е</w:t>
      </w:r>
      <w:r w:rsidRPr="00BD7AEA">
        <w:rPr>
          <w:szCs w:val="28"/>
          <w:lang w:eastAsia="ru-RU"/>
        </w:rPr>
        <w:t xml:space="preserve"> описани</w:t>
      </w:r>
      <w:r w:rsidR="003D0FBD" w:rsidRPr="00BD7AEA">
        <w:rPr>
          <w:szCs w:val="28"/>
          <w:lang w:eastAsia="ru-RU"/>
        </w:rPr>
        <w:t>е</w:t>
      </w:r>
      <w:r w:rsidRPr="00BD7AEA">
        <w:rPr>
          <w:szCs w:val="28"/>
          <w:lang w:eastAsia="ru-RU"/>
        </w:rPr>
        <w:t xml:space="preserve"> и техническо</w:t>
      </w:r>
      <w:r w:rsidR="003D0FBD" w:rsidRPr="00BD7AEA">
        <w:rPr>
          <w:szCs w:val="28"/>
          <w:lang w:eastAsia="ru-RU"/>
        </w:rPr>
        <w:t>е</w:t>
      </w:r>
      <w:r w:rsidRPr="00BD7AEA">
        <w:rPr>
          <w:szCs w:val="28"/>
          <w:lang w:eastAsia="ru-RU"/>
        </w:rPr>
        <w:t xml:space="preserve"> оформлени</w:t>
      </w:r>
      <w:r w:rsidR="003D0FBD" w:rsidRPr="00BD7AEA">
        <w:rPr>
          <w:szCs w:val="28"/>
          <w:lang w:eastAsia="ru-RU"/>
        </w:rPr>
        <w:t>е</w:t>
      </w:r>
      <w:r w:rsidRPr="00BD7AEA">
        <w:rPr>
          <w:szCs w:val="28"/>
          <w:lang w:eastAsia="ru-RU"/>
        </w:rPr>
        <w:t>;</w:t>
      </w:r>
    </w:p>
    <w:p w:rsidR="003D0FBD" w:rsidRPr="00BD7AEA" w:rsidRDefault="003D0FBD" w:rsidP="00E10B62">
      <w:pPr>
        <w:contextualSpacing/>
        <w:jc w:val="both"/>
        <w:rPr>
          <w:szCs w:val="28"/>
          <w:lang w:eastAsia="ru-RU"/>
        </w:rPr>
      </w:pPr>
      <w:r w:rsidRPr="00BD7AEA">
        <w:rPr>
          <w:szCs w:val="28"/>
          <w:lang w:eastAsia="ru-RU"/>
        </w:rPr>
        <w:t xml:space="preserve">- </w:t>
      </w:r>
      <w:r w:rsidR="00BD7AEA" w:rsidRPr="00BD7AEA">
        <w:rPr>
          <w:szCs w:val="28"/>
          <w:lang w:eastAsia="ru-RU"/>
        </w:rPr>
        <w:t>при заказе пользователем а</w:t>
      </w:r>
      <w:r w:rsidR="00BD7AEA" w:rsidRPr="00BD7AEA">
        <w:rPr>
          <w:bCs/>
          <w:szCs w:val="28"/>
        </w:rPr>
        <w:t>рхивных документов на бумажной основе, имеющих фонд пользования, в том числе в электронном виде;</w:t>
      </w:r>
    </w:p>
    <w:p w:rsidR="00BB0802" w:rsidRPr="00BD7AEA" w:rsidRDefault="00BB0802" w:rsidP="00E10B62">
      <w:pPr>
        <w:contextualSpacing/>
        <w:jc w:val="both"/>
        <w:rPr>
          <w:szCs w:val="28"/>
          <w:lang w:eastAsia="ru-RU"/>
        </w:rPr>
      </w:pPr>
      <w:r w:rsidRPr="00BD7AEA">
        <w:rPr>
          <w:szCs w:val="28"/>
          <w:lang w:eastAsia="ru-RU"/>
        </w:rPr>
        <w:t xml:space="preserve">- при заказе пользователем </w:t>
      </w:r>
      <w:r w:rsidRPr="00BD7AEA">
        <w:rPr>
          <w:bCs/>
          <w:szCs w:val="28"/>
        </w:rPr>
        <w:t xml:space="preserve">подлинников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w:t>
      </w:r>
    </w:p>
    <w:p w:rsidR="00BB0802" w:rsidRPr="00E10B62" w:rsidRDefault="00BD7AEA" w:rsidP="00BD7AEA">
      <w:pPr>
        <w:autoSpaceDE w:val="0"/>
        <w:autoSpaceDN w:val="0"/>
        <w:adjustRightInd w:val="0"/>
        <w:ind w:firstLine="0"/>
        <w:jc w:val="both"/>
        <w:rPr>
          <w:szCs w:val="28"/>
        </w:rPr>
      </w:pPr>
      <w:r>
        <w:rPr>
          <w:szCs w:val="28"/>
        </w:rPr>
        <w:t xml:space="preserve">         2.10.3. </w:t>
      </w:r>
      <w:proofErr w:type="gramStart"/>
      <w:r w:rsidR="00BB0802" w:rsidRPr="00BD7AEA">
        <w:rPr>
          <w:szCs w:val="28"/>
        </w:rPr>
        <w:t xml:space="preserve">В случае нарушения пользователем </w:t>
      </w:r>
      <w:hyperlink r:id="rId12" w:history="1">
        <w:r w:rsidR="00BB0802" w:rsidRPr="00BD7AEA">
          <w:rPr>
            <w:szCs w:val="28"/>
          </w:rPr>
          <w:t>подпунктов 4.2.5</w:t>
        </w:r>
      </w:hyperlink>
      <w:r w:rsidR="00BB0802" w:rsidRPr="00BD7AEA">
        <w:rPr>
          <w:szCs w:val="28"/>
        </w:rPr>
        <w:t xml:space="preserve">, </w:t>
      </w:r>
      <w:hyperlink r:id="rId13" w:history="1">
        <w:r w:rsidR="00BB0802" w:rsidRPr="00BD7AEA">
          <w:rPr>
            <w:szCs w:val="28"/>
          </w:rPr>
          <w:t>4.2.6</w:t>
        </w:r>
      </w:hyperlink>
      <w:r w:rsidR="00BB0802" w:rsidRPr="00BD7AEA">
        <w:rPr>
          <w:szCs w:val="28"/>
        </w:rPr>
        <w:t xml:space="preserve">, </w:t>
      </w:r>
      <w:hyperlink r:id="rId14" w:history="1">
        <w:r w:rsidR="00BB0802" w:rsidRPr="00BD7AEA">
          <w:rPr>
            <w:szCs w:val="28"/>
          </w:rPr>
          <w:t>4.2.9</w:t>
        </w:r>
      </w:hyperlink>
      <w:r w:rsidR="00BB0802" w:rsidRPr="00BD7AEA">
        <w:rPr>
          <w:szCs w:val="28"/>
        </w:rPr>
        <w:t xml:space="preserve">, </w:t>
      </w:r>
      <w:hyperlink r:id="rId15" w:history="1">
        <w:r w:rsidR="00BB0802" w:rsidRPr="00BD7AEA">
          <w:rPr>
            <w:szCs w:val="28"/>
          </w:rPr>
          <w:t>4.2.12</w:t>
        </w:r>
      </w:hyperlink>
      <w:r w:rsidR="00BB0802" w:rsidRPr="00BD7AEA">
        <w:rPr>
          <w:szCs w:val="28"/>
        </w:rPr>
        <w:t xml:space="preserve">, </w:t>
      </w:r>
      <w:hyperlink r:id="rId16" w:history="1">
        <w:r w:rsidR="00BB0802" w:rsidRPr="00BD7AEA">
          <w:rPr>
            <w:szCs w:val="28"/>
          </w:rPr>
          <w:t>4.2.19</w:t>
        </w:r>
      </w:hyperlink>
      <w:r w:rsidR="00BB0802" w:rsidRPr="00BD7AEA">
        <w:rPr>
          <w:szCs w:val="28"/>
        </w:rPr>
        <w:t xml:space="preserve"> Порядка </w:t>
      </w:r>
      <w:r w:rsidRPr="00BD7AEA">
        <w:rPr>
          <w:szCs w:val="28"/>
          <w:lang w:eastAsia="ru-RU"/>
        </w:rPr>
        <w:t xml:space="preserve">использования архивных документов в государственных и муниципальных архивах Российской Федерации, утвержденного приказом  </w:t>
      </w:r>
      <w:proofErr w:type="spellStart"/>
      <w:r w:rsidRPr="00BD7AEA">
        <w:rPr>
          <w:szCs w:val="28"/>
          <w:lang w:eastAsia="ru-RU"/>
        </w:rPr>
        <w:t>Росархива</w:t>
      </w:r>
      <w:proofErr w:type="spellEnd"/>
      <w:r w:rsidRPr="00BD7AEA">
        <w:rPr>
          <w:szCs w:val="28"/>
          <w:lang w:eastAsia="ru-RU"/>
        </w:rPr>
        <w:t xml:space="preserve"> от 1 сентября 2017 № 143</w:t>
      </w:r>
      <w:r w:rsidR="00483BC9">
        <w:rPr>
          <w:szCs w:val="28"/>
          <w:lang w:eastAsia="ru-RU"/>
        </w:rPr>
        <w:t xml:space="preserve"> (далее – Порядок)</w:t>
      </w:r>
      <w:r>
        <w:rPr>
          <w:szCs w:val="28"/>
          <w:lang w:eastAsia="ru-RU"/>
        </w:rPr>
        <w:t xml:space="preserve">, </w:t>
      </w:r>
      <w:r w:rsidR="00BB0802" w:rsidRPr="00E10B62">
        <w:rPr>
          <w:szCs w:val="28"/>
        </w:rPr>
        <w:t xml:space="preserve">подлинники архивных дел, документов, справочно-поисковых </w:t>
      </w:r>
      <w:r w:rsidR="00BB0802" w:rsidRPr="00E10B62">
        <w:rPr>
          <w:szCs w:val="28"/>
        </w:rPr>
        <w:lastRenderedPageBreak/>
        <w:t>средств к ним,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w:t>
      </w:r>
      <w:proofErr w:type="gramEnd"/>
      <w:r w:rsidR="00BB0802" w:rsidRPr="00E10B62">
        <w:rPr>
          <w:szCs w:val="28"/>
        </w:rPr>
        <w:t xml:space="preserve"> </w:t>
      </w:r>
      <w:proofErr w:type="gramStart"/>
      <w:r w:rsidR="00BB0802" w:rsidRPr="00E10B62">
        <w:rPr>
          <w:szCs w:val="28"/>
        </w:rPr>
        <w:t>указанных в настоящем пункте нарушений и до даты вступления в законную силу постановления по делу об административном правонарушении либо вынесения решения об отказе в возбуждении дела об административном правонарушении по факту совершения пользователем указанных в настоящем пункте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w:t>
      </w:r>
      <w:proofErr w:type="gramEnd"/>
      <w:r w:rsidR="00BB0802" w:rsidRPr="00E10B62">
        <w:rPr>
          <w:szCs w:val="28"/>
        </w:rPr>
        <w:t xml:space="preserve"> совершения пользователем указанных в настоящем пункте нарушений.</w:t>
      </w:r>
    </w:p>
    <w:p w:rsidR="00BB0802" w:rsidRPr="00E10B62" w:rsidRDefault="00BB0802" w:rsidP="00E10B62">
      <w:pPr>
        <w:contextualSpacing/>
        <w:jc w:val="both"/>
        <w:rPr>
          <w:szCs w:val="28"/>
          <w:lang w:eastAsia="ru-RU"/>
        </w:rPr>
      </w:pPr>
      <w:r w:rsidRPr="00E10B62">
        <w:rPr>
          <w:szCs w:val="28"/>
          <w:lang w:eastAsia="ru-RU"/>
        </w:rPr>
        <w:t xml:space="preserve">2.11. Государственная услуга предоставляется бесплатно. </w:t>
      </w:r>
    </w:p>
    <w:p w:rsidR="00BB0802" w:rsidRPr="00A7128C" w:rsidRDefault="00A7128C" w:rsidP="00A7128C">
      <w:pPr>
        <w:autoSpaceDE w:val="0"/>
        <w:autoSpaceDN w:val="0"/>
        <w:adjustRightInd w:val="0"/>
        <w:ind w:firstLine="0"/>
        <w:jc w:val="both"/>
        <w:rPr>
          <w:szCs w:val="28"/>
          <w:lang w:eastAsia="ru-RU"/>
        </w:rPr>
      </w:pPr>
      <w:r>
        <w:rPr>
          <w:szCs w:val="28"/>
          <w:lang w:eastAsia="ru-RU"/>
        </w:rPr>
        <w:t xml:space="preserve">          </w:t>
      </w:r>
      <w:proofErr w:type="gramStart"/>
      <w:r w:rsidR="00657D72" w:rsidRPr="00A7128C">
        <w:rPr>
          <w:szCs w:val="28"/>
          <w:lang w:eastAsia="ru-RU"/>
        </w:rPr>
        <w:t xml:space="preserve">Основанием взимания платы </w:t>
      </w:r>
      <w:r w:rsidRPr="00A7128C">
        <w:rPr>
          <w:szCs w:val="28"/>
          <w:lang w:eastAsia="ru-RU"/>
        </w:rPr>
        <w:t>за предоставление удаленного доступа к электронным копиям архивных документов (архивных дел)  через сеть Интернет на сайте "Архивы Ленинградской области" (при наличии электронных копий документов</w:t>
      </w:r>
      <w:r>
        <w:rPr>
          <w:szCs w:val="28"/>
          <w:lang w:eastAsia="ru-RU"/>
        </w:rPr>
        <w:t>, дел</w:t>
      </w:r>
      <w:r w:rsidRPr="00A7128C">
        <w:rPr>
          <w:szCs w:val="28"/>
          <w:lang w:eastAsia="ru-RU"/>
        </w:rPr>
        <w:t>)</w:t>
      </w:r>
      <w:r w:rsidR="0071104B" w:rsidRPr="00A7128C">
        <w:rPr>
          <w:szCs w:val="28"/>
          <w:lang w:eastAsia="ru-RU"/>
        </w:rPr>
        <w:t xml:space="preserve">, </w:t>
      </w:r>
      <w:r w:rsidR="00657D72" w:rsidRPr="00A7128C">
        <w:rPr>
          <w:szCs w:val="28"/>
          <w:lang w:eastAsia="ru-RU"/>
        </w:rPr>
        <w:t xml:space="preserve"> является приказ Архивного управления Ленинградской области от 26 июля 2019 года № 8 «Об установлении размера платы за услуги (работы), оказываемые (выполняемые) государственным казенным учреждением «Ленинградский областной государственный архив в г. Выборге» при</w:t>
      </w:r>
      <w:proofErr w:type="gramEnd"/>
      <w:r w:rsidR="00657D72" w:rsidRPr="00A7128C">
        <w:rPr>
          <w:szCs w:val="28"/>
          <w:lang w:eastAsia="ru-RU"/>
        </w:rPr>
        <w:t xml:space="preserve"> </w:t>
      </w:r>
      <w:proofErr w:type="gramStart"/>
      <w:r w:rsidR="00657D72" w:rsidRPr="00A7128C">
        <w:rPr>
          <w:szCs w:val="28"/>
          <w:lang w:eastAsia="ru-RU"/>
        </w:rPr>
        <w:t>осуществлении</w:t>
      </w:r>
      <w:proofErr w:type="gramEnd"/>
      <w:r w:rsidR="00657D72" w:rsidRPr="00A7128C">
        <w:rPr>
          <w:szCs w:val="28"/>
          <w:lang w:eastAsia="ru-RU"/>
        </w:rPr>
        <w:t xml:space="preserve"> приносящей доход деятельности»</w:t>
      </w:r>
      <w:r w:rsidR="00BB0802" w:rsidRPr="00A7128C">
        <w:rPr>
          <w:szCs w:val="28"/>
          <w:lang w:eastAsia="ru-RU"/>
        </w:rPr>
        <w:t>.</w:t>
      </w:r>
    </w:p>
    <w:p w:rsidR="00BB0802" w:rsidRPr="00E10B62" w:rsidRDefault="00BB0802" w:rsidP="00E10B62">
      <w:pPr>
        <w:contextualSpacing/>
        <w:jc w:val="both"/>
        <w:rPr>
          <w:szCs w:val="28"/>
          <w:lang w:eastAsia="ru-RU"/>
        </w:rPr>
      </w:pPr>
      <w:r w:rsidRPr="00E10B62">
        <w:rPr>
          <w:szCs w:val="28"/>
          <w:lang w:eastAsia="ru-RU"/>
        </w:rPr>
        <w:t>2.12. Максимальные сроки ожидания в очереди:</w:t>
      </w:r>
    </w:p>
    <w:p w:rsidR="00BB0802" w:rsidRPr="00E10B62" w:rsidRDefault="00BB0802" w:rsidP="00E10B62">
      <w:pPr>
        <w:contextualSpacing/>
        <w:jc w:val="both"/>
        <w:rPr>
          <w:szCs w:val="28"/>
          <w:lang w:eastAsia="ru-RU"/>
        </w:rPr>
      </w:pPr>
      <w:r w:rsidRPr="00E10B62">
        <w:rPr>
          <w:szCs w:val="28"/>
          <w:lang w:eastAsia="ru-RU"/>
        </w:rPr>
        <w:t>- для получения разрешения директора ГКУ ЛОГАВ на использование архивных документов в читальном зале ГКУ ЛОГАВ составляет не более 15 мин.</w:t>
      </w:r>
    </w:p>
    <w:p w:rsidR="00BB0802" w:rsidRPr="00E10B62" w:rsidRDefault="00BB0802" w:rsidP="00E10B62">
      <w:pPr>
        <w:contextualSpacing/>
        <w:jc w:val="both"/>
        <w:rPr>
          <w:szCs w:val="28"/>
          <w:lang w:eastAsia="ru-RU"/>
        </w:rPr>
      </w:pPr>
      <w:r w:rsidRPr="00E10B62">
        <w:rPr>
          <w:szCs w:val="28"/>
          <w:lang w:eastAsia="ru-RU"/>
        </w:rPr>
        <w:t>- после получения разрешения директора ГКУ ЛОГАВ на использование архивных документов в читальном зале ГКУ ЛОГАВ пользователь должен быть проконсультирован в течение 30 минут заведующим читальным залом по заполнени</w:t>
      </w:r>
      <w:r w:rsidR="0071104B">
        <w:rPr>
          <w:szCs w:val="28"/>
          <w:lang w:eastAsia="ru-RU"/>
        </w:rPr>
        <w:t>ю</w:t>
      </w:r>
      <w:r w:rsidRPr="00E10B62">
        <w:rPr>
          <w:szCs w:val="28"/>
          <w:lang w:eastAsia="ru-RU"/>
        </w:rPr>
        <w:t xml:space="preserve"> анкеты пользователя, бланка требования и</w:t>
      </w:r>
      <w:r w:rsidR="0071104B">
        <w:rPr>
          <w:szCs w:val="28"/>
          <w:lang w:eastAsia="ru-RU"/>
        </w:rPr>
        <w:t xml:space="preserve">, пользователю должно быть предоставлено рабочее место </w:t>
      </w:r>
      <w:r w:rsidRPr="00E10B62">
        <w:rPr>
          <w:szCs w:val="28"/>
          <w:lang w:eastAsia="ru-RU"/>
        </w:rPr>
        <w:t xml:space="preserve"> в читальном зале.</w:t>
      </w:r>
    </w:p>
    <w:p w:rsidR="00BB0802" w:rsidRPr="00E10B62" w:rsidRDefault="00BB0802" w:rsidP="00E10B62">
      <w:pPr>
        <w:contextualSpacing/>
        <w:jc w:val="both"/>
        <w:rPr>
          <w:szCs w:val="28"/>
          <w:lang w:eastAsia="ru-RU"/>
        </w:rPr>
      </w:pPr>
      <w:r w:rsidRPr="00E10B62">
        <w:rPr>
          <w:szCs w:val="28"/>
          <w:lang w:eastAsia="ru-RU"/>
        </w:rPr>
        <w:t>- срок ожидания в очереди для подачи требования на выдачу и в очереди на получение документов, являющихся результатом предоставления государственной услуги, не должен превышать 15 минут.</w:t>
      </w:r>
    </w:p>
    <w:p w:rsidR="00BB0802" w:rsidRPr="00E10B62" w:rsidRDefault="00BB0802" w:rsidP="00E10B62">
      <w:pPr>
        <w:contextualSpacing/>
        <w:jc w:val="both"/>
        <w:rPr>
          <w:szCs w:val="28"/>
          <w:lang w:eastAsia="ru-RU"/>
        </w:rPr>
      </w:pPr>
      <w:r w:rsidRPr="00E10B62">
        <w:rPr>
          <w:szCs w:val="28"/>
          <w:lang w:eastAsia="ru-RU"/>
        </w:rPr>
        <w:t>2.13. Срок регистрации запроса (заявления) о предоставлении государственной услуги составляет:</w:t>
      </w:r>
    </w:p>
    <w:p w:rsidR="00BB0802" w:rsidRPr="00E10B62" w:rsidRDefault="00BB0802" w:rsidP="00E10B62">
      <w:pPr>
        <w:autoSpaceDE w:val="0"/>
        <w:autoSpaceDN w:val="0"/>
        <w:adjustRightInd w:val="0"/>
        <w:jc w:val="both"/>
        <w:rPr>
          <w:szCs w:val="28"/>
        </w:rPr>
      </w:pPr>
      <w:r w:rsidRPr="00E10B62">
        <w:rPr>
          <w:szCs w:val="28"/>
        </w:rPr>
        <w:t>- при личном обращении - в день поступления запроса в ГКУ ЛОГАВ;</w:t>
      </w:r>
    </w:p>
    <w:p w:rsidR="00BB0802" w:rsidRPr="00E10B62" w:rsidRDefault="00BB0802" w:rsidP="00E10B62">
      <w:pPr>
        <w:autoSpaceDE w:val="0"/>
        <w:autoSpaceDN w:val="0"/>
        <w:adjustRightInd w:val="0"/>
        <w:jc w:val="both"/>
        <w:rPr>
          <w:szCs w:val="28"/>
        </w:rPr>
      </w:pPr>
      <w:r w:rsidRPr="00E10B62">
        <w:rPr>
          <w:szCs w:val="28"/>
        </w:rPr>
        <w:t>- при направлении запроса почтовой связью – в день поступления запроса в ГКУ ЛОГАВ;</w:t>
      </w:r>
    </w:p>
    <w:p w:rsidR="00BB0802" w:rsidRPr="00E10B62" w:rsidRDefault="00BB0802" w:rsidP="00E10B62">
      <w:pPr>
        <w:autoSpaceDE w:val="0"/>
        <w:autoSpaceDN w:val="0"/>
        <w:adjustRightInd w:val="0"/>
        <w:jc w:val="both"/>
        <w:rPr>
          <w:szCs w:val="28"/>
        </w:rPr>
      </w:pPr>
      <w:r w:rsidRPr="00E10B62">
        <w:rPr>
          <w:szCs w:val="28"/>
        </w:rPr>
        <w:t>- при направлении запроса по электронной почте ГКУ ЛОГАВ (</w:t>
      </w:r>
      <w:r w:rsidRPr="00E10B62">
        <w:rPr>
          <w:szCs w:val="28"/>
          <w:lang w:val="en-US"/>
        </w:rPr>
        <w:t>e</w:t>
      </w:r>
      <w:r w:rsidRPr="00E10B62">
        <w:rPr>
          <w:szCs w:val="28"/>
        </w:rPr>
        <w:t>-</w:t>
      </w:r>
      <w:r w:rsidRPr="00E10B62">
        <w:rPr>
          <w:szCs w:val="28"/>
          <w:lang w:val="en-US"/>
        </w:rPr>
        <w:t>mail</w:t>
      </w:r>
      <w:r w:rsidRPr="00E10B62">
        <w:rPr>
          <w:szCs w:val="28"/>
        </w:rPr>
        <w:t>:</w:t>
      </w:r>
      <w:r w:rsidR="00401381" w:rsidRPr="00E10B62">
        <w:rPr>
          <w:szCs w:val="28"/>
        </w:rPr>
        <w:t xml:space="preserve"> </w:t>
      </w:r>
      <w:proofErr w:type="spellStart"/>
      <w:r w:rsidRPr="00E10B62">
        <w:rPr>
          <w:szCs w:val="28"/>
          <w:lang w:val="en-US"/>
        </w:rPr>
        <w:t>obl</w:t>
      </w:r>
      <w:proofErr w:type="spellEnd"/>
      <w:r w:rsidRPr="00E10B62">
        <w:rPr>
          <w:szCs w:val="28"/>
        </w:rPr>
        <w:t>.</w:t>
      </w:r>
      <w:proofErr w:type="spellStart"/>
      <w:r w:rsidRPr="00E10B62">
        <w:rPr>
          <w:szCs w:val="28"/>
          <w:lang w:val="en-US"/>
        </w:rPr>
        <w:t>archiv</w:t>
      </w:r>
      <w:proofErr w:type="spellEnd"/>
      <w:r w:rsidRPr="00E10B62">
        <w:rPr>
          <w:szCs w:val="28"/>
        </w:rPr>
        <w:t>@</w:t>
      </w:r>
      <w:r w:rsidRPr="00E10B62">
        <w:rPr>
          <w:szCs w:val="28"/>
          <w:lang w:val="en-US"/>
        </w:rPr>
        <w:t>mail</w:t>
      </w:r>
      <w:r w:rsidRPr="00E10B62">
        <w:rPr>
          <w:szCs w:val="28"/>
        </w:rPr>
        <w:t>.</w:t>
      </w:r>
      <w:r w:rsidRPr="00E10B62">
        <w:rPr>
          <w:szCs w:val="28"/>
          <w:lang w:val="en-US"/>
        </w:rPr>
        <w:t>ru</w:t>
      </w:r>
      <w:r w:rsidRPr="00E10B62">
        <w:rPr>
          <w:szCs w:val="28"/>
        </w:rPr>
        <w:t>) - в день поступления запроса по электронной почте или на следующий рабочий день (в случае направления документов в нерабочее время, в выходные, праздничные дни);</w:t>
      </w:r>
    </w:p>
    <w:p w:rsidR="00BB0802" w:rsidRPr="00E10B62" w:rsidRDefault="00BB0802" w:rsidP="00E10B62">
      <w:pPr>
        <w:autoSpaceDE w:val="0"/>
        <w:autoSpaceDN w:val="0"/>
        <w:adjustRightInd w:val="0"/>
        <w:jc w:val="both"/>
        <w:rPr>
          <w:szCs w:val="28"/>
        </w:rPr>
      </w:pPr>
      <w:r w:rsidRPr="00E10B62">
        <w:rPr>
          <w:szCs w:val="28"/>
        </w:rPr>
        <w:lastRenderedPageBreak/>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B0802" w:rsidRPr="00E10B62" w:rsidRDefault="00BB0802" w:rsidP="00E10B62">
      <w:pPr>
        <w:autoSpaceDE w:val="0"/>
        <w:autoSpaceDN w:val="0"/>
        <w:adjustRightInd w:val="0"/>
        <w:jc w:val="both"/>
        <w:rPr>
          <w:rStyle w:val="ae"/>
          <w:color w:val="000000"/>
          <w:szCs w:val="28"/>
        </w:rPr>
      </w:pPr>
      <w:r w:rsidRPr="00E10B62">
        <w:rPr>
          <w:szCs w:val="28"/>
        </w:rPr>
        <w:t>- при направлении запроса в электронной форме через личный кабинет заявителя на сайте «Архивы Ленинградской области</w:t>
      </w:r>
      <w:r w:rsidRPr="00E10B62">
        <w:rPr>
          <w:color w:val="000000"/>
          <w:szCs w:val="28"/>
        </w:rPr>
        <w:t xml:space="preserve">»: </w:t>
      </w:r>
      <w:hyperlink r:id="rId17" w:history="1">
        <w:r w:rsidRPr="00E10B62">
          <w:rPr>
            <w:rStyle w:val="ae"/>
            <w:color w:val="000000"/>
            <w:szCs w:val="28"/>
          </w:rPr>
          <w:t>https://archiveslo.ru/</w:t>
        </w:r>
      </w:hyperlink>
      <w:r w:rsidRPr="00E10B62">
        <w:rPr>
          <w:rStyle w:val="ae"/>
          <w:color w:val="000000"/>
          <w:szCs w:val="28"/>
        </w:rPr>
        <w:t xml:space="preserve"> </w:t>
      </w:r>
      <w:r w:rsidRPr="00E10B62">
        <w:rPr>
          <w:szCs w:val="28"/>
        </w:rPr>
        <w:t>в день поступления запроса на сайт «Архивы Ленинградской области</w:t>
      </w:r>
      <w:r w:rsidRPr="00E10B62">
        <w:rPr>
          <w:color w:val="000000"/>
          <w:szCs w:val="28"/>
        </w:rPr>
        <w:t xml:space="preserve">»: </w:t>
      </w:r>
      <w:hyperlink r:id="rId18" w:history="1">
        <w:r w:rsidRPr="00E10B62">
          <w:rPr>
            <w:rStyle w:val="ae"/>
            <w:color w:val="000000"/>
            <w:szCs w:val="28"/>
          </w:rPr>
          <w:t>https://archiveslo.ru/</w:t>
        </w:r>
      </w:hyperlink>
      <w:r w:rsidRPr="00E10B62">
        <w:rPr>
          <w:szCs w:val="28"/>
        </w:rPr>
        <w:t xml:space="preserve"> на следующий рабочий день (в случае направления документов в нерабочее время, в выходные, праздничные дни).</w:t>
      </w:r>
    </w:p>
    <w:p w:rsidR="00BB0802" w:rsidRPr="00E10B62" w:rsidRDefault="00BB0802" w:rsidP="00E10B62">
      <w:pPr>
        <w:contextualSpacing/>
        <w:jc w:val="both"/>
        <w:rPr>
          <w:szCs w:val="28"/>
          <w:lang w:eastAsia="ru-RU"/>
        </w:rPr>
      </w:pPr>
      <w:r w:rsidRPr="00E10B62">
        <w:rPr>
          <w:szCs w:val="28"/>
          <w:lang w:eastAsia="ru-RU"/>
        </w:rPr>
        <w:t>2.14. Требования к помещениям, в которых предоставляется государственная услуга, к залу ожидания, местам для заполнения бланков требований о предоставлении государственной услуги, информационным стендам.</w:t>
      </w:r>
    </w:p>
    <w:p w:rsidR="00446C62" w:rsidRPr="00E10B62" w:rsidRDefault="00446C62" w:rsidP="00E10B62">
      <w:pPr>
        <w:autoSpaceDE w:val="0"/>
        <w:autoSpaceDN w:val="0"/>
        <w:adjustRightInd w:val="0"/>
        <w:jc w:val="both"/>
        <w:rPr>
          <w:szCs w:val="28"/>
        </w:rPr>
      </w:pPr>
      <w:r w:rsidRPr="00E10B62">
        <w:rPr>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446C62" w:rsidRPr="00E10B62" w:rsidRDefault="00446C62" w:rsidP="00E10B62">
      <w:pPr>
        <w:autoSpaceDE w:val="0"/>
        <w:autoSpaceDN w:val="0"/>
        <w:adjustRightInd w:val="0"/>
        <w:jc w:val="both"/>
        <w:rPr>
          <w:szCs w:val="28"/>
        </w:rPr>
      </w:pPr>
      <w:r w:rsidRPr="00E10B62">
        <w:rPr>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446C62" w:rsidRPr="00E10B62" w:rsidRDefault="00446C62" w:rsidP="00E10B62">
      <w:pPr>
        <w:autoSpaceDE w:val="0"/>
        <w:autoSpaceDN w:val="0"/>
        <w:adjustRightInd w:val="0"/>
        <w:jc w:val="both"/>
        <w:rPr>
          <w:szCs w:val="28"/>
        </w:rPr>
      </w:pPr>
      <w:r w:rsidRPr="00E10B62">
        <w:rPr>
          <w:szCs w:val="28"/>
        </w:rPr>
        <w:t>2.14.4. Здание (помещение) оборудуется информационной табличкой (вывеской), содержащей полное наименование ГКУ ЛОГАВ, а также информацию о режиме его работы.</w:t>
      </w:r>
    </w:p>
    <w:p w:rsidR="00446C62" w:rsidRPr="00E10B62" w:rsidRDefault="00446C62" w:rsidP="00E10B62">
      <w:pPr>
        <w:autoSpaceDE w:val="0"/>
        <w:autoSpaceDN w:val="0"/>
        <w:adjustRightInd w:val="0"/>
        <w:jc w:val="both"/>
        <w:rPr>
          <w:szCs w:val="28"/>
        </w:rPr>
      </w:pPr>
      <w:r w:rsidRPr="00E10B62">
        <w:rPr>
          <w:szCs w:val="28"/>
        </w:rPr>
        <w:t>2.14.5. Вход в здание (помещение)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446C62" w:rsidRPr="00E10B62" w:rsidRDefault="00446C62" w:rsidP="00E10B62">
      <w:pPr>
        <w:autoSpaceDE w:val="0"/>
        <w:autoSpaceDN w:val="0"/>
        <w:adjustRightInd w:val="0"/>
        <w:jc w:val="both"/>
        <w:rPr>
          <w:szCs w:val="28"/>
        </w:rPr>
      </w:pPr>
      <w:r w:rsidRPr="00E10B62">
        <w:rPr>
          <w:szCs w:val="28"/>
        </w:rPr>
        <w:t>2.14.6. В здании организуется бесплатный туалет для посетителей.</w:t>
      </w:r>
    </w:p>
    <w:p w:rsidR="00446C62" w:rsidRPr="00E10B62" w:rsidRDefault="00446C62" w:rsidP="00E10B62">
      <w:pPr>
        <w:autoSpaceDE w:val="0"/>
        <w:autoSpaceDN w:val="0"/>
        <w:adjustRightInd w:val="0"/>
        <w:jc w:val="both"/>
        <w:rPr>
          <w:szCs w:val="28"/>
        </w:rPr>
      </w:pPr>
      <w:r w:rsidRPr="00E10B62">
        <w:rPr>
          <w:szCs w:val="28"/>
        </w:rPr>
        <w:t>2.14.7. При необходимости работником ГКУ ЛОГАВ инвалиду оказывается помощь в преодолении барьеров, мешающих получению им услуг наравне с другими лицами.</w:t>
      </w:r>
    </w:p>
    <w:p w:rsidR="00446C62" w:rsidRPr="00E10B62" w:rsidRDefault="00446C62" w:rsidP="00E10B62">
      <w:pPr>
        <w:autoSpaceDE w:val="0"/>
        <w:autoSpaceDN w:val="0"/>
        <w:adjustRightInd w:val="0"/>
        <w:jc w:val="both"/>
        <w:rPr>
          <w:szCs w:val="28"/>
        </w:rPr>
      </w:pPr>
      <w:r w:rsidRPr="00E10B62">
        <w:rPr>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 </w:t>
      </w:r>
    </w:p>
    <w:p w:rsidR="00BB0802" w:rsidRPr="00E10B62" w:rsidRDefault="00BB0802" w:rsidP="00E10B62">
      <w:pPr>
        <w:autoSpaceDE w:val="0"/>
        <w:autoSpaceDN w:val="0"/>
        <w:adjustRightInd w:val="0"/>
        <w:jc w:val="both"/>
        <w:rPr>
          <w:szCs w:val="28"/>
        </w:rPr>
      </w:pPr>
      <w:r w:rsidRPr="00E10B62">
        <w:rPr>
          <w:szCs w:val="28"/>
        </w:rPr>
        <w:t>2.15. Показатели доступности и качества государственной услуги, в том числе показатели общие, применяемые в отношении всех заявителей, специальные, применяемые в отношении инвалидов.</w:t>
      </w:r>
    </w:p>
    <w:p w:rsidR="00BB0802" w:rsidRPr="00E10B62" w:rsidRDefault="00BB0802" w:rsidP="00E10B62">
      <w:pPr>
        <w:autoSpaceDE w:val="0"/>
        <w:autoSpaceDN w:val="0"/>
        <w:adjustRightInd w:val="0"/>
        <w:jc w:val="both"/>
        <w:rPr>
          <w:szCs w:val="28"/>
        </w:rPr>
      </w:pPr>
      <w:r w:rsidRPr="00E10B62">
        <w:rPr>
          <w:szCs w:val="28"/>
        </w:rPr>
        <w:t>2.15.1. Показатели доступности государственной услуги (общие, применяемые в отношении всех заявителей):</w:t>
      </w:r>
    </w:p>
    <w:p w:rsidR="00BB0802" w:rsidRPr="00E10B62" w:rsidRDefault="00BB0802" w:rsidP="00E10B62">
      <w:pPr>
        <w:autoSpaceDE w:val="0"/>
        <w:autoSpaceDN w:val="0"/>
        <w:adjustRightInd w:val="0"/>
        <w:jc w:val="both"/>
        <w:rPr>
          <w:szCs w:val="28"/>
        </w:rPr>
      </w:pPr>
      <w:r w:rsidRPr="00E10B62">
        <w:rPr>
          <w:szCs w:val="28"/>
        </w:rPr>
        <w:t>2.15.1.1. Транспортная доступность к месту предоставления государственной услуги.</w:t>
      </w:r>
    </w:p>
    <w:p w:rsidR="00BB0802" w:rsidRPr="00E10B62" w:rsidRDefault="00BB0802" w:rsidP="00E10B62">
      <w:pPr>
        <w:autoSpaceDE w:val="0"/>
        <w:autoSpaceDN w:val="0"/>
        <w:adjustRightInd w:val="0"/>
        <w:jc w:val="both"/>
        <w:rPr>
          <w:szCs w:val="28"/>
        </w:rPr>
      </w:pPr>
      <w:r w:rsidRPr="00E10B62">
        <w:rPr>
          <w:szCs w:val="28"/>
        </w:rPr>
        <w:lastRenderedPageBreak/>
        <w:t>2.15.1.2. Наличие указателей, обеспечивающих беспрепятственный доступ к помещениям, в которых предоставляется услуга.</w:t>
      </w:r>
    </w:p>
    <w:p w:rsidR="00BB0802" w:rsidRPr="00E10B62" w:rsidRDefault="00BB0802" w:rsidP="00E10B62">
      <w:pPr>
        <w:widowControl w:val="0"/>
        <w:autoSpaceDE w:val="0"/>
        <w:autoSpaceDN w:val="0"/>
        <w:adjustRightInd w:val="0"/>
        <w:jc w:val="both"/>
        <w:rPr>
          <w:szCs w:val="28"/>
        </w:rPr>
      </w:pPr>
      <w:r w:rsidRPr="00E10B62">
        <w:rPr>
          <w:szCs w:val="28"/>
        </w:rPr>
        <w:t>2.15.1.3. Возможность получения полной и достоверной информации о государственной услуге в Архивном управлении Ленинградской области, ГКУ ЛОГАВ, по телефону, на официальном сайте Архивного управления Ленинградской области и ГКУ ЛОГАВ, на сайте «Архивы Ленинградской области</w:t>
      </w:r>
      <w:r w:rsidRPr="00E10B62">
        <w:rPr>
          <w:color w:val="000000"/>
          <w:szCs w:val="28"/>
        </w:rPr>
        <w:t xml:space="preserve">»: </w:t>
      </w:r>
      <w:hyperlink r:id="rId19" w:history="1">
        <w:r w:rsidRPr="00E10B62">
          <w:rPr>
            <w:rStyle w:val="ae"/>
            <w:color w:val="000000"/>
            <w:szCs w:val="28"/>
          </w:rPr>
          <w:t>https://archiveslo.ru/</w:t>
        </w:r>
      </w:hyperlink>
      <w:r w:rsidRPr="00E10B62">
        <w:rPr>
          <w:rStyle w:val="ae"/>
          <w:color w:val="000000"/>
          <w:szCs w:val="28"/>
        </w:rPr>
        <w:t>.</w:t>
      </w:r>
    </w:p>
    <w:p w:rsidR="00BB0802" w:rsidRPr="00E10B62" w:rsidRDefault="00BB0802" w:rsidP="00E10B62">
      <w:pPr>
        <w:autoSpaceDE w:val="0"/>
        <w:autoSpaceDN w:val="0"/>
        <w:adjustRightInd w:val="0"/>
        <w:jc w:val="both"/>
        <w:rPr>
          <w:szCs w:val="28"/>
        </w:rPr>
      </w:pPr>
      <w:r w:rsidRPr="00E10B62">
        <w:rPr>
          <w:szCs w:val="28"/>
        </w:rPr>
        <w:t>2.15.2. Показатели доступности государственной услуги (специальные, применяемые в отношении инвалидов):</w:t>
      </w:r>
    </w:p>
    <w:p w:rsidR="00BB0802" w:rsidRPr="00E10B62" w:rsidRDefault="00BB0802" w:rsidP="00E10B62">
      <w:pPr>
        <w:autoSpaceDE w:val="0"/>
        <w:autoSpaceDN w:val="0"/>
        <w:adjustRightInd w:val="0"/>
        <w:jc w:val="both"/>
        <w:rPr>
          <w:szCs w:val="28"/>
        </w:rPr>
      </w:pPr>
      <w:r w:rsidRPr="00E10B62">
        <w:rPr>
          <w:szCs w:val="28"/>
        </w:rPr>
        <w:t>2.15.2.</w:t>
      </w:r>
      <w:r w:rsidR="0071104B">
        <w:rPr>
          <w:szCs w:val="28"/>
        </w:rPr>
        <w:t>1</w:t>
      </w:r>
      <w:r w:rsidRPr="00E10B62">
        <w:rPr>
          <w:szCs w:val="28"/>
        </w:rPr>
        <w:t xml:space="preserve">.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BB0802" w:rsidRPr="00E10B62" w:rsidRDefault="00BB0802" w:rsidP="00E10B62">
      <w:pPr>
        <w:autoSpaceDE w:val="0"/>
        <w:autoSpaceDN w:val="0"/>
        <w:adjustRightInd w:val="0"/>
        <w:jc w:val="both"/>
        <w:rPr>
          <w:szCs w:val="28"/>
        </w:rPr>
      </w:pPr>
      <w:r w:rsidRPr="00E10B62">
        <w:rPr>
          <w:szCs w:val="28"/>
        </w:rPr>
        <w:t>2.15.2.</w:t>
      </w:r>
      <w:r w:rsidR="0071104B">
        <w:rPr>
          <w:szCs w:val="28"/>
        </w:rPr>
        <w:t>2</w:t>
      </w:r>
      <w:r w:rsidRPr="00E10B62">
        <w:rPr>
          <w:szCs w:val="28"/>
        </w:rPr>
        <w:t>. Предоставление помощи в преодолении барьеров для беспрепятственного доступа инвалидов к помещениям, в которых предоставляется государственная услуга.</w:t>
      </w:r>
    </w:p>
    <w:p w:rsidR="00BB0802" w:rsidRPr="00E10B62" w:rsidRDefault="00BB0802" w:rsidP="00E10B62">
      <w:pPr>
        <w:autoSpaceDE w:val="0"/>
        <w:autoSpaceDN w:val="0"/>
        <w:adjustRightInd w:val="0"/>
        <w:jc w:val="both"/>
        <w:rPr>
          <w:szCs w:val="28"/>
        </w:rPr>
      </w:pPr>
      <w:r w:rsidRPr="00E10B62">
        <w:rPr>
          <w:szCs w:val="28"/>
        </w:rPr>
        <w:t>2.15.3. Показатели качества государственной услуги:</w:t>
      </w:r>
    </w:p>
    <w:p w:rsidR="00BB0802" w:rsidRPr="00E10B62" w:rsidRDefault="00BB0802" w:rsidP="00E10B62">
      <w:pPr>
        <w:jc w:val="both"/>
        <w:rPr>
          <w:szCs w:val="28"/>
        </w:rPr>
      </w:pPr>
      <w:r w:rsidRPr="00E10B62">
        <w:rPr>
          <w:szCs w:val="28"/>
        </w:rPr>
        <w:t xml:space="preserve">2.15.3.1. Соблюдение срока предоставления государственной услуги. </w:t>
      </w:r>
    </w:p>
    <w:p w:rsidR="00E10B62" w:rsidRPr="00E10B62" w:rsidRDefault="00E10B62" w:rsidP="00E10B62">
      <w:pPr>
        <w:jc w:val="both"/>
        <w:rPr>
          <w:szCs w:val="28"/>
        </w:rPr>
      </w:pPr>
      <w:r w:rsidRPr="00E10B62">
        <w:rPr>
          <w:szCs w:val="28"/>
        </w:rPr>
        <w:t>Доля случаев предоставления государственной услуги в установленные сроки.</w:t>
      </w:r>
    </w:p>
    <w:p w:rsidR="00E10B62" w:rsidRPr="00E10B62" w:rsidRDefault="00E10B62" w:rsidP="00E10B62">
      <w:pPr>
        <w:jc w:val="both"/>
        <w:rPr>
          <w:szCs w:val="28"/>
        </w:rPr>
      </w:pPr>
      <w:r w:rsidRPr="00E10B62">
        <w:rPr>
          <w:szCs w:val="28"/>
        </w:rPr>
        <w:t>Показатель определяется по формуле:</w:t>
      </w:r>
    </w:p>
    <w:p w:rsidR="00E10B62" w:rsidRPr="00E10B62" w:rsidRDefault="00E10B62" w:rsidP="00E10B62">
      <w:pPr>
        <w:jc w:val="both"/>
        <w:rPr>
          <w:szCs w:val="28"/>
        </w:rPr>
      </w:pPr>
    </w:p>
    <w:p w:rsidR="00E10B62" w:rsidRPr="00E10B62" w:rsidRDefault="00E10B62" w:rsidP="00E10B62">
      <w:pPr>
        <w:jc w:val="both"/>
        <w:rPr>
          <w:szCs w:val="28"/>
        </w:rPr>
      </w:pPr>
      <w:r w:rsidRPr="00E10B62">
        <w:rPr>
          <w:szCs w:val="28"/>
        </w:rPr>
        <w:t xml:space="preserve">D </w:t>
      </w:r>
      <w:r w:rsidR="0071104B">
        <w:rPr>
          <w:szCs w:val="28"/>
        </w:rPr>
        <w:t>У</w:t>
      </w:r>
      <w:r w:rsidRPr="00E10B62">
        <w:rPr>
          <w:szCs w:val="28"/>
        </w:rPr>
        <w:t xml:space="preserve"> ср. = </w:t>
      </w:r>
      <w:proofErr w:type="gramStart"/>
      <w:r w:rsidRPr="00E10B62">
        <w:rPr>
          <w:szCs w:val="28"/>
        </w:rPr>
        <w:t>ЗАП</w:t>
      </w:r>
      <w:proofErr w:type="gramEnd"/>
      <w:r w:rsidRPr="00E10B62">
        <w:rPr>
          <w:szCs w:val="28"/>
        </w:rPr>
        <w:t xml:space="preserve"> ср. / ЗАП общ. x 100 процентов, где:</w:t>
      </w:r>
    </w:p>
    <w:p w:rsidR="00E10B62" w:rsidRPr="00E10B62" w:rsidRDefault="00E10B62" w:rsidP="00E10B62">
      <w:pPr>
        <w:jc w:val="both"/>
        <w:rPr>
          <w:szCs w:val="28"/>
        </w:rPr>
      </w:pPr>
    </w:p>
    <w:p w:rsidR="00E10B62" w:rsidRPr="00E10B62" w:rsidRDefault="0071104B" w:rsidP="00E10B62">
      <w:pPr>
        <w:jc w:val="both"/>
        <w:rPr>
          <w:szCs w:val="28"/>
        </w:rPr>
      </w:pPr>
      <w:r>
        <w:rPr>
          <w:szCs w:val="28"/>
        </w:rPr>
        <w:t>У</w:t>
      </w:r>
      <w:r w:rsidR="00E10B62" w:rsidRPr="00E10B62">
        <w:rPr>
          <w:szCs w:val="28"/>
        </w:rPr>
        <w:t xml:space="preserve"> об</w:t>
      </w:r>
      <w:r>
        <w:rPr>
          <w:szCs w:val="28"/>
        </w:rPr>
        <w:t>щ</w:t>
      </w:r>
      <w:proofErr w:type="gramStart"/>
      <w:r w:rsidR="00E10B62" w:rsidRPr="00E10B62">
        <w:rPr>
          <w:szCs w:val="28"/>
        </w:rPr>
        <w:t>.</w:t>
      </w:r>
      <w:proofErr w:type="gramEnd"/>
      <w:r w:rsidR="00E10B62" w:rsidRPr="00E10B62">
        <w:rPr>
          <w:szCs w:val="28"/>
        </w:rPr>
        <w:t xml:space="preserve"> - </w:t>
      </w:r>
      <w:proofErr w:type="gramStart"/>
      <w:r w:rsidR="00E10B62" w:rsidRPr="00E10B62">
        <w:rPr>
          <w:szCs w:val="28"/>
        </w:rPr>
        <w:t>о</w:t>
      </w:r>
      <w:proofErr w:type="gramEnd"/>
      <w:r w:rsidR="00E10B62" w:rsidRPr="00E10B62">
        <w:rPr>
          <w:szCs w:val="28"/>
        </w:rPr>
        <w:t xml:space="preserve">бщее количество </w:t>
      </w:r>
      <w:r>
        <w:rPr>
          <w:szCs w:val="28"/>
        </w:rPr>
        <w:t>предоставленных в течение года услуг</w:t>
      </w:r>
      <w:r w:rsidR="00E10B62" w:rsidRPr="00E10B62">
        <w:rPr>
          <w:szCs w:val="28"/>
        </w:rPr>
        <w:t>;</w:t>
      </w:r>
    </w:p>
    <w:p w:rsidR="00E10B62" w:rsidRPr="00E10B62" w:rsidRDefault="0071104B" w:rsidP="00E10B62">
      <w:pPr>
        <w:jc w:val="both"/>
        <w:rPr>
          <w:szCs w:val="28"/>
        </w:rPr>
      </w:pPr>
      <w:r>
        <w:rPr>
          <w:szCs w:val="28"/>
        </w:rPr>
        <w:t>У</w:t>
      </w:r>
      <w:r w:rsidR="00E10B62" w:rsidRPr="00E10B62">
        <w:rPr>
          <w:szCs w:val="28"/>
        </w:rPr>
        <w:t xml:space="preserve"> ср. - количество </w:t>
      </w:r>
      <w:r>
        <w:rPr>
          <w:szCs w:val="28"/>
        </w:rPr>
        <w:t>услуг</w:t>
      </w:r>
      <w:r w:rsidR="00E10B62" w:rsidRPr="00E10B62">
        <w:rPr>
          <w:szCs w:val="28"/>
        </w:rPr>
        <w:t xml:space="preserve">, </w:t>
      </w:r>
      <w:r>
        <w:rPr>
          <w:szCs w:val="28"/>
        </w:rPr>
        <w:t xml:space="preserve">предоставленных </w:t>
      </w:r>
      <w:r w:rsidR="00E10B62" w:rsidRPr="00E10B62">
        <w:rPr>
          <w:szCs w:val="28"/>
        </w:rPr>
        <w:t>в течение года в установленные сроки;</w:t>
      </w:r>
    </w:p>
    <w:p w:rsidR="00E10B62" w:rsidRPr="00E10B62" w:rsidRDefault="00E10B62" w:rsidP="00E10B62">
      <w:pPr>
        <w:jc w:val="both"/>
        <w:rPr>
          <w:szCs w:val="28"/>
        </w:rPr>
      </w:pPr>
      <w:r w:rsidRPr="00E10B62">
        <w:rPr>
          <w:szCs w:val="28"/>
        </w:rPr>
        <w:t>D</w:t>
      </w:r>
      <w:proofErr w:type="gramStart"/>
      <w:r w:rsidRPr="00E10B62">
        <w:rPr>
          <w:szCs w:val="28"/>
        </w:rPr>
        <w:t xml:space="preserve"> </w:t>
      </w:r>
      <w:r w:rsidR="0071104B">
        <w:rPr>
          <w:szCs w:val="28"/>
        </w:rPr>
        <w:t>У</w:t>
      </w:r>
      <w:proofErr w:type="gramEnd"/>
      <w:r w:rsidRPr="00E10B62">
        <w:rPr>
          <w:szCs w:val="28"/>
        </w:rPr>
        <w:t xml:space="preserve"> ср. - доля </w:t>
      </w:r>
      <w:r w:rsidR="0071104B">
        <w:rPr>
          <w:szCs w:val="28"/>
        </w:rPr>
        <w:t>услуг</w:t>
      </w:r>
      <w:r w:rsidRPr="00E10B62">
        <w:rPr>
          <w:szCs w:val="28"/>
        </w:rPr>
        <w:t xml:space="preserve">, </w:t>
      </w:r>
      <w:r w:rsidR="0071104B">
        <w:rPr>
          <w:szCs w:val="28"/>
        </w:rPr>
        <w:t xml:space="preserve">предоставленных </w:t>
      </w:r>
      <w:r w:rsidRPr="00E10B62">
        <w:rPr>
          <w:szCs w:val="28"/>
        </w:rPr>
        <w:t xml:space="preserve"> в установленные сроки.</w:t>
      </w:r>
    </w:p>
    <w:p w:rsidR="00E10B62" w:rsidRPr="00E10B62" w:rsidRDefault="00E10B62" w:rsidP="00E10B62">
      <w:pPr>
        <w:jc w:val="both"/>
        <w:rPr>
          <w:szCs w:val="28"/>
        </w:rPr>
      </w:pPr>
    </w:p>
    <w:p w:rsidR="00E10B62" w:rsidRPr="00E10B62" w:rsidRDefault="00E10B62" w:rsidP="00E10B62">
      <w:pPr>
        <w:jc w:val="both"/>
        <w:rPr>
          <w:szCs w:val="28"/>
        </w:rPr>
      </w:pPr>
      <w:r w:rsidRPr="00E10B62">
        <w:rPr>
          <w:szCs w:val="28"/>
        </w:rPr>
        <w:t>Целевое значение показателя - 100%.</w:t>
      </w:r>
    </w:p>
    <w:p w:rsidR="00E10B62" w:rsidRPr="00E10B62" w:rsidRDefault="00E10B62" w:rsidP="00E10B62">
      <w:pPr>
        <w:jc w:val="both"/>
        <w:rPr>
          <w:szCs w:val="28"/>
        </w:rPr>
      </w:pPr>
      <w:r w:rsidRPr="00E10B62">
        <w:rPr>
          <w:szCs w:val="28"/>
        </w:rPr>
        <w:t xml:space="preserve">2.15.3.2. Соблюдение времени ожидания в очереди при подаче </w:t>
      </w:r>
      <w:r w:rsidR="0071104B">
        <w:rPr>
          <w:szCs w:val="28"/>
        </w:rPr>
        <w:t xml:space="preserve">требования </w:t>
      </w:r>
      <w:r w:rsidRPr="00E10B62">
        <w:rPr>
          <w:szCs w:val="28"/>
        </w:rPr>
        <w:t xml:space="preserve"> и получении результата</w:t>
      </w:r>
      <w:r w:rsidR="0071104B">
        <w:rPr>
          <w:szCs w:val="28"/>
        </w:rPr>
        <w:t xml:space="preserve"> услуги</w:t>
      </w:r>
      <w:r w:rsidRPr="00E10B62">
        <w:rPr>
          <w:szCs w:val="28"/>
        </w:rPr>
        <w:t>.</w:t>
      </w:r>
    </w:p>
    <w:p w:rsidR="00BB0802" w:rsidRPr="00E10B62" w:rsidRDefault="00BB0802" w:rsidP="00E10B62">
      <w:pPr>
        <w:jc w:val="both"/>
        <w:rPr>
          <w:szCs w:val="28"/>
        </w:rPr>
      </w:pPr>
      <w:r w:rsidRPr="00E10B62">
        <w:rPr>
          <w:szCs w:val="28"/>
        </w:rPr>
        <w:t>2.15.3.</w:t>
      </w:r>
      <w:r w:rsidR="00E10B62" w:rsidRPr="00E10B62">
        <w:rPr>
          <w:szCs w:val="28"/>
        </w:rPr>
        <w:t>3</w:t>
      </w:r>
      <w:r w:rsidRPr="00E10B62">
        <w:rPr>
          <w:szCs w:val="28"/>
        </w:rPr>
        <w:t xml:space="preserve">. Отсутствие жалоб на действия или бездействие должностных лиц ГКУ ЛОГАВ, поданных в установленном порядке. </w:t>
      </w:r>
    </w:p>
    <w:p w:rsidR="00BB0802" w:rsidRPr="00E10B62" w:rsidRDefault="00BB0802" w:rsidP="00E10B62">
      <w:pPr>
        <w:jc w:val="both"/>
        <w:rPr>
          <w:szCs w:val="28"/>
        </w:rPr>
      </w:pPr>
      <w:r w:rsidRPr="00E10B62">
        <w:rPr>
          <w:szCs w:val="28"/>
        </w:rPr>
        <w:t>Доля обоснованных жалоб к общему количеству заявлений о получении государственной услуги.</w:t>
      </w:r>
    </w:p>
    <w:p w:rsidR="00BB0802" w:rsidRPr="00E10B62" w:rsidRDefault="00BB0802" w:rsidP="00E10B62">
      <w:pPr>
        <w:contextualSpacing/>
        <w:jc w:val="both"/>
        <w:rPr>
          <w:szCs w:val="28"/>
          <w:lang w:eastAsia="ru-RU"/>
        </w:rPr>
      </w:pPr>
      <w:r w:rsidRPr="00E10B62">
        <w:rPr>
          <w:szCs w:val="28"/>
          <w:lang w:eastAsia="ru-RU"/>
        </w:rPr>
        <w:t>Показатель определяется по формуле:</w:t>
      </w:r>
    </w:p>
    <w:p w:rsidR="00BB0802" w:rsidRPr="00E10B62" w:rsidRDefault="00BB0802" w:rsidP="00E10B62">
      <w:pPr>
        <w:contextualSpacing/>
        <w:jc w:val="both"/>
        <w:rPr>
          <w:szCs w:val="28"/>
          <w:lang w:eastAsia="ru-RU"/>
        </w:rPr>
      </w:pPr>
      <w:proofErr w:type="gramStart"/>
      <w:r w:rsidRPr="00E10B62">
        <w:rPr>
          <w:szCs w:val="28"/>
          <w:lang w:eastAsia="ru-RU"/>
        </w:rPr>
        <w:t>D</w:t>
      </w:r>
      <w:proofErr w:type="gramEnd"/>
      <w:r w:rsidRPr="00E10B62">
        <w:rPr>
          <w:szCs w:val="28"/>
          <w:lang w:eastAsia="ru-RU"/>
        </w:rPr>
        <w:t xml:space="preserve">Ж об. = </w:t>
      </w:r>
      <w:proofErr w:type="gramStart"/>
      <w:r w:rsidRPr="00E10B62">
        <w:rPr>
          <w:szCs w:val="28"/>
          <w:lang w:eastAsia="ru-RU"/>
        </w:rPr>
        <w:t>Ж</w:t>
      </w:r>
      <w:proofErr w:type="gramEnd"/>
      <w:r w:rsidRPr="00E10B62">
        <w:rPr>
          <w:szCs w:val="28"/>
          <w:lang w:eastAsia="ru-RU"/>
        </w:rPr>
        <w:t xml:space="preserve"> об. /</w:t>
      </w:r>
      <w:proofErr w:type="gramStart"/>
      <w:r w:rsidRPr="00E10B62">
        <w:rPr>
          <w:szCs w:val="28"/>
          <w:lang w:eastAsia="ru-RU"/>
        </w:rPr>
        <w:t>З</w:t>
      </w:r>
      <w:proofErr w:type="gramEnd"/>
      <w:r w:rsidRPr="00E10B62">
        <w:rPr>
          <w:szCs w:val="28"/>
          <w:lang w:eastAsia="ru-RU"/>
        </w:rPr>
        <w:t xml:space="preserve"> общ. х 100 процентов, где</w:t>
      </w:r>
    </w:p>
    <w:p w:rsidR="00BB0802" w:rsidRPr="00E10B62" w:rsidRDefault="00BB0802" w:rsidP="00E10B62">
      <w:pPr>
        <w:contextualSpacing/>
        <w:jc w:val="both"/>
        <w:rPr>
          <w:szCs w:val="28"/>
          <w:lang w:eastAsia="ru-RU"/>
        </w:rPr>
      </w:pPr>
      <w:proofErr w:type="gramStart"/>
      <w:r w:rsidRPr="00E10B62">
        <w:rPr>
          <w:szCs w:val="28"/>
          <w:lang w:eastAsia="ru-RU"/>
        </w:rPr>
        <w:t>З</w:t>
      </w:r>
      <w:proofErr w:type="gramEnd"/>
      <w:r w:rsidRPr="00E10B62">
        <w:rPr>
          <w:szCs w:val="28"/>
          <w:lang w:eastAsia="ru-RU"/>
        </w:rPr>
        <w:t xml:space="preserve"> общ. – общее количество заявителей на получение государственной услуги;</w:t>
      </w:r>
    </w:p>
    <w:p w:rsidR="00BB0802" w:rsidRPr="00E10B62" w:rsidRDefault="00BB0802" w:rsidP="00E10B62">
      <w:pPr>
        <w:contextualSpacing/>
        <w:jc w:val="both"/>
        <w:rPr>
          <w:szCs w:val="28"/>
          <w:lang w:eastAsia="ru-RU"/>
        </w:rPr>
      </w:pPr>
      <w:r w:rsidRPr="00E10B62">
        <w:rPr>
          <w:szCs w:val="28"/>
          <w:lang w:eastAsia="ru-RU"/>
        </w:rPr>
        <w:t>Ж об</w:t>
      </w:r>
      <w:proofErr w:type="gramStart"/>
      <w:r w:rsidRPr="00E10B62">
        <w:rPr>
          <w:szCs w:val="28"/>
          <w:lang w:eastAsia="ru-RU"/>
        </w:rPr>
        <w:t>.</w:t>
      </w:r>
      <w:proofErr w:type="gramEnd"/>
      <w:r w:rsidRPr="00E10B62">
        <w:rPr>
          <w:szCs w:val="28"/>
          <w:lang w:eastAsia="ru-RU"/>
        </w:rPr>
        <w:t xml:space="preserve"> – </w:t>
      </w:r>
      <w:proofErr w:type="gramStart"/>
      <w:r w:rsidRPr="00E10B62">
        <w:rPr>
          <w:szCs w:val="28"/>
          <w:lang w:eastAsia="ru-RU"/>
        </w:rPr>
        <w:t>к</w:t>
      </w:r>
      <w:proofErr w:type="gramEnd"/>
      <w:r w:rsidRPr="00E10B62">
        <w:rPr>
          <w:szCs w:val="28"/>
          <w:lang w:eastAsia="ru-RU"/>
        </w:rPr>
        <w:t>оличество обоснованных жалоб на предоставление государственной услуги, поступивших в течение года;</w:t>
      </w:r>
    </w:p>
    <w:p w:rsidR="00BB0802" w:rsidRPr="00E10B62" w:rsidRDefault="00BB0802" w:rsidP="00E10B62">
      <w:pPr>
        <w:contextualSpacing/>
        <w:jc w:val="both"/>
        <w:rPr>
          <w:szCs w:val="28"/>
          <w:lang w:eastAsia="ru-RU"/>
        </w:rPr>
      </w:pPr>
      <w:r w:rsidRPr="00E10B62">
        <w:rPr>
          <w:szCs w:val="28"/>
          <w:lang w:eastAsia="ru-RU"/>
        </w:rPr>
        <w:t>DЖ об</w:t>
      </w:r>
      <w:proofErr w:type="gramStart"/>
      <w:r w:rsidRPr="00E10B62">
        <w:rPr>
          <w:szCs w:val="28"/>
          <w:lang w:eastAsia="ru-RU"/>
        </w:rPr>
        <w:t>.</w:t>
      </w:r>
      <w:proofErr w:type="gramEnd"/>
      <w:r w:rsidRPr="00E10B62">
        <w:rPr>
          <w:szCs w:val="28"/>
          <w:lang w:eastAsia="ru-RU"/>
        </w:rPr>
        <w:t xml:space="preserve"> – </w:t>
      </w:r>
      <w:proofErr w:type="gramStart"/>
      <w:r w:rsidRPr="00E10B62">
        <w:rPr>
          <w:szCs w:val="28"/>
          <w:lang w:eastAsia="ru-RU"/>
        </w:rPr>
        <w:t>д</w:t>
      </w:r>
      <w:proofErr w:type="gramEnd"/>
      <w:r w:rsidRPr="00E10B62">
        <w:rPr>
          <w:szCs w:val="28"/>
          <w:lang w:eastAsia="ru-RU"/>
        </w:rPr>
        <w:t>оля обоснованных жалоб.</w:t>
      </w:r>
    </w:p>
    <w:p w:rsidR="00BB0802" w:rsidRPr="00E10B62" w:rsidRDefault="00BB0802" w:rsidP="00E10B62">
      <w:pPr>
        <w:contextualSpacing/>
        <w:jc w:val="both"/>
        <w:rPr>
          <w:szCs w:val="28"/>
          <w:lang w:eastAsia="ru-RU"/>
        </w:rPr>
      </w:pPr>
      <w:r w:rsidRPr="00E10B62">
        <w:rPr>
          <w:szCs w:val="28"/>
          <w:lang w:eastAsia="ru-RU"/>
        </w:rPr>
        <w:t>Целевое значение показателя – 0%.</w:t>
      </w:r>
    </w:p>
    <w:p w:rsidR="00E10B62" w:rsidRPr="00E10B62" w:rsidRDefault="00E10B62" w:rsidP="00E10B62">
      <w:pPr>
        <w:autoSpaceDE w:val="0"/>
        <w:autoSpaceDN w:val="0"/>
        <w:adjustRightInd w:val="0"/>
        <w:jc w:val="both"/>
        <w:rPr>
          <w:szCs w:val="28"/>
        </w:rPr>
      </w:pPr>
      <w:r w:rsidRPr="00E10B62">
        <w:rPr>
          <w:szCs w:val="28"/>
        </w:rPr>
        <w:t>2.16. Информация об услугах, являющихся необходимыми и обязательными для предоставления государственной услуги.</w:t>
      </w:r>
    </w:p>
    <w:p w:rsidR="00E10B62" w:rsidRPr="00E10B62" w:rsidRDefault="00E10B62" w:rsidP="00E10B62">
      <w:pPr>
        <w:autoSpaceDE w:val="0"/>
        <w:autoSpaceDN w:val="0"/>
        <w:adjustRightInd w:val="0"/>
        <w:jc w:val="both"/>
        <w:rPr>
          <w:szCs w:val="28"/>
        </w:rPr>
      </w:pPr>
      <w:r w:rsidRPr="00E10B62">
        <w:rPr>
          <w:szCs w:val="28"/>
        </w:rPr>
        <w:lastRenderedPageBreak/>
        <w:t xml:space="preserve">Получение услуг, которые являются необходимыми и обязательными для предоставления государственной услуги, не требуется. </w:t>
      </w:r>
    </w:p>
    <w:p w:rsidR="00BB0802" w:rsidRPr="00E10B62" w:rsidRDefault="00BB0802" w:rsidP="00E10B62">
      <w:pPr>
        <w:autoSpaceDE w:val="0"/>
        <w:autoSpaceDN w:val="0"/>
        <w:adjustRightInd w:val="0"/>
        <w:jc w:val="both"/>
        <w:rPr>
          <w:szCs w:val="28"/>
        </w:rPr>
      </w:pPr>
      <w:r w:rsidRPr="00E10B62">
        <w:rPr>
          <w:szCs w:val="28"/>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BB0802" w:rsidRPr="00E10B62" w:rsidRDefault="00BB0802" w:rsidP="00E10B62">
      <w:pPr>
        <w:autoSpaceDE w:val="0"/>
        <w:autoSpaceDN w:val="0"/>
        <w:adjustRightInd w:val="0"/>
        <w:jc w:val="both"/>
        <w:rPr>
          <w:szCs w:val="28"/>
        </w:rPr>
      </w:pPr>
      <w:r w:rsidRPr="00E10B62">
        <w:rPr>
          <w:szCs w:val="28"/>
        </w:rPr>
        <w:t>2.17.1. Предоставление государственной услуги посредством МФЦ не предусмотрено.</w:t>
      </w:r>
    </w:p>
    <w:p w:rsidR="00BB0802" w:rsidRPr="00E10B62" w:rsidRDefault="00BB0802" w:rsidP="00E10B62">
      <w:pPr>
        <w:autoSpaceDE w:val="0"/>
        <w:autoSpaceDN w:val="0"/>
        <w:adjustRightInd w:val="0"/>
        <w:jc w:val="both"/>
        <w:rPr>
          <w:szCs w:val="28"/>
        </w:rPr>
      </w:pPr>
      <w:r w:rsidRPr="00E10B62">
        <w:rPr>
          <w:szCs w:val="28"/>
        </w:rPr>
        <w:t xml:space="preserve">2.17.2. Предоставление государственной услуги в электронном виде осуществляется в части подачи </w:t>
      </w:r>
      <w:r w:rsidR="00E10B62" w:rsidRPr="00E10B62">
        <w:rPr>
          <w:szCs w:val="28"/>
        </w:rPr>
        <w:t>запроса</w:t>
      </w:r>
      <w:r w:rsidRPr="00E10B62">
        <w:rPr>
          <w:szCs w:val="28"/>
        </w:rPr>
        <w:t xml:space="preserve"> для работы в читальном зале и заказа дел через личный кабинет на сайте «Архивы Ленинградской области». </w:t>
      </w:r>
    </w:p>
    <w:p w:rsidR="00BB0802" w:rsidRPr="00E10B62" w:rsidRDefault="00BB0802" w:rsidP="00E10B62">
      <w:pPr>
        <w:autoSpaceDE w:val="0"/>
        <w:autoSpaceDN w:val="0"/>
        <w:adjustRightInd w:val="0"/>
        <w:ind w:firstLine="0"/>
        <w:jc w:val="center"/>
        <w:rPr>
          <w:b/>
          <w:szCs w:val="28"/>
        </w:rPr>
      </w:pPr>
    </w:p>
    <w:p w:rsidR="00BB0802" w:rsidRPr="00E10B62" w:rsidRDefault="00BB0802" w:rsidP="00E10B62">
      <w:pPr>
        <w:autoSpaceDE w:val="0"/>
        <w:autoSpaceDN w:val="0"/>
        <w:adjustRightInd w:val="0"/>
        <w:ind w:firstLine="0"/>
        <w:jc w:val="center"/>
        <w:rPr>
          <w:b/>
          <w:szCs w:val="28"/>
        </w:rPr>
      </w:pPr>
      <w:r w:rsidRPr="00E10B62">
        <w:rPr>
          <w:b/>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008D22F4">
        <w:rPr>
          <w:b/>
          <w:szCs w:val="28"/>
        </w:rPr>
        <w:t>форме</w:t>
      </w:r>
    </w:p>
    <w:p w:rsidR="00BB0802" w:rsidRPr="00E10B62" w:rsidRDefault="00BB0802" w:rsidP="00E10B62">
      <w:pPr>
        <w:ind w:firstLine="0"/>
        <w:contextualSpacing/>
        <w:jc w:val="center"/>
        <w:rPr>
          <w:rFonts w:eastAsia="Arial Unicode MS"/>
          <w:bCs/>
          <w:szCs w:val="28"/>
          <w:lang w:eastAsia="ru-RU"/>
        </w:rPr>
      </w:pPr>
    </w:p>
    <w:p w:rsidR="00BB0802" w:rsidRPr="00E10B62" w:rsidRDefault="00BB0802" w:rsidP="00E10B62">
      <w:pPr>
        <w:autoSpaceDE w:val="0"/>
        <w:autoSpaceDN w:val="0"/>
        <w:adjustRightInd w:val="0"/>
        <w:jc w:val="both"/>
        <w:rPr>
          <w:szCs w:val="28"/>
        </w:rPr>
      </w:pPr>
      <w:r w:rsidRPr="00E10B62">
        <w:rPr>
          <w:szCs w:val="28"/>
        </w:rPr>
        <w:t>Состав, последовательность и сроки выполнения административных процедур, требования к порядку их выполнения:</w:t>
      </w:r>
    </w:p>
    <w:p w:rsidR="00BB0802" w:rsidRPr="00E10B62" w:rsidRDefault="00BB0802" w:rsidP="00E10B62">
      <w:pPr>
        <w:autoSpaceDE w:val="0"/>
        <w:autoSpaceDN w:val="0"/>
        <w:adjustRightInd w:val="0"/>
        <w:jc w:val="both"/>
        <w:rPr>
          <w:szCs w:val="28"/>
        </w:rPr>
      </w:pPr>
      <w:r w:rsidRPr="00E10B62">
        <w:rPr>
          <w:szCs w:val="28"/>
        </w:rPr>
        <w:t>3.1. Предоставление государственной услуги включает в себя следующие административные процедуры:</w:t>
      </w:r>
    </w:p>
    <w:p w:rsidR="00BB0802" w:rsidRPr="00E10B62" w:rsidRDefault="00BB0802" w:rsidP="00E10B62">
      <w:pPr>
        <w:contextualSpacing/>
        <w:jc w:val="both"/>
        <w:rPr>
          <w:szCs w:val="28"/>
          <w:lang w:eastAsia="ru-RU"/>
        </w:rPr>
      </w:pPr>
      <w:r w:rsidRPr="00E10B62">
        <w:rPr>
          <w:szCs w:val="28"/>
          <w:lang w:eastAsia="ru-RU"/>
        </w:rPr>
        <w:t>- оформление разрешения на допуск пользователя в читальный зал (срок выполнения административной процедуры - 1 час с момента предоставления пользователем в ГКУ ЛОГАВ личного заявления или официального письма направившей его организации);</w:t>
      </w:r>
    </w:p>
    <w:p w:rsidR="00BB0802" w:rsidRPr="00E10B62" w:rsidRDefault="00BB0802" w:rsidP="00E10B62">
      <w:pPr>
        <w:contextualSpacing/>
        <w:jc w:val="both"/>
        <w:rPr>
          <w:szCs w:val="28"/>
          <w:lang w:eastAsia="ru-RU"/>
        </w:rPr>
      </w:pPr>
      <w:r w:rsidRPr="00E10B62">
        <w:rPr>
          <w:szCs w:val="28"/>
          <w:lang w:eastAsia="ru-RU"/>
        </w:rPr>
        <w:t xml:space="preserve">- выдача пользователю документов, являющихся результатом оказания государственной услуги (срок выполнения административной процедуры – не более 10 рабочих дней в зависимости от вида документов в соответствии с </w:t>
      </w:r>
      <w:proofErr w:type="spellStart"/>
      <w:r w:rsidRPr="00E10B62">
        <w:rPr>
          <w:szCs w:val="28"/>
          <w:lang w:eastAsia="ru-RU"/>
        </w:rPr>
        <w:t>пп</w:t>
      </w:r>
      <w:proofErr w:type="spellEnd"/>
      <w:r w:rsidRPr="00E10B62">
        <w:rPr>
          <w:szCs w:val="28"/>
          <w:lang w:eastAsia="ru-RU"/>
        </w:rPr>
        <w:t>.</w:t>
      </w:r>
      <w:r w:rsidRPr="00E10B62">
        <w:rPr>
          <w:color w:val="FF0000"/>
          <w:szCs w:val="28"/>
          <w:lang w:eastAsia="ru-RU"/>
        </w:rPr>
        <w:t xml:space="preserve"> </w:t>
      </w:r>
      <w:r w:rsidRPr="00E10B62">
        <w:rPr>
          <w:szCs w:val="28"/>
          <w:lang w:eastAsia="ru-RU"/>
        </w:rPr>
        <w:t>2.4.2.2, 2.4.2.3 Административного регламента);</w:t>
      </w:r>
    </w:p>
    <w:p w:rsidR="00BB0802" w:rsidRPr="00E10B62" w:rsidRDefault="00BB0802" w:rsidP="00E10B62">
      <w:pPr>
        <w:contextualSpacing/>
        <w:jc w:val="both"/>
        <w:rPr>
          <w:szCs w:val="28"/>
          <w:lang w:eastAsia="ru-RU"/>
        </w:rPr>
      </w:pPr>
      <w:r w:rsidRPr="00E10B62">
        <w:rPr>
          <w:szCs w:val="28"/>
          <w:lang w:eastAsia="ru-RU"/>
        </w:rPr>
        <w:t xml:space="preserve">- обеспечение условий для работы пользователя в читальном зале в </w:t>
      </w:r>
      <w:r w:rsidR="00483BC9">
        <w:rPr>
          <w:szCs w:val="28"/>
          <w:lang w:eastAsia="ru-RU"/>
        </w:rPr>
        <w:t xml:space="preserve">период </w:t>
      </w:r>
      <w:r w:rsidRPr="00E10B62">
        <w:rPr>
          <w:szCs w:val="28"/>
          <w:lang w:eastAsia="ru-RU"/>
        </w:rPr>
        <w:t xml:space="preserve"> </w:t>
      </w:r>
      <w:r w:rsidR="00483BC9">
        <w:rPr>
          <w:szCs w:val="28"/>
          <w:lang w:eastAsia="ru-RU"/>
        </w:rPr>
        <w:t xml:space="preserve">использования </w:t>
      </w:r>
      <w:r w:rsidRPr="00E10B62">
        <w:rPr>
          <w:szCs w:val="28"/>
          <w:lang w:eastAsia="ru-RU"/>
        </w:rPr>
        <w:t xml:space="preserve"> документов;</w:t>
      </w:r>
    </w:p>
    <w:p w:rsidR="00BB0802" w:rsidRPr="00E10B62" w:rsidRDefault="00BB0802" w:rsidP="00E10B62">
      <w:pPr>
        <w:contextualSpacing/>
        <w:jc w:val="both"/>
        <w:rPr>
          <w:szCs w:val="28"/>
          <w:lang w:eastAsia="ru-RU"/>
        </w:rPr>
      </w:pPr>
      <w:r w:rsidRPr="00E10B62">
        <w:rPr>
          <w:szCs w:val="28"/>
          <w:lang w:eastAsia="ru-RU"/>
        </w:rPr>
        <w:t>- возврат архивных документов в архивохранилище (срок выполнения административной процедуры - не более 2 рабочих дней с момента проставления подписи заведующего читальным залом в требовании, подтверждающей приём архивных документов от пользователя).</w:t>
      </w:r>
    </w:p>
    <w:p w:rsidR="00BB0802" w:rsidRPr="00E10B62" w:rsidRDefault="00BB0802" w:rsidP="00E10B62">
      <w:pPr>
        <w:autoSpaceDE w:val="0"/>
        <w:autoSpaceDN w:val="0"/>
        <w:adjustRightInd w:val="0"/>
        <w:jc w:val="both"/>
        <w:rPr>
          <w:szCs w:val="28"/>
          <w:lang w:eastAsia="ru-RU"/>
        </w:rPr>
      </w:pPr>
      <w:r w:rsidRPr="00E10B62">
        <w:rPr>
          <w:szCs w:val="28"/>
        </w:rPr>
        <w:t>3.2. О</w:t>
      </w:r>
      <w:r w:rsidRPr="00E10B62">
        <w:rPr>
          <w:szCs w:val="28"/>
          <w:lang w:eastAsia="ru-RU"/>
        </w:rPr>
        <w:t>формление разрешения на допуск пользователя в читальный зал.</w:t>
      </w:r>
    </w:p>
    <w:p w:rsidR="00BB0802" w:rsidRPr="00E10B62" w:rsidRDefault="00BB0802" w:rsidP="00E10B62">
      <w:pPr>
        <w:contextualSpacing/>
        <w:jc w:val="both"/>
        <w:rPr>
          <w:szCs w:val="28"/>
          <w:lang w:eastAsia="ru-RU"/>
        </w:rPr>
      </w:pPr>
      <w:r w:rsidRPr="00E10B62">
        <w:rPr>
          <w:szCs w:val="28"/>
          <w:lang w:eastAsia="ru-RU"/>
        </w:rPr>
        <w:t xml:space="preserve">3.2.1. Основанием для начала исполнения административной процедуры является подача пользователем </w:t>
      </w:r>
      <w:r w:rsidR="00483BC9">
        <w:rPr>
          <w:szCs w:val="28"/>
          <w:lang w:eastAsia="ru-RU"/>
        </w:rPr>
        <w:t xml:space="preserve">запроса (заявления, письма) </w:t>
      </w:r>
      <w:r w:rsidRPr="00E10B62">
        <w:rPr>
          <w:szCs w:val="28"/>
          <w:lang w:eastAsia="ru-RU"/>
        </w:rPr>
        <w:t>в адрес ГКУ ЛОГАВ.</w:t>
      </w:r>
    </w:p>
    <w:p w:rsidR="00BB0802" w:rsidRPr="00E10B62" w:rsidRDefault="00BB0802" w:rsidP="00E10B62">
      <w:pPr>
        <w:contextualSpacing/>
        <w:jc w:val="both"/>
        <w:rPr>
          <w:szCs w:val="28"/>
        </w:rPr>
      </w:pPr>
      <w:r w:rsidRPr="00E10B62">
        <w:rPr>
          <w:szCs w:val="28"/>
          <w:lang w:eastAsia="ru-RU"/>
        </w:rPr>
        <w:t>3.2.2.</w:t>
      </w:r>
      <w:r w:rsidRPr="00E10B62">
        <w:rPr>
          <w:szCs w:val="28"/>
        </w:rPr>
        <w:t xml:space="preserve"> Содержание административного действия, продолжительность и (или) максимальный срок его выполнения:</w:t>
      </w:r>
    </w:p>
    <w:p w:rsidR="00BB0802" w:rsidRPr="00E10B62" w:rsidRDefault="00BB0802" w:rsidP="00E10B62">
      <w:pPr>
        <w:contextualSpacing/>
        <w:jc w:val="both"/>
        <w:rPr>
          <w:szCs w:val="28"/>
          <w:lang w:eastAsia="ru-RU"/>
        </w:rPr>
      </w:pPr>
      <w:r w:rsidRPr="00E10B62">
        <w:rPr>
          <w:szCs w:val="28"/>
        </w:rPr>
        <w:lastRenderedPageBreak/>
        <w:t xml:space="preserve">3.2.2.1. </w:t>
      </w:r>
      <w:r w:rsidRPr="00E10B62">
        <w:rPr>
          <w:szCs w:val="28"/>
          <w:lang w:eastAsia="ru-RU"/>
        </w:rPr>
        <w:t xml:space="preserve">Разрешение на допуск в читальный зал предоставляется директором ГКУ ЛОГАВ или уполномоченным им лицом в форме резолюции на запросе </w:t>
      </w:r>
      <w:r w:rsidR="00483BC9">
        <w:rPr>
          <w:szCs w:val="28"/>
          <w:lang w:eastAsia="ru-RU"/>
        </w:rPr>
        <w:t>(заявлении, письме)</w:t>
      </w:r>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3.2.2.2. В случае изменения темы исследования, хронологических рамок работы или при необходимости продления срока разрешения пользователь представляет новый запрос (официальное письмо организации или личное заявление).</w:t>
      </w:r>
    </w:p>
    <w:p w:rsidR="00BB0802" w:rsidRPr="00E10B62" w:rsidRDefault="00BB0802" w:rsidP="00E10B62">
      <w:pPr>
        <w:contextualSpacing/>
        <w:jc w:val="both"/>
        <w:rPr>
          <w:szCs w:val="28"/>
          <w:lang w:eastAsia="ru-RU"/>
        </w:rPr>
      </w:pPr>
      <w:r w:rsidRPr="00E10B62">
        <w:rPr>
          <w:szCs w:val="28"/>
          <w:lang w:eastAsia="ru-RU"/>
        </w:rPr>
        <w:t>3.2.2.3. Заведующий читальным залом обязан ознакомить пользователя с Порядком и настоящим Административным регламентом.</w:t>
      </w:r>
    </w:p>
    <w:p w:rsidR="00BB0802" w:rsidRPr="00E10B62" w:rsidRDefault="00BB0802" w:rsidP="00E10B62">
      <w:pPr>
        <w:contextualSpacing/>
        <w:jc w:val="both"/>
        <w:rPr>
          <w:szCs w:val="28"/>
          <w:lang w:eastAsia="ru-RU"/>
        </w:rPr>
      </w:pPr>
      <w:r w:rsidRPr="00E10B62">
        <w:rPr>
          <w:szCs w:val="28"/>
          <w:lang w:eastAsia="ru-RU"/>
        </w:rPr>
        <w:t>3.2.2.4. Пользователь и сопровождающие его лица заполняют анкету.</w:t>
      </w:r>
    </w:p>
    <w:p w:rsidR="00BB0802" w:rsidRPr="00E10B62" w:rsidRDefault="00BB0802" w:rsidP="00E10B62">
      <w:pPr>
        <w:contextualSpacing/>
        <w:jc w:val="both"/>
        <w:rPr>
          <w:szCs w:val="28"/>
          <w:lang w:eastAsia="ru-RU"/>
        </w:rPr>
      </w:pPr>
      <w:r w:rsidRPr="00E10B62">
        <w:rPr>
          <w:szCs w:val="28"/>
          <w:lang w:eastAsia="ru-RU"/>
        </w:rPr>
        <w:t xml:space="preserve">3.2.2.5. </w:t>
      </w:r>
      <w:proofErr w:type="gramStart"/>
      <w:r w:rsidRPr="00E10B62">
        <w:rPr>
          <w:szCs w:val="28"/>
          <w:lang w:eastAsia="ru-RU"/>
        </w:rPr>
        <w:t xml:space="preserve">Заведующий читальным залом формирует личное дело пользователя и вносит информацию о пользователе в </w:t>
      </w:r>
      <w:r w:rsidR="00483BC9">
        <w:rPr>
          <w:szCs w:val="28"/>
          <w:lang w:eastAsia="ru-RU"/>
        </w:rPr>
        <w:t xml:space="preserve">раздел </w:t>
      </w:r>
      <w:r w:rsidR="00483BC9" w:rsidRPr="00E10B62">
        <w:rPr>
          <w:szCs w:val="28"/>
          <w:lang w:eastAsia="ru-RU"/>
        </w:rPr>
        <w:t>«Читальный зал»</w:t>
      </w:r>
      <w:r w:rsidR="00483BC9">
        <w:rPr>
          <w:szCs w:val="28"/>
          <w:lang w:eastAsia="ru-RU"/>
        </w:rPr>
        <w:t xml:space="preserve"> информационной  системы «Архивы Ленинградской области» (далее «ИС «Архивы ЛО»</w:t>
      </w:r>
      <w:r w:rsidRPr="00E10B62">
        <w:rPr>
          <w:szCs w:val="28"/>
          <w:lang w:eastAsia="ru-RU"/>
        </w:rPr>
        <w:t xml:space="preserve">. </w:t>
      </w:r>
      <w:proofErr w:type="gramEnd"/>
    </w:p>
    <w:p w:rsidR="00BB0802" w:rsidRPr="00E10B62" w:rsidRDefault="00BB0802" w:rsidP="00E10B62">
      <w:pPr>
        <w:contextualSpacing/>
        <w:jc w:val="both"/>
        <w:rPr>
          <w:szCs w:val="28"/>
          <w:lang w:eastAsia="ru-RU"/>
        </w:rPr>
      </w:pPr>
      <w:r w:rsidRPr="00E10B62">
        <w:rPr>
          <w:szCs w:val="28"/>
          <w:lang w:eastAsia="ru-RU"/>
        </w:rPr>
        <w:t xml:space="preserve">3.2.2.6. Секретарь ГКУ ЛОГАВ в соответствии с резолюцией директора осуществляет оформление временного пропуска в читальный зал на основании документа, удостоверяющего личность. Временный пропуск оформляется пользователю сроком на один календарный год </w:t>
      </w:r>
      <w:proofErr w:type="gramStart"/>
      <w:r w:rsidRPr="00E10B62">
        <w:rPr>
          <w:szCs w:val="28"/>
          <w:lang w:eastAsia="ru-RU"/>
        </w:rPr>
        <w:t>с даты выдачи</w:t>
      </w:r>
      <w:proofErr w:type="gramEnd"/>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В случае утраты пользователем временного пропуска ему в день обращения выдаётся дубликат.</w:t>
      </w:r>
    </w:p>
    <w:p w:rsidR="00BB0802" w:rsidRPr="00E10B62" w:rsidRDefault="00BB0802" w:rsidP="00E10B62">
      <w:pPr>
        <w:contextualSpacing/>
        <w:jc w:val="both"/>
        <w:rPr>
          <w:szCs w:val="28"/>
          <w:lang w:eastAsia="ru-RU"/>
        </w:rPr>
      </w:pPr>
      <w:r w:rsidRPr="00E10B62">
        <w:rPr>
          <w:szCs w:val="28"/>
          <w:lang w:eastAsia="ru-RU"/>
        </w:rPr>
        <w:t xml:space="preserve">3.2.2.7. При личной явке срок выдачи временного пропуска составляет не более 1 часа с момента предоставления пользователем в ГКУ ЛОГАВ заявления. При направлении заявления по электронной почте, через личный кабинет на </w:t>
      </w:r>
      <w:r w:rsidRPr="00E10B62">
        <w:rPr>
          <w:szCs w:val="28"/>
        </w:rPr>
        <w:t xml:space="preserve">сайте «Архивы Ленинградской области» временный пропуск выдается в первый день посещения пользователем читального зала. </w:t>
      </w:r>
    </w:p>
    <w:p w:rsidR="00BB0802" w:rsidRPr="00E10B62" w:rsidRDefault="00BB0802" w:rsidP="00E10B62">
      <w:pPr>
        <w:contextualSpacing/>
        <w:jc w:val="both"/>
        <w:rPr>
          <w:szCs w:val="28"/>
          <w:lang w:eastAsia="ru-RU"/>
        </w:rPr>
      </w:pPr>
      <w:r w:rsidRPr="00E10B62">
        <w:rPr>
          <w:szCs w:val="28"/>
          <w:lang w:eastAsia="ru-RU"/>
        </w:rPr>
        <w:t xml:space="preserve">3.2.3. Должностными лицами, ответственными за выполнение административной процедуры, являются директор ГКУ ЛОГАВ, начальник отдела </w:t>
      </w:r>
      <w:r w:rsidR="00483BC9">
        <w:rPr>
          <w:szCs w:val="28"/>
          <w:lang w:eastAsia="ru-RU"/>
        </w:rPr>
        <w:t>публикаций и научного использования документов (далее – отдел ПНИД)</w:t>
      </w:r>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3.2.4. Критерием принятия директором или уполномоченным им лицом решения о допуске пользователя в читальный зал или об отказе в предоставлении государственной услуги является наличие или отсутствие оснований для отказа в предоставлении государственной услуги в соответствии с п. 2.10.1 Административного регламента.</w:t>
      </w:r>
    </w:p>
    <w:p w:rsidR="00BB0802" w:rsidRPr="00E10B62" w:rsidRDefault="00BB0802" w:rsidP="00E10B62">
      <w:pPr>
        <w:contextualSpacing/>
        <w:jc w:val="both"/>
        <w:rPr>
          <w:szCs w:val="28"/>
          <w:lang w:eastAsia="ru-RU"/>
        </w:rPr>
      </w:pPr>
      <w:r w:rsidRPr="00E10B62">
        <w:rPr>
          <w:szCs w:val="28"/>
          <w:lang w:eastAsia="ru-RU"/>
        </w:rPr>
        <w:t>3.2.5. Результатами выполнения административной процедуры является выдача пользователю временного пропуска для работы в читальном зале ГКУ ЛОГАВ.</w:t>
      </w:r>
    </w:p>
    <w:p w:rsidR="00BB0802" w:rsidRPr="00E10B62" w:rsidRDefault="00BB0802" w:rsidP="00E10B62">
      <w:pPr>
        <w:contextualSpacing/>
        <w:jc w:val="both"/>
        <w:rPr>
          <w:szCs w:val="28"/>
          <w:lang w:eastAsia="ru-RU"/>
        </w:rPr>
      </w:pPr>
      <w:r w:rsidRPr="00E10B62">
        <w:rPr>
          <w:szCs w:val="28"/>
          <w:lang w:eastAsia="ru-RU"/>
        </w:rPr>
        <w:t xml:space="preserve">3.2.6. Способом фиксации административного действия является внесение в бланк пропуска для работы в читальном зале ГКУ ЛОГАВ инициалов, фамилии пользователя и крайних дат действия временного пропуска, заверение его печатью для справок. </w:t>
      </w:r>
    </w:p>
    <w:p w:rsidR="00BB0802" w:rsidRPr="00E10B62" w:rsidRDefault="00BB0802" w:rsidP="00E10B62">
      <w:pPr>
        <w:contextualSpacing/>
        <w:jc w:val="both"/>
        <w:rPr>
          <w:szCs w:val="28"/>
          <w:lang w:eastAsia="ru-RU"/>
        </w:rPr>
      </w:pPr>
    </w:p>
    <w:p w:rsidR="00BB0802" w:rsidRPr="00E10B62" w:rsidRDefault="00BB0802" w:rsidP="00E10B62">
      <w:pPr>
        <w:contextualSpacing/>
        <w:jc w:val="both"/>
        <w:rPr>
          <w:rFonts w:eastAsia="Arial Unicode MS"/>
          <w:szCs w:val="28"/>
          <w:lang w:eastAsia="ru-RU"/>
        </w:rPr>
      </w:pPr>
      <w:r w:rsidRPr="00E10B62">
        <w:rPr>
          <w:rFonts w:eastAsia="Arial Unicode MS"/>
          <w:szCs w:val="28"/>
          <w:lang w:eastAsia="ru-RU"/>
        </w:rPr>
        <w:lastRenderedPageBreak/>
        <w:t>3.3. Выдача пользователю документов, являющихся результатом предоставления государственной услуги.</w:t>
      </w:r>
    </w:p>
    <w:p w:rsidR="00BB0802" w:rsidRPr="00E10B62" w:rsidRDefault="00BB0802" w:rsidP="00E10B62">
      <w:pPr>
        <w:ind w:firstLine="0"/>
        <w:contextualSpacing/>
        <w:jc w:val="both"/>
        <w:rPr>
          <w:rFonts w:eastAsia="Arial Unicode MS"/>
          <w:szCs w:val="28"/>
          <w:lang w:eastAsia="ru-RU"/>
        </w:rPr>
      </w:pPr>
    </w:p>
    <w:p w:rsidR="00BB0802" w:rsidRPr="00E10B62" w:rsidRDefault="00BB0802" w:rsidP="00E10B62">
      <w:pPr>
        <w:contextualSpacing/>
        <w:jc w:val="both"/>
        <w:rPr>
          <w:rFonts w:eastAsia="Arial Unicode MS"/>
          <w:szCs w:val="28"/>
          <w:lang w:eastAsia="ru-RU"/>
        </w:rPr>
      </w:pPr>
      <w:r w:rsidRPr="00E10B62">
        <w:rPr>
          <w:szCs w:val="28"/>
          <w:lang w:eastAsia="ru-RU"/>
        </w:rPr>
        <w:t xml:space="preserve">3.3.1. Основанием для начала выполнения административной процедуры является оформление пользователем требования на получение </w:t>
      </w:r>
      <w:r w:rsidRPr="00E10B62">
        <w:rPr>
          <w:rFonts w:eastAsia="Arial Unicode MS"/>
          <w:szCs w:val="28"/>
          <w:lang w:eastAsia="ru-RU"/>
        </w:rPr>
        <w:t>архивных документов.</w:t>
      </w:r>
    </w:p>
    <w:p w:rsidR="00BB0802" w:rsidRPr="00E10B62" w:rsidRDefault="00BB0802" w:rsidP="00E10B62">
      <w:pPr>
        <w:contextualSpacing/>
        <w:jc w:val="both"/>
        <w:rPr>
          <w:szCs w:val="28"/>
        </w:rPr>
      </w:pPr>
      <w:r w:rsidRPr="00E10B62">
        <w:rPr>
          <w:szCs w:val="28"/>
        </w:rPr>
        <w:t>3.3.2. Содержание административного действия, продолжительность и (или) максимальный срок его выполнения:</w:t>
      </w:r>
    </w:p>
    <w:p w:rsidR="00BB0802" w:rsidRPr="00E10B62" w:rsidRDefault="00BB0802" w:rsidP="00E10B62">
      <w:pPr>
        <w:contextualSpacing/>
        <w:jc w:val="both"/>
        <w:rPr>
          <w:szCs w:val="28"/>
          <w:lang w:eastAsia="ru-RU"/>
        </w:rPr>
      </w:pPr>
      <w:r w:rsidRPr="00E10B62">
        <w:rPr>
          <w:szCs w:val="28"/>
          <w:lang w:eastAsia="ru-RU"/>
        </w:rPr>
        <w:t xml:space="preserve">3.3.2.1. При посещении читального зала пользователь знакомится со </w:t>
      </w:r>
      <w:r w:rsidRPr="00E10B62">
        <w:rPr>
          <w:rFonts w:eastAsia="Arial Unicode MS"/>
          <w:szCs w:val="28"/>
          <w:lang w:eastAsia="ru-RU"/>
        </w:rPr>
        <w:t>справочно-поисковыми средствами архива</w:t>
      </w:r>
      <w:r w:rsidRPr="00E10B62">
        <w:rPr>
          <w:szCs w:val="28"/>
          <w:lang w:eastAsia="ru-RU"/>
        </w:rPr>
        <w:t>, заполняет бланк требования и передает его заведующему читальным залом, который передает требование директору ГКУ ЛОГАВ для проставления резолюции.</w:t>
      </w:r>
    </w:p>
    <w:p w:rsidR="00BB0802" w:rsidRPr="00E10B62" w:rsidRDefault="00BB0802" w:rsidP="00E10B62">
      <w:pPr>
        <w:contextualSpacing/>
        <w:jc w:val="both"/>
        <w:rPr>
          <w:rFonts w:eastAsia="Arial Unicode MS"/>
          <w:szCs w:val="28"/>
          <w:lang w:eastAsia="ru-RU"/>
        </w:rPr>
      </w:pPr>
      <w:r w:rsidRPr="00E10B62">
        <w:rPr>
          <w:rFonts w:eastAsia="Arial Unicode MS"/>
          <w:szCs w:val="28"/>
          <w:lang w:eastAsia="ru-RU"/>
        </w:rPr>
        <w:t xml:space="preserve">Путеводитель по фондам ГКУ ЛОГАВ, тематические указатели и другие справочно-поисковые средства предоставляются пользователю в читальном зале ГКУ ЛОГАВ в электронном виде в автоматизированной информационной системе </w:t>
      </w:r>
      <w:r w:rsidR="00483BC9">
        <w:rPr>
          <w:rFonts w:eastAsia="Arial Unicode MS"/>
          <w:szCs w:val="28"/>
          <w:lang w:eastAsia="ru-RU"/>
        </w:rPr>
        <w:t>ИС «Архивы ЛО»</w:t>
      </w:r>
      <w:r w:rsidRPr="00E10B62">
        <w:rPr>
          <w:rFonts w:eastAsia="Arial Unicode MS"/>
          <w:szCs w:val="28"/>
          <w:lang w:eastAsia="ru-RU"/>
        </w:rPr>
        <w:t>.</w:t>
      </w:r>
    </w:p>
    <w:p w:rsidR="00BB0802" w:rsidRPr="00E10B62" w:rsidRDefault="00BB0802" w:rsidP="00E10B62">
      <w:pPr>
        <w:contextualSpacing/>
        <w:jc w:val="both"/>
        <w:rPr>
          <w:szCs w:val="28"/>
          <w:lang w:eastAsia="ru-RU"/>
        </w:rPr>
      </w:pPr>
      <w:r w:rsidRPr="00E10B62">
        <w:rPr>
          <w:szCs w:val="28"/>
          <w:lang w:eastAsia="ru-RU"/>
        </w:rPr>
        <w:t>3.3.2.2. Пользователь вправе заказывать единовременно в течение рабочего дня:</w:t>
      </w:r>
    </w:p>
    <w:p w:rsidR="00BB0802" w:rsidRPr="00E10B62" w:rsidRDefault="00BB0802" w:rsidP="00E10B62">
      <w:pPr>
        <w:contextualSpacing/>
        <w:jc w:val="both"/>
        <w:rPr>
          <w:szCs w:val="28"/>
          <w:lang w:eastAsia="ru-RU"/>
        </w:rPr>
      </w:pPr>
      <w:r w:rsidRPr="00E10B62">
        <w:rPr>
          <w:szCs w:val="28"/>
          <w:lang w:eastAsia="ru-RU"/>
        </w:rPr>
        <w:t>-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BB0802" w:rsidRPr="00E10B62" w:rsidRDefault="00BB0802" w:rsidP="00E10B62">
      <w:pPr>
        <w:contextualSpacing/>
        <w:jc w:val="both"/>
        <w:rPr>
          <w:szCs w:val="28"/>
          <w:lang w:eastAsia="ru-RU"/>
        </w:rPr>
      </w:pPr>
      <w:r w:rsidRPr="00E10B62">
        <w:rPr>
          <w:szCs w:val="28"/>
          <w:lang w:eastAsia="ru-RU"/>
        </w:rPr>
        <w:t>- до 10 единиц хранения аудиовизуальных и электронных документов.</w:t>
      </w:r>
    </w:p>
    <w:p w:rsidR="00BB0802" w:rsidRPr="00E10B62" w:rsidRDefault="00BB0802" w:rsidP="00E10B62">
      <w:pPr>
        <w:contextualSpacing/>
        <w:jc w:val="both"/>
        <w:rPr>
          <w:szCs w:val="28"/>
          <w:lang w:eastAsia="ru-RU"/>
        </w:rPr>
      </w:pPr>
      <w:r w:rsidRPr="00E10B62">
        <w:rPr>
          <w:szCs w:val="28"/>
          <w:lang w:eastAsia="ru-RU"/>
        </w:rPr>
        <w:t>3.3.2.3. Пользователь имеет право иметь в пользовании одновременно до 20 дел общим объемом не более 1500 листов (либо одно дело объемом более 1500 листов) управленческой и научно-технической документации или не более 500 листов (либо одно дело объемом более 500 листов) документов личного происхождения.</w:t>
      </w:r>
    </w:p>
    <w:p w:rsidR="00BB0802" w:rsidRPr="00E10B62" w:rsidRDefault="00BB0802" w:rsidP="00E10B62">
      <w:pPr>
        <w:contextualSpacing/>
        <w:jc w:val="both"/>
        <w:rPr>
          <w:bCs/>
          <w:color w:val="000000"/>
          <w:szCs w:val="28"/>
        </w:rPr>
      </w:pPr>
      <w:r w:rsidRPr="00E10B62">
        <w:rPr>
          <w:szCs w:val="28"/>
          <w:lang w:eastAsia="ru-RU"/>
        </w:rPr>
        <w:t xml:space="preserve">3.3.2.4. </w:t>
      </w:r>
      <w:r w:rsidRPr="00E10B62">
        <w:rPr>
          <w:bCs/>
          <w:color w:val="000000"/>
          <w:szCs w:val="28"/>
        </w:rPr>
        <w:t>Архивные документы, имеющие фонд пользования, в том числе в электронном виде, из архивохранилища, не выдаются. Для использования в читальном зале выдаются электронные копии архивных документов из фонда пользования.</w:t>
      </w:r>
    </w:p>
    <w:p w:rsidR="00BB0802" w:rsidRPr="00E10B62" w:rsidRDefault="00BB0802" w:rsidP="00E10B62">
      <w:pPr>
        <w:contextualSpacing/>
        <w:jc w:val="both"/>
        <w:rPr>
          <w:bCs/>
          <w:color w:val="000000"/>
          <w:szCs w:val="28"/>
        </w:rPr>
      </w:pPr>
      <w:r w:rsidRPr="00E10B62">
        <w:rPr>
          <w:bCs/>
          <w:color w:val="000000"/>
          <w:szCs w:val="28"/>
        </w:rPr>
        <w:t>3.3.2.5. Архивные документы, не прошедшие научно</w:t>
      </w:r>
      <w:r w:rsidR="00483BC9">
        <w:rPr>
          <w:bCs/>
          <w:color w:val="000000"/>
          <w:szCs w:val="28"/>
        </w:rPr>
        <w:t>е</w:t>
      </w:r>
      <w:r w:rsidRPr="00E10B62">
        <w:rPr>
          <w:bCs/>
          <w:color w:val="000000"/>
          <w:szCs w:val="28"/>
        </w:rPr>
        <w:t xml:space="preserve"> описани</w:t>
      </w:r>
      <w:r w:rsidR="00483BC9">
        <w:rPr>
          <w:bCs/>
          <w:color w:val="000000"/>
          <w:szCs w:val="28"/>
        </w:rPr>
        <w:t>е</w:t>
      </w:r>
      <w:r w:rsidRPr="00E10B62">
        <w:rPr>
          <w:bCs/>
          <w:color w:val="000000"/>
          <w:szCs w:val="28"/>
        </w:rPr>
        <w:t xml:space="preserve"> и техническо</w:t>
      </w:r>
      <w:r w:rsidR="00483BC9">
        <w:rPr>
          <w:bCs/>
          <w:color w:val="000000"/>
          <w:szCs w:val="28"/>
        </w:rPr>
        <w:t>е оформление</w:t>
      </w:r>
      <w:r w:rsidRPr="00E10B62">
        <w:rPr>
          <w:bCs/>
          <w:color w:val="000000"/>
          <w:szCs w:val="28"/>
        </w:rPr>
        <w:t>, для использования из архивохранилища не выдаются.</w:t>
      </w:r>
    </w:p>
    <w:p w:rsidR="00BB0802" w:rsidRPr="00E10B62" w:rsidRDefault="00BB0802" w:rsidP="00E10B62">
      <w:pPr>
        <w:pStyle w:val="s1"/>
        <w:shd w:val="clear" w:color="auto" w:fill="FFFFFF"/>
        <w:spacing w:before="0" w:beforeAutospacing="0" w:after="0" w:afterAutospacing="0"/>
        <w:ind w:firstLine="709"/>
        <w:jc w:val="both"/>
        <w:rPr>
          <w:bCs/>
          <w:color w:val="000000"/>
          <w:sz w:val="28"/>
          <w:szCs w:val="28"/>
        </w:rPr>
      </w:pPr>
      <w:r w:rsidRPr="00E10B62">
        <w:rPr>
          <w:bCs/>
          <w:color w:val="000000"/>
          <w:sz w:val="28"/>
          <w:szCs w:val="28"/>
        </w:rPr>
        <w:t>3.3.2.6. Подлинники особо ценных документов, в том числе уникальных документов, а также документов Архивного фонда Российской Федерации, находящихся в неудовлетворительном физическом состоянии, выдаются в исключительных случаях с разрешения директора ГКУ ЛОГАВ.</w:t>
      </w:r>
    </w:p>
    <w:p w:rsidR="00BB0802" w:rsidRPr="00E10B62" w:rsidRDefault="00BB0802" w:rsidP="00E10B62">
      <w:pPr>
        <w:contextualSpacing/>
        <w:jc w:val="both"/>
        <w:rPr>
          <w:szCs w:val="28"/>
          <w:lang w:eastAsia="ru-RU"/>
        </w:rPr>
      </w:pPr>
      <w:r w:rsidRPr="00E10B62">
        <w:rPr>
          <w:szCs w:val="28"/>
          <w:lang w:eastAsia="ru-RU"/>
        </w:rPr>
        <w:t>3.3.2.7. После получения требования с резолюцией директора ГКУ ЛОГАВ о разрешении выдачи архивных документов заведующий читальным залом передаёт требование в архивохранилище или в справочно-информационный фонд ГКУ ЛОГАВ для исполнения.</w:t>
      </w:r>
    </w:p>
    <w:p w:rsidR="00BB0802" w:rsidRPr="00E10B62" w:rsidRDefault="00BB0802" w:rsidP="00E10B62">
      <w:pPr>
        <w:pStyle w:val="s1"/>
        <w:shd w:val="clear" w:color="auto" w:fill="FFFFFF"/>
        <w:spacing w:before="0" w:beforeAutospacing="0" w:after="0" w:afterAutospacing="0"/>
        <w:ind w:firstLine="709"/>
        <w:jc w:val="both"/>
        <w:rPr>
          <w:sz w:val="28"/>
          <w:szCs w:val="28"/>
        </w:rPr>
      </w:pPr>
      <w:r w:rsidRPr="00E10B62">
        <w:rPr>
          <w:sz w:val="28"/>
          <w:szCs w:val="28"/>
        </w:rPr>
        <w:lastRenderedPageBreak/>
        <w:t>3.3.2.8. Перед выдачей архивных документов из архивохранилища в соответствии с требованием хранитель фондов проверяет нумерацию листов, а также правильность сведений, указанных в листе-заверителе каждого заказанного архивного дела.</w:t>
      </w:r>
    </w:p>
    <w:p w:rsidR="00BB0802" w:rsidRPr="00E10B62" w:rsidRDefault="00BB0802" w:rsidP="00E10B62">
      <w:pPr>
        <w:contextualSpacing/>
        <w:jc w:val="both"/>
        <w:rPr>
          <w:szCs w:val="28"/>
          <w:lang w:eastAsia="ru-RU"/>
        </w:rPr>
      </w:pPr>
      <w:r w:rsidRPr="00E10B62">
        <w:rPr>
          <w:szCs w:val="28"/>
          <w:lang w:eastAsia="ru-RU"/>
        </w:rPr>
        <w:t>3.3.2.9. Требование регистрируется работником архивохранилища, ответственным за выдачу дел в читальный зал, в день выдачи архивных документов из архивохранилища в книгах выдачи архивных документов, копий фонда пользования, справочно-информационного фонда.</w:t>
      </w:r>
    </w:p>
    <w:p w:rsidR="00BB0802" w:rsidRPr="00E10B62" w:rsidRDefault="00BB0802" w:rsidP="00E10B62">
      <w:pPr>
        <w:contextualSpacing/>
        <w:jc w:val="both"/>
        <w:rPr>
          <w:szCs w:val="28"/>
          <w:lang w:eastAsia="ru-RU"/>
        </w:rPr>
      </w:pPr>
      <w:r w:rsidRPr="00E10B62">
        <w:rPr>
          <w:szCs w:val="28"/>
          <w:lang w:eastAsia="ru-RU"/>
        </w:rPr>
        <w:t>3.3.2.10. Документы, являющиеся результатом предоставления услуги, выдаются пользователю в соответствии со сроками, указанными в пункте 2.4.2 Административного регламента.</w:t>
      </w:r>
    </w:p>
    <w:p w:rsidR="00BB0802" w:rsidRPr="00E10B62" w:rsidRDefault="00BB0802" w:rsidP="00E10B62">
      <w:pPr>
        <w:contextualSpacing/>
        <w:jc w:val="both"/>
        <w:rPr>
          <w:szCs w:val="28"/>
          <w:lang w:eastAsia="ru-RU"/>
        </w:rPr>
      </w:pPr>
      <w:r w:rsidRPr="00E10B62">
        <w:rPr>
          <w:szCs w:val="28"/>
          <w:lang w:eastAsia="ru-RU"/>
        </w:rPr>
        <w:t xml:space="preserve">3.3.3. Должностными лицами, ответственными за выполнение административной процедуры, являются директор ГКУ ЛОГАВ, начальник отдела </w:t>
      </w:r>
      <w:r w:rsidR="00483BC9">
        <w:rPr>
          <w:szCs w:val="28"/>
          <w:lang w:eastAsia="ru-RU"/>
        </w:rPr>
        <w:t>ПНИД</w:t>
      </w:r>
      <w:r w:rsidRPr="00E10B62">
        <w:rPr>
          <w:szCs w:val="28"/>
          <w:lang w:eastAsia="ru-RU"/>
        </w:rPr>
        <w:t xml:space="preserve"> и начальник отдела обеспечения сохранности и учёта документов и фондов</w:t>
      </w:r>
      <w:r w:rsidR="00483BC9">
        <w:rPr>
          <w:szCs w:val="28"/>
          <w:lang w:eastAsia="ru-RU"/>
        </w:rPr>
        <w:t xml:space="preserve"> (далее – отдел ОСУДИФ)</w:t>
      </w:r>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3.3.4. Директор ГКУ ЛОГАВ принимает решение о выдаче или отказе в выдаче пользователю архивных документов и проставляет соответствующую резолюцию на требовании.</w:t>
      </w:r>
    </w:p>
    <w:p w:rsidR="00BB0802" w:rsidRPr="00E10B62" w:rsidRDefault="00BB0802" w:rsidP="00E10B62">
      <w:pPr>
        <w:contextualSpacing/>
        <w:jc w:val="both"/>
        <w:rPr>
          <w:szCs w:val="28"/>
          <w:lang w:eastAsia="ru-RU"/>
        </w:rPr>
      </w:pPr>
      <w:r w:rsidRPr="00E10B62">
        <w:rPr>
          <w:szCs w:val="28"/>
          <w:lang w:eastAsia="ru-RU"/>
        </w:rPr>
        <w:t>Критериями принятия директором ГКУ ЛОГАВ решения о выдаче или отказе в выдаче архивных документов пользователю является наличие одного или нескольких оснований для отказа в предоставлении государственной услуги, предусмотренных п. 2.10.2 Административного регламента, или наличие оснований для приостановления предоставления государственной услуги, предусмотренных п. 2.8. Административного регламента.</w:t>
      </w:r>
    </w:p>
    <w:p w:rsidR="00BB0802" w:rsidRPr="00E10B62" w:rsidRDefault="00BB0802" w:rsidP="00E10B62">
      <w:pPr>
        <w:contextualSpacing/>
        <w:jc w:val="both"/>
        <w:rPr>
          <w:szCs w:val="28"/>
          <w:lang w:eastAsia="ru-RU"/>
        </w:rPr>
      </w:pPr>
      <w:r w:rsidRPr="00E10B62">
        <w:rPr>
          <w:szCs w:val="28"/>
          <w:lang w:eastAsia="ru-RU"/>
        </w:rPr>
        <w:t>3.3.5. Результатом выполнения административной процедуры является предоставление пользователю указанных им в требовании архивных документов, в том числе в электронном виде, для работы в читальном зале ГКУ ЛОГАВ.</w:t>
      </w:r>
    </w:p>
    <w:p w:rsidR="00BB0802" w:rsidRPr="00E10B62" w:rsidRDefault="00BB0802" w:rsidP="00E10B62">
      <w:pPr>
        <w:contextualSpacing/>
        <w:jc w:val="both"/>
        <w:rPr>
          <w:szCs w:val="28"/>
          <w:lang w:eastAsia="ru-RU"/>
        </w:rPr>
      </w:pPr>
      <w:r w:rsidRPr="00E10B62">
        <w:rPr>
          <w:szCs w:val="28"/>
          <w:lang w:eastAsia="ru-RU"/>
        </w:rPr>
        <w:t>3.3.6. Способом фиксации результата выполнения административной процедуры является проставление подписи пользователя в бланке требования за каждую предоставленную единицу хранения.</w:t>
      </w:r>
    </w:p>
    <w:p w:rsidR="00BB0802" w:rsidRPr="00E10B62" w:rsidRDefault="00BB0802" w:rsidP="00E10B62">
      <w:pPr>
        <w:contextualSpacing/>
        <w:rPr>
          <w:rFonts w:eastAsia="Arial Unicode MS"/>
          <w:szCs w:val="28"/>
          <w:lang w:eastAsia="ru-RU"/>
        </w:rPr>
      </w:pPr>
    </w:p>
    <w:p w:rsidR="00BB0802" w:rsidRPr="00E10B62" w:rsidRDefault="00BB0802" w:rsidP="00E10B62">
      <w:pPr>
        <w:contextualSpacing/>
        <w:rPr>
          <w:rFonts w:eastAsia="Arial Unicode MS"/>
          <w:szCs w:val="28"/>
          <w:lang w:eastAsia="ru-RU"/>
        </w:rPr>
      </w:pPr>
      <w:r w:rsidRPr="00E10B62">
        <w:rPr>
          <w:rFonts w:eastAsia="Arial Unicode MS"/>
          <w:szCs w:val="28"/>
          <w:lang w:eastAsia="ru-RU"/>
        </w:rPr>
        <w:t>3.4. Обеспечение условий для работы пользователя в читальном зале</w:t>
      </w:r>
    </w:p>
    <w:p w:rsidR="00BB0802" w:rsidRPr="00E10B62" w:rsidRDefault="00BB0802" w:rsidP="00E10B62">
      <w:pPr>
        <w:ind w:firstLine="567"/>
        <w:contextualSpacing/>
        <w:jc w:val="center"/>
        <w:rPr>
          <w:rFonts w:eastAsia="Arial Unicode MS"/>
          <w:szCs w:val="28"/>
          <w:lang w:eastAsia="ru-RU"/>
        </w:rPr>
      </w:pPr>
    </w:p>
    <w:p w:rsidR="00BB0802" w:rsidRPr="00E10B62" w:rsidRDefault="00BB0802" w:rsidP="00E10B62">
      <w:pPr>
        <w:contextualSpacing/>
        <w:jc w:val="both"/>
        <w:rPr>
          <w:szCs w:val="28"/>
          <w:lang w:eastAsia="ru-RU"/>
        </w:rPr>
      </w:pPr>
      <w:r w:rsidRPr="00E10B62">
        <w:rPr>
          <w:szCs w:val="28"/>
          <w:lang w:eastAsia="ru-RU"/>
        </w:rPr>
        <w:t>3.4.1. Основанием для начала выполнения административной процедуры является предоставление пользователю указанных им в требовании архивных документов для работы в читальном зале ГКУ ЛОГАВ.</w:t>
      </w:r>
    </w:p>
    <w:p w:rsidR="00BB0802" w:rsidRPr="00E10B62" w:rsidRDefault="00BB0802" w:rsidP="00E10B62">
      <w:pPr>
        <w:contextualSpacing/>
        <w:jc w:val="both"/>
        <w:rPr>
          <w:szCs w:val="28"/>
        </w:rPr>
      </w:pPr>
      <w:r w:rsidRPr="00E10B62">
        <w:rPr>
          <w:szCs w:val="28"/>
        </w:rPr>
        <w:t>3.4.2. Содержание административного действия, продолжительность и (или) максимальный срок его выполнения:</w:t>
      </w:r>
    </w:p>
    <w:p w:rsidR="00BB0802" w:rsidRPr="00E10B62" w:rsidRDefault="00BB0802" w:rsidP="00E10B62">
      <w:pPr>
        <w:contextualSpacing/>
        <w:jc w:val="both"/>
        <w:rPr>
          <w:szCs w:val="28"/>
        </w:rPr>
      </w:pPr>
      <w:r w:rsidRPr="00E10B62">
        <w:rPr>
          <w:szCs w:val="28"/>
        </w:rPr>
        <w:t xml:space="preserve">3.4.3. </w:t>
      </w:r>
      <w:r w:rsidRPr="00E10B62">
        <w:rPr>
          <w:color w:val="000000"/>
          <w:szCs w:val="28"/>
          <w:lang w:eastAsia="ru-RU"/>
        </w:rPr>
        <w:t xml:space="preserve">При посещении читального зала пользователь обязан </w:t>
      </w:r>
      <w:r w:rsidRPr="00E10B62">
        <w:rPr>
          <w:szCs w:val="28"/>
        </w:rPr>
        <w:t xml:space="preserve">соблюдать Порядок, настоящий Административный регламент и разработанные на его основе локальные акты, регламентирующие работу </w:t>
      </w:r>
      <w:r w:rsidRPr="00E10B62">
        <w:rPr>
          <w:szCs w:val="28"/>
        </w:rPr>
        <w:lastRenderedPageBreak/>
        <w:t>пользователей с делами, документами, справочно-поисковыми средствами к ним, печатными изданиями в читальных залах архивов.</w:t>
      </w:r>
    </w:p>
    <w:p w:rsidR="00BB0802" w:rsidRPr="00E10B62" w:rsidRDefault="00BB0802" w:rsidP="00E10B62">
      <w:pPr>
        <w:widowControl w:val="0"/>
        <w:autoSpaceDE w:val="0"/>
        <w:autoSpaceDN w:val="0"/>
        <w:adjustRightInd w:val="0"/>
        <w:jc w:val="both"/>
        <w:rPr>
          <w:szCs w:val="28"/>
        </w:rPr>
      </w:pPr>
      <w:r w:rsidRPr="00E10B62">
        <w:rPr>
          <w:szCs w:val="28"/>
        </w:rPr>
        <w:t xml:space="preserve">3.4.4. </w:t>
      </w:r>
      <w:proofErr w:type="gramStart"/>
      <w:r w:rsidRPr="00E10B62">
        <w:rPr>
          <w:szCs w:val="28"/>
        </w:rPr>
        <w:t xml:space="preserve">При каждом посещении читального зала </w:t>
      </w:r>
      <w:r w:rsidR="00483BC9">
        <w:rPr>
          <w:szCs w:val="28"/>
        </w:rPr>
        <w:t xml:space="preserve"> пользователь </w:t>
      </w:r>
      <w:r w:rsidRPr="00E10B62">
        <w:rPr>
          <w:szCs w:val="28"/>
        </w:rPr>
        <w:t>сдает на хранение при входе в читальный зал верхнюю одежду, сумки размером более 200 x 300 мм, зонты, пакеты и иные предметы, кроме письменных принадлежностей, выписок из дел, документов, справочно-поисковых средств к ним, печатных изданий, копий архивных документов, печатных изданий, листов с машинописным текстом, рукописного материала, гранок научной работы, собственных технических средств, используемых при</w:t>
      </w:r>
      <w:proofErr w:type="gramEnd"/>
      <w:r w:rsidRPr="00E10B62">
        <w:rPr>
          <w:szCs w:val="28"/>
        </w:rPr>
        <w:t xml:space="preserve"> </w:t>
      </w:r>
      <w:proofErr w:type="gramStart"/>
      <w:r w:rsidRPr="00E10B62">
        <w:rPr>
          <w:szCs w:val="28"/>
        </w:rPr>
        <w:t>изучении</w:t>
      </w:r>
      <w:proofErr w:type="gramEnd"/>
      <w:r w:rsidRPr="00E10B62">
        <w:rPr>
          <w:szCs w:val="28"/>
        </w:rPr>
        <w:t xml:space="preserve"> дел, документов, справочно-поисковых средств к ним, печатных изданий, копировании дел, документов, печатных изданий на основании заявления. </w:t>
      </w:r>
    </w:p>
    <w:p w:rsidR="00BB0802" w:rsidRPr="00E10B62" w:rsidRDefault="00BB0802" w:rsidP="00E10B62">
      <w:pPr>
        <w:widowControl w:val="0"/>
        <w:autoSpaceDE w:val="0"/>
        <w:autoSpaceDN w:val="0"/>
        <w:adjustRightInd w:val="0"/>
        <w:jc w:val="both"/>
        <w:rPr>
          <w:szCs w:val="28"/>
        </w:rPr>
      </w:pPr>
      <w:r w:rsidRPr="00E10B62">
        <w:rPr>
          <w:szCs w:val="28"/>
        </w:rPr>
        <w:t>3.4.5. Вносить в читальный зал предметы, указанные в пункте 3.4.</w:t>
      </w:r>
      <w:r w:rsidR="00483BC9">
        <w:rPr>
          <w:szCs w:val="28"/>
        </w:rPr>
        <w:t>4</w:t>
      </w:r>
      <w:r w:rsidRPr="00E10B62">
        <w:rPr>
          <w:szCs w:val="28"/>
        </w:rPr>
        <w:t xml:space="preserve">. разрешается в прозрачном пакете и (или) сумке размером не более 200 x 300 мм. </w:t>
      </w:r>
    </w:p>
    <w:p w:rsidR="00BB0802" w:rsidRPr="00E10B62" w:rsidRDefault="00BB0802" w:rsidP="00E10B62">
      <w:pPr>
        <w:widowControl w:val="0"/>
        <w:autoSpaceDE w:val="0"/>
        <w:autoSpaceDN w:val="0"/>
        <w:adjustRightInd w:val="0"/>
        <w:jc w:val="both"/>
        <w:rPr>
          <w:szCs w:val="28"/>
        </w:rPr>
      </w:pPr>
      <w:r w:rsidRPr="00E10B62">
        <w:rPr>
          <w:szCs w:val="28"/>
        </w:rPr>
        <w:t xml:space="preserve">3.4.6. При каждом посещении читального зала пользователь регистрируется в журнале учета посещений читального зала. </w:t>
      </w:r>
    </w:p>
    <w:p w:rsidR="00BB0802" w:rsidRPr="00E10B62" w:rsidRDefault="00BB0802" w:rsidP="00E10B62">
      <w:pPr>
        <w:widowControl w:val="0"/>
        <w:autoSpaceDE w:val="0"/>
        <w:autoSpaceDN w:val="0"/>
        <w:adjustRightInd w:val="0"/>
        <w:jc w:val="both"/>
        <w:rPr>
          <w:color w:val="000000"/>
          <w:szCs w:val="28"/>
          <w:lang w:eastAsia="ru-RU"/>
        </w:rPr>
      </w:pPr>
      <w:r w:rsidRPr="00E10B62">
        <w:rPr>
          <w:color w:val="000000"/>
          <w:szCs w:val="28"/>
          <w:lang w:eastAsia="ru-RU"/>
        </w:rPr>
        <w:t>3.4.7. П</w:t>
      </w:r>
      <w:r w:rsidRPr="00E10B62">
        <w:rPr>
          <w:szCs w:val="28"/>
        </w:rPr>
        <w:t>ри невозможности посещения читального зала в течение срока, на который выданы дела, документы, печатные издания, сообщать в архив для продления срока их нахождения в читальном зале (не более чем на 10 рабочих дней). Если такая просьба от пользователя не поступала, подобранные дела, документы, печатные издания возвращаются в архивохранилище без уведомления пользователя.</w:t>
      </w:r>
      <w:r w:rsidRPr="00E10B62">
        <w:rPr>
          <w:color w:val="000000"/>
          <w:szCs w:val="28"/>
          <w:lang w:eastAsia="ru-RU"/>
        </w:rPr>
        <w:t xml:space="preserve"> Продление сроков нахождения в читальном зале архивных дел согласуется с заведующим читальным залом ГКУ ЛОГАВ.</w:t>
      </w:r>
    </w:p>
    <w:p w:rsidR="00BB0802" w:rsidRPr="00E10B62" w:rsidRDefault="00BB0802" w:rsidP="00E10B62">
      <w:pPr>
        <w:widowControl w:val="0"/>
        <w:autoSpaceDE w:val="0"/>
        <w:autoSpaceDN w:val="0"/>
        <w:adjustRightInd w:val="0"/>
        <w:jc w:val="both"/>
        <w:rPr>
          <w:color w:val="000000"/>
          <w:szCs w:val="28"/>
          <w:lang w:eastAsia="ru-RU"/>
        </w:rPr>
      </w:pPr>
      <w:r w:rsidRPr="00E10B62">
        <w:rPr>
          <w:color w:val="000000"/>
          <w:szCs w:val="28"/>
          <w:lang w:eastAsia="ru-RU"/>
        </w:rPr>
        <w:t xml:space="preserve">3.4.8. Документы для использования в читальном зале выдает заведующий читальным залом. </w:t>
      </w:r>
    </w:p>
    <w:p w:rsidR="00BB0802" w:rsidRPr="00E10B62" w:rsidRDefault="00BB0802" w:rsidP="00E10B62">
      <w:pPr>
        <w:widowControl w:val="0"/>
        <w:autoSpaceDE w:val="0"/>
        <w:autoSpaceDN w:val="0"/>
        <w:adjustRightInd w:val="0"/>
        <w:jc w:val="both"/>
        <w:rPr>
          <w:szCs w:val="28"/>
        </w:rPr>
      </w:pPr>
      <w:r w:rsidRPr="00E10B62">
        <w:rPr>
          <w:color w:val="000000"/>
          <w:szCs w:val="28"/>
          <w:lang w:eastAsia="ru-RU"/>
        </w:rPr>
        <w:t xml:space="preserve">3.4.9. При работе с документами пользователь обязан: </w:t>
      </w:r>
    </w:p>
    <w:p w:rsidR="00BB0802" w:rsidRPr="00E10B62" w:rsidRDefault="00BB0802" w:rsidP="00E10B62">
      <w:pPr>
        <w:widowControl w:val="0"/>
        <w:autoSpaceDE w:val="0"/>
        <w:autoSpaceDN w:val="0"/>
        <w:adjustRightInd w:val="0"/>
        <w:jc w:val="both"/>
        <w:rPr>
          <w:szCs w:val="28"/>
        </w:rPr>
      </w:pPr>
      <w:r w:rsidRPr="00E10B62">
        <w:rPr>
          <w:szCs w:val="28"/>
        </w:rPr>
        <w:t>- обеспечивать целостность и сохранность полученных для изучения дел, документов, справочно-поисковых средств к ним, печатных изданий;</w:t>
      </w:r>
    </w:p>
    <w:p w:rsidR="00BB0802" w:rsidRPr="00E10B62" w:rsidRDefault="00BB0802" w:rsidP="00E10B62">
      <w:pPr>
        <w:widowControl w:val="0"/>
        <w:autoSpaceDE w:val="0"/>
        <w:autoSpaceDN w:val="0"/>
        <w:adjustRightInd w:val="0"/>
        <w:jc w:val="both"/>
        <w:rPr>
          <w:szCs w:val="28"/>
        </w:rPr>
      </w:pPr>
      <w:r w:rsidRPr="00E10B62">
        <w:rPr>
          <w:szCs w:val="28"/>
        </w:rPr>
        <w:t xml:space="preserve">- </w:t>
      </w:r>
      <w:r w:rsidR="008D22F4">
        <w:rPr>
          <w:szCs w:val="28"/>
        </w:rPr>
        <w:t>с</w:t>
      </w:r>
      <w:r w:rsidRPr="00E10B62">
        <w:rPr>
          <w:szCs w:val="28"/>
        </w:rPr>
        <w:t>тавить подпись в заказе (требовании) за получение дел, документов, справочно-поисковых средств к ним, печатных изданий;</w:t>
      </w:r>
    </w:p>
    <w:p w:rsidR="00BB0802" w:rsidRPr="00E10B62" w:rsidRDefault="00BB0802" w:rsidP="00E10B62">
      <w:pPr>
        <w:widowControl w:val="0"/>
        <w:autoSpaceDE w:val="0"/>
        <w:autoSpaceDN w:val="0"/>
        <w:adjustRightInd w:val="0"/>
        <w:jc w:val="both"/>
        <w:rPr>
          <w:szCs w:val="28"/>
        </w:rPr>
      </w:pPr>
      <w:r w:rsidRPr="00E10B62">
        <w:rPr>
          <w:szCs w:val="28"/>
        </w:rPr>
        <w:t>- незамедлительно сообщать работнику читального зала архива об обнаружении повреждений или дефектов дел, документов, справочно-поисковых средств к ним, печатных изданий, отсутствии листов, неправильной нумерации, наличии вложений, не указанных в листах-заверителях полученных дел;</w:t>
      </w:r>
    </w:p>
    <w:p w:rsidR="00BB0802" w:rsidRPr="00E10B62" w:rsidRDefault="00BB0802" w:rsidP="00E10B62">
      <w:pPr>
        <w:widowControl w:val="0"/>
        <w:autoSpaceDE w:val="0"/>
        <w:autoSpaceDN w:val="0"/>
        <w:adjustRightInd w:val="0"/>
        <w:jc w:val="both"/>
        <w:rPr>
          <w:szCs w:val="28"/>
        </w:rPr>
      </w:pPr>
      <w:r w:rsidRPr="00E10B62">
        <w:rPr>
          <w:szCs w:val="28"/>
        </w:rPr>
        <w:t>- не повреждать полученные дела, документы, справочно-поисковые средства к ним, печатные издания, в том числе:</w:t>
      </w:r>
    </w:p>
    <w:p w:rsidR="00BB0802" w:rsidRPr="00E10B62" w:rsidRDefault="00BB0802" w:rsidP="00E10B62">
      <w:pPr>
        <w:widowControl w:val="0"/>
        <w:autoSpaceDE w:val="0"/>
        <w:autoSpaceDN w:val="0"/>
        <w:adjustRightInd w:val="0"/>
        <w:jc w:val="both"/>
        <w:rPr>
          <w:szCs w:val="28"/>
        </w:rPr>
      </w:pPr>
      <w:r w:rsidRPr="00E10B62">
        <w:rPr>
          <w:szCs w:val="28"/>
        </w:rPr>
        <w:t>не писать на листах дел, документов, не пачкать, не рвать, не резать листы дел, документов, не загибать их углы, не вырывать листы из дел, не перекладывать листы в делах;</w:t>
      </w:r>
    </w:p>
    <w:p w:rsidR="00BB0802" w:rsidRPr="00E10B62" w:rsidRDefault="00BB0802" w:rsidP="00E10B62">
      <w:pPr>
        <w:widowControl w:val="0"/>
        <w:autoSpaceDE w:val="0"/>
        <w:autoSpaceDN w:val="0"/>
        <w:adjustRightInd w:val="0"/>
        <w:jc w:val="both"/>
        <w:rPr>
          <w:szCs w:val="28"/>
        </w:rPr>
      </w:pPr>
      <w:r w:rsidRPr="00E10B62">
        <w:rPr>
          <w:szCs w:val="28"/>
        </w:rPr>
        <w:t>не вносить изменения в тексты документов, не делать на документах и обложках дел, упаковках аудиовизуальных документов пометы, исправления, подчеркивания;</w:t>
      </w:r>
    </w:p>
    <w:p w:rsidR="00BB0802" w:rsidRPr="00E10B62" w:rsidRDefault="00BB0802" w:rsidP="00E10B62">
      <w:pPr>
        <w:widowControl w:val="0"/>
        <w:autoSpaceDE w:val="0"/>
        <w:autoSpaceDN w:val="0"/>
        <w:adjustRightInd w:val="0"/>
        <w:jc w:val="both"/>
        <w:rPr>
          <w:szCs w:val="28"/>
        </w:rPr>
      </w:pPr>
      <w:r w:rsidRPr="00E10B62">
        <w:rPr>
          <w:szCs w:val="28"/>
        </w:rPr>
        <w:lastRenderedPageBreak/>
        <w:t>не писать на листах бумаги, положенных поверх дел, документов, не калькировать документы;</w:t>
      </w:r>
    </w:p>
    <w:p w:rsidR="00BB0802" w:rsidRPr="00E10B62" w:rsidRDefault="00BB0802" w:rsidP="00E10B62">
      <w:pPr>
        <w:widowControl w:val="0"/>
        <w:autoSpaceDE w:val="0"/>
        <w:autoSpaceDN w:val="0"/>
        <w:adjustRightInd w:val="0"/>
        <w:jc w:val="both"/>
        <w:rPr>
          <w:szCs w:val="28"/>
        </w:rPr>
      </w:pPr>
      <w:r w:rsidRPr="00E10B62">
        <w:rPr>
          <w:szCs w:val="28"/>
        </w:rPr>
        <w:t>не вкладывать в дела, документы, упаковки аудиовизуальных документов посторонние предметы, не оставлять в делах закладки;</w:t>
      </w:r>
    </w:p>
    <w:p w:rsidR="00BB0802" w:rsidRPr="00E10B62" w:rsidRDefault="00BB0802" w:rsidP="00E10B62">
      <w:pPr>
        <w:widowControl w:val="0"/>
        <w:autoSpaceDE w:val="0"/>
        <w:autoSpaceDN w:val="0"/>
        <w:adjustRightInd w:val="0"/>
        <w:jc w:val="both"/>
        <w:rPr>
          <w:szCs w:val="28"/>
        </w:rPr>
      </w:pPr>
      <w:r w:rsidRPr="00E10B62">
        <w:rPr>
          <w:szCs w:val="28"/>
        </w:rPr>
        <w:t>не оставлять дела, документы открытыми на время отсутствия пользователя в читальном зале;</w:t>
      </w:r>
    </w:p>
    <w:p w:rsidR="00BB0802" w:rsidRPr="00E10B62" w:rsidRDefault="00BB0802" w:rsidP="00E10B62">
      <w:pPr>
        <w:widowControl w:val="0"/>
        <w:autoSpaceDE w:val="0"/>
        <w:autoSpaceDN w:val="0"/>
        <w:adjustRightInd w:val="0"/>
        <w:jc w:val="both"/>
        <w:rPr>
          <w:szCs w:val="28"/>
        </w:rPr>
      </w:pPr>
      <w:proofErr w:type="gramStart"/>
      <w:r w:rsidRPr="00E10B62">
        <w:rPr>
          <w:szCs w:val="28"/>
        </w:rPr>
        <w:t xml:space="preserve">не пользоваться клеем, скотчем, маркером, перьевой ручкой, </w:t>
      </w:r>
      <w:proofErr w:type="spellStart"/>
      <w:r w:rsidRPr="00E10B62">
        <w:rPr>
          <w:szCs w:val="28"/>
        </w:rPr>
        <w:t>стикером</w:t>
      </w:r>
      <w:proofErr w:type="spellEnd"/>
      <w:r w:rsidRPr="00E10B62">
        <w:rPr>
          <w:szCs w:val="28"/>
        </w:rPr>
        <w:t>, корректирующей жидкостью (штрихом), копировальной бумагой, ножницами, другими режущими предметами;</w:t>
      </w:r>
      <w:proofErr w:type="gramEnd"/>
    </w:p>
    <w:p w:rsidR="00BB0802" w:rsidRPr="00E10B62" w:rsidRDefault="00BB0802" w:rsidP="00E10B62">
      <w:pPr>
        <w:widowControl w:val="0"/>
        <w:autoSpaceDE w:val="0"/>
        <w:autoSpaceDN w:val="0"/>
        <w:adjustRightInd w:val="0"/>
        <w:jc w:val="both"/>
        <w:rPr>
          <w:szCs w:val="28"/>
        </w:rPr>
      </w:pPr>
      <w:r w:rsidRPr="00E10B62">
        <w:rPr>
          <w:szCs w:val="28"/>
        </w:rPr>
        <w:t>не передавать дела, документы другим пользователям (за исключением сопровождающих лиц);</w:t>
      </w:r>
    </w:p>
    <w:p w:rsidR="00BB0802" w:rsidRPr="00E10B62" w:rsidRDefault="00BB0802" w:rsidP="00E10B62">
      <w:pPr>
        <w:widowControl w:val="0"/>
        <w:autoSpaceDE w:val="0"/>
        <w:autoSpaceDN w:val="0"/>
        <w:adjustRightInd w:val="0"/>
        <w:jc w:val="both"/>
        <w:rPr>
          <w:szCs w:val="28"/>
        </w:rPr>
      </w:pPr>
      <w:r w:rsidRPr="00E10B62">
        <w:rPr>
          <w:szCs w:val="28"/>
        </w:rPr>
        <w:t>не брать дела, документы у других пользователей (за исключением сопровождающих лиц);</w:t>
      </w:r>
    </w:p>
    <w:p w:rsidR="00BB0802" w:rsidRPr="00E10B62" w:rsidRDefault="00BB0802" w:rsidP="00E10B62">
      <w:pPr>
        <w:widowControl w:val="0"/>
        <w:autoSpaceDE w:val="0"/>
        <w:autoSpaceDN w:val="0"/>
        <w:adjustRightInd w:val="0"/>
        <w:jc w:val="both"/>
        <w:rPr>
          <w:szCs w:val="28"/>
        </w:rPr>
      </w:pPr>
      <w:r w:rsidRPr="00E10B62">
        <w:rPr>
          <w:szCs w:val="28"/>
        </w:rPr>
        <w:t>не делать пометы на карточках при использовании каталогов;</w:t>
      </w:r>
    </w:p>
    <w:p w:rsidR="00BB0802" w:rsidRPr="00E10B62" w:rsidRDefault="00BB0802" w:rsidP="00E10B62">
      <w:pPr>
        <w:widowControl w:val="0"/>
        <w:autoSpaceDE w:val="0"/>
        <w:autoSpaceDN w:val="0"/>
        <w:adjustRightInd w:val="0"/>
        <w:jc w:val="both"/>
        <w:rPr>
          <w:szCs w:val="28"/>
        </w:rPr>
      </w:pPr>
      <w:r w:rsidRPr="00E10B62">
        <w:rPr>
          <w:szCs w:val="28"/>
        </w:rPr>
        <w:t>не переставлять и не вынимать карточки из картотечных ящиков при использовании каталогов;</w:t>
      </w:r>
    </w:p>
    <w:p w:rsidR="00BB0802" w:rsidRPr="00E10B62" w:rsidRDefault="00BB0802" w:rsidP="00E10B62">
      <w:pPr>
        <w:widowControl w:val="0"/>
        <w:autoSpaceDE w:val="0"/>
        <w:autoSpaceDN w:val="0"/>
        <w:adjustRightInd w:val="0"/>
        <w:jc w:val="both"/>
        <w:rPr>
          <w:szCs w:val="28"/>
        </w:rPr>
      </w:pPr>
      <w:r w:rsidRPr="00E10B62">
        <w:rPr>
          <w:szCs w:val="28"/>
        </w:rPr>
        <w:t xml:space="preserve">не </w:t>
      </w:r>
      <w:proofErr w:type="gramStart"/>
      <w:r w:rsidRPr="00E10B62">
        <w:rPr>
          <w:szCs w:val="28"/>
        </w:rPr>
        <w:t>применять физические усилия</w:t>
      </w:r>
      <w:proofErr w:type="gramEnd"/>
      <w:r w:rsidRPr="00E10B62">
        <w:rPr>
          <w:szCs w:val="28"/>
        </w:rPr>
        <w:t>, которые могут привести к нарушению целостности переплета дел, документов.</w:t>
      </w:r>
    </w:p>
    <w:p w:rsidR="00BB0802" w:rsidRPr="00E10B62" w:rsidRDefault="00BB0802" w:rsidP="00E10B62">
      <w:pPr>
        <w:widowControl w:val="0"/>
        <w:autoSpaceDE w:val="0"/>
        <w:autoSpaceDN w:val="0"/>
        <w:adjustRightInd w:val="0"/>
        <w:jc w:val="both"/>
        <w:rPr>
          <w:szCs w:val="28"/>
        </w:rPr>
      </w:pPr>
      <w:r w:rsidRPr="00E10B62">
        <w:rPr>
          <w:szCs w:val="28"/>
        </w:rPr>
        <w:t>- заполнять листы использования полученных дел, документов, справочно-поисковых средств к ним (при наличии у них листов использования), указывая дату использования, фамилию, инициалы (разборчиво), характер произведенной работы.</w:t>
      </w:r>
    </w:p>
    <w:p w:rsidR="00BB0802" w:rsidRPr="00E10B62" w:rsidRDefault="00BB0802" w:rsidP="00E10B62">
      <w:pPr>
        <w:widowControl w:val="0"/>
        <w:autoSpaceDE w:val="0"/>
        <w:autoSpaceDN w:val="0"/>
        <w:adjustRightInd w:val="0"/>
        <w:jc w:val="both"/>
        <w:rPr>
          <w:szCs w:val="28"/>
        </w:rPr>
      </w:pPr>
      <w:r w:rsidRPr="00E10B62">
        <w:rPr>
          <w:szCs w:val="28"/>
        </w:rPr>
        <w:t>- сдавать сотруднику читального зала после окончания работы при каждом посещении читального зала дела, документы, справочно-поисковые средства к ним, печатные издания.</w:t>
      </w:r>
    </w:p>
    <w:p w:rsidR="00BB0802" w:rsidRPr="00E10B62" w:rsidRDefault="00BB0802" w:rsidP="00E10B62">
      <w:pPr>
        <w:widowControl w:val="0"/>
        <w:autoSpaceDE w:val="0"/>
        <w:autoSpaceDN w:val="0"/>
        <w:adjustRightInd w:val="0"/>
        <w:jc w:val="both"/>
        <w:rPr>
          <w:szCs w:val="28"/>
        </w:rPr>
      </w:pPr>
      <w:r w:rsidRPr="00E10B62">
        <w:rPr>
          <w:szCs w:val="28"/>
        </w:rPr>
        <w:t>- не выносить из читального зала дела, документы, справочно-поисковые средства к ним, печатные издания, копии фонда пользования.</w:t>
      </w:r>
    </w:p>
    <w:p w:rsidR="00BB0802" w:rsidRPr="00E10B62" w:rsidRDefault="00BB0802" w:rsidP="00E10B62">
      <w:pPr>
        <w:widowControl w:val="0"/>
        <w:autoSpaceDE w:val="0"/>
        <w:autoSpaceDN w:val="0"/>
        <w:adjustRightInd w:val="0"/>
        <w:jc w:val="both"/>
        <w:rPr>
          <w:szCs w:val="28"/>
        </w:rPr>
      </w:pPr>
      <w:r w:rsidRPr="00E10B62">
        <w:rPr>
          <w:szCs w:val="28"/>
        </w:rPr>
        <w:t>- соблюдать требования работы с оборудованием, установленным в читальном зале.</w:t>
      </w:r>
    </w:p>
    <w:p w:rsidR="00BB0802" w:rsidRPr="00E10B62" w:rsidRDefault="00BB0802" w:rsidP="00E10B62">
      <w:pPr>
        <w:widowControl w:val="0"/>
        <w:autoSpaceDE w:val="0"/>
        <w:autoSpaceDN w:val="0"/>
        <w:adjustRightInd w:val="0"/>
        <w:jc w:val="both"/>
        <w:rPr>
          <w:szCs w:val="28"/>
        </w:rPr>
      </w:pPr>
      <w:r w:rsidRPr="00E10B62">
        <w:rPr>
          <w:szCs w:val="28"/>
        </w:rPr>
        <w:t>- не производить на компьютерах читального зала архива копирование и модификацию электронных ресурсов, не загружать и не устанавливать программы, не вносить изменения в файловую структуру и не менять структуру расположения папок, не использовать компьютеры читального зала архива для передачи информации через информационно-телекоммуникационные сети, не выгружать с них информацию на съемные носители.</w:t>
      </w:r>
    </w:p>
    <w:p w:rsidR="00BB0802" w:rsidRPr="00E10B62" w:rsidRDefault="00BB0802" w:rsidP="00E10B62">
      <w:pPr>
        <w:widowControl w:val="0"/>
        <w:autoSpaceDE w:val="0"/>
        <w:autoSpaceDN w:val="0"/>
        <w:adjustRightInd w:val="0"/>
        <w:jc w:val="both"/>
        <w:rPr>
          <w:szCs w:val="28"/>
        </w:rPr>
      </w:pPr>
      <w:r w:rsidRPr="00E10B62">
        <w:rPr>
          <w:szCs w:val="28"/>
        </w:rPr>
        <w:t xml:space="preserve">- не </w:t>
      </w:r>
      <w:r w:rsidR="00483BC9">
        <w:rPr>
          <w:szCs w:val="28"/>
        </w:rPr>
        <w:t xml:space="preserve">входить </w:t>
      </w:r>
      <w:r w:rsidRPr="00E10B62">
        <w:rPr>
          <w:szCs w:val="28"/>
        </w:rPr>
        <w:t>в служебные помещения архива, не пользоваться служебными картотеками, служебными телефонами, а также техническими средствами архива, находящимися вне пределов читального зала.</w:t>
      </w:r>
    </w:p>
    <w:p w:rsidR="00BB0802" w:rsidRPr="00E10B62" w:rsidRDefault="00BB0802" w:rsidP="00E10B62">
      <w:pPr>
        <w:widowControl w:val="0"/>
        <w:autoSpaceDE w:val="0"/>
        <w:autoSpaceDN w:val="0"/>
        <w:adjustRightInd w:val="0"/>
        <w:jc w:val="both"/>
        <w:rPr>
          <w:szCs w:val="28"/>
        </w:rPr>
      </w:pPr>
      <w:r w:rsidRPr="00E10B62">
        <w:rPr>
          <w:szCs w:val="28"/>
        </w:rPr>
        <w:t>- не передавать пропуск в читальный зал другому лицу (за исключением сопровождающих лиц).</w:t>
      </w:r>
    </w:p>
    <w:p w:rsidR="00BB0802" w:rsidRPr="00E10B62" w:rsidRDefault="00BB0802" w:rsidP="00E10B62">
      <w:pPr>
        <w:widowControl w:val="0"/>
        <w:autoSpaceDE w:val="0"/>
        <w:autoSpaceDN w:val="0"/>
        <w:adjustRightInd w:val="0"/>
        <w:jc w:val="both"/>
        <w:rPr>
          <w:szCs w:val="28"/>
        </w:rPr>
      </w:pPr>
      <w:r w:rsidRPr="00E10B62">
        <w:rPr>
          <w:szCs w:val="28"/>
        </w:rPr>
        <w:t>- сообщать в архив об изменении сведений, обязательных к указанию в анкете пользователя, работающего в читальном зале, при первом после такого изменения посещении читального зала архива.</w:t>
      </w:r>
    </w:p>
    <w:p w:rsidR="00BB0802" w:rsidRPr="00E10B62" w:rsidRDefault="00BB0802" w:rsidP="00E10B62">
      <w:pPr>
        <w:widowControl w:val="0"/>
        <w:autoSpaceDE w:val="0"/>
        <w:autoSpaceDN w:val="0"/>
        <w:adjustRightInd w:val="0"/>
        <w:jc w:val="both"/>
        <w:rPr>
          <w:szCs w:val="28"/>
        </w:rPr>
      </w:pPr>
      <w:r w:rsidRPr="00E10B62">
        <w:rPr>
          <w:szCs w:val="28"/>
        </w:rPr>
        <w:t xml:space="preserve">- выполнять законные требования работников архива, охранной и </w:t>
      </w:r>
      <w:r w:rsidRPr="00E10B62">
        <w:rPr>
          <w:szCs w:val="28"/>
        </w:rPr>
        <w:lastRenderedPageBreak/>
        <w:t>пожарной служб архива.</w:t>
      </w:r>
    </w:p>
    <w:p w:rsidR="00BB0802" w:rsidRPr="00E10B62" w:rsidRDefault="00BB0802" w:rsidP="00E10B62">
      <w:pPr>
        <w:widowControl w:val="0"/>
        <w:autoSpaceDE w:val="0"/>
        <w:autoSpaceDN w:val="0"/>
        <w:adjustRightInd w:val="0"/>
        <w:jc w:val="both"/>
        <w:rPr>
          <w:szCs w:val="28"/>
        </w:rPr>
      </w:pPr>
      <w:r w:rsidRPr="00E10B62">
        <w:rPr>
          <w:szCs w:val="28"/>
        </w:rPr>
        <w:t xml:space="preserve">- предъявлять сотруднику охранной службы архива по его требованию имеющиеся у пользователя материалы и предметы, указанные в </w:t>
      </w:r>
      <w:hyperlink r:id="rId20" w:history="1">
        <w:r w:rsidRPr="00E10B62">
          <w:rPr>
            <w:szCs w:val="28"/>
          </w:rPr>
          <w:t>подпункте 3.4.4</w:t>
        </w:r>
      </w:hyperlink>
      <w:r w:rsidRPr="00E10B62">
        <w:rPr>
          <w:szCs w:val="28"/>
        </w:rPr>
        <w:t xml:space="preserve"> настоящего Административного регламента.</w:t>
      </w:r>
    </w:p>
    <w:p w:rsidR="00BB0802" w:rsidRPr="00E10B62" w:rsidRDefault="00BB0802" w:rsidP="00E10B62">
      <w:pPr>
        <w:widowControl w:val="0"/>
        <w:autoSpaceDE w:val="0"/>
        <w:autoSpaceDN w:val="0"/>
        <w:adjustRightInd w:val="0"/>
        <w:jc w:val="both"/>
        <w:rPr>
          <w:szCs w:val="28"/>
        </w:rPr>
      </w:pPr>
      <w:r w:rsidRPr="00E10B62">
        <w:rPr>
          <w:szCs w:val="28"/>
        </w:rPr>
        <w:t>- при копировании дел, документов, печатных изданий техническими средствами архива указывать при оформлении заказа на копирование перечень копируемых дел, документов, печатных изданий с указанием их архивных шифров, объема копирования, количества экземпляров, вида копий, технических параметров копирования.</w:t>
      </w:r>
    </w:p>
    <w:p w:rsidR="00BB0802" w:rsidRPr="00E10B62" w:rsidRDefault="00BB0802" w:rsidP="00E10B62">
      <w:pPr>
        <w:widowControl w:val="0"/>
        <w:autoSpaceDE w:val="0"/>
        <w:autoSpaceDN w:val="0"/>
        <w:adjustRightInd w:val="0"/>
        <w:jc w:val="both"/>
        <w:rPr>
          <w:szCs w:val="28"/>
        </w:rPr>
      </w:pPr>
      <w:r w:rsidRPr="00E10B62">
        <w:rPr>
          <w:szCs w:val="28"/>
        </w:rPr>
        <w:t>- при самостоятельном копировании дел, документов, печатных изданий заключать договор с архивом на организацию копирования дел, документов, печатных изданий собственным техническим средством или арендуемым техническим средством архива.</w:t>
      </w:r>
    </w:p>
    <w:p w:rsidR="00BB0802" w:rsidRPr="00E10B62" w:rsidRDefault="00BB0802" w:rsidP="00E10B62">
      <w:pPr>
        <w:widowControl w:val="0"/>
        <w:autoSpaceDE w:val="0"/>
        <w:autoSpaceDN w:val="0"/>
        <w:adjustRightInd w:val="0"/>
        <w:jc w:val="both"/>
        <w:rPr>
          <w:szCs w:val="28"/>
        </w:rPr>
      </w:pPr>
      <w:r w:rsidRPr="00E10B62">
        <w:rPr>
          <w:szCs w:val="28"/>
        </w:rPr>
        <w:t>- производить самостоятельное копирование собственным техническим средством или арендуемым техническим средством архива дел, документов, печатных изданий в специально отведенно</w:t>
      </w:r>
      <w:proofErr w:type="gramStart"/>
      <w:r w:rsidRPr="00E10B62">
        <w:rPr>
          <w:szCs w:val="28"/>
        </w:rPr>
        <w:t>м(</w:t>
      </w:r>
      <w:proofErr w:type="gramEnd"/>
      <w:r w:rsidRPr="00E10B62">
        <w:rPr>
          <w:szCs w:val="28"/>
        </w:rPr>
        <w:t>-ых) архивом для этих целей месте(-ах) в присутствии работника архива, который обеспечивает подготовку дел, документов, печатных изданий для копирования и их сохранность в процессе копирования, контроль за соблюдением условий копирования.</w:t>
      </w:r>
    </w:p>
    <w:p w:rsidR="00BB0802" w:rsidRPr="00E10B62" w:rsidRDefault="00BB0802" w:rsidP="00E10B62">
      <w:pPr>
        <w:widowControl w:val="0"/>
        <w:autoSpaceDE w:val="0"/>
        <w:autoSpaceDN w:val="0"/>
        <w:adjustRightInd w:val="0"/>
        <w:jc w:val="both"/>
        <w:rPr>
          <w:szCs w:val="28"/>
        </w:rPr>
      </w:pPr>
      <w:r w:rsidRPr="00E10B62">
        <w:rPr>
          <w:szCs w:val="28"/>
        </w:rPr>
        <w:t>- использовать при самостоятельном копировании собственное бесконтактное мобильное копирующее техническое средство без штативов, съемных объективов и осветительного оборудования (например, телефон, фотоаппарат, планшетный компьютер) с выключенными функциями вспышки и подачи звуковых сигналов. Запрещается применение собственных контактных технических средств (в том числе, ручные, планшетные, протяжные сканеры, копиры), фиксирующих и прижимных устройств, подручных средств и физических усилий, которые оказывают негативное влияние на физическое состояние дел, документов, печатных изданий.</w:t>
      </w:r>
    </w:p>
    <w:p w:rsidR="00BB0802" w:rsidRPr="00E10B62" w:rsidRDefault="00BB0802" w:rsidP="00E10B62">
      <w:pPr>
        <w:widowControl w:val="0"/>
        <w:autoSpaceDE w:val="0"/>
        <w:autoSpaceDN w:val="0"/>
        <w:adjustRightInd w:val="0"/>
        <w:jc w:val="both"/>
        <w:rPr>
          <w:szCs w:val="28"/>
          <w:lang w:eastAsia="ru-RU"/>
        </w:rPr>
      </w:pPr>
      <w:r w:rsidRPr="00E10B62">
        <w:rPr>
          <w:szCs w:val="28"/>
        </w:rPr>
        <w:t>- не осуществлять самостоятельное копирование подлинников дел, документов, печатных изданий: имеющих копии фонда пользования, отнесенных к категории особо ценных, 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w:t>
      </w:r>
    </w:p>
    <w:p w:rsidR="00BB0802" w:rsidRPr="00E10B62" w:rsidRDefault="00BB0802" w:rsidP="00E10B62">
      <w:pPr>
        <w:jc w:val="both"/>
        <w:rPr>
          <w:color w:val="000000"/>
          <w:szCs w:val="28"/>
          <w:lang w:eastAsia="ru-RU"/>
        </w:rPr>
      </w:pPr>
      <w:r w:rsidRPr="00E10B62">
        <w:rPr>
          <w:color w:val="000000"/>
          <w:szCs w:val="28"/>
          <w:lang w:eastAsia="ru-RU"/>
        </w:rPr>
        <w:t>3.4.10. При работе в читальном зале пользователь вправе:</w:t>
      </w:r>
    </w:p>
    <w:p w:rsidR="00BB0802" w:rsidRPr="00E10B62" w:rsidRDefault="00BB0802" w:rsidP="00E10B62">
      <w:pPr>
        <w:widowControl w:val="0"/>
        <w:autoSpaceDE w:val="0"/>
        <w:autoSpaceDN w:val="0"/>
        <w:adjustRightInd w:val="0"/>
        <w:jc w:val="both"/>
        <w:rPr>
          <w:szCs w:val="28"/>
        </w:rPr>
      </w:pPr>
      <w:r w:rsidRPr="00E10B62">
        <w:rPr>
          <w:szCs w:val="28"/>
        </w:rPr>
        <w:t>- проверять при получении дел, документов, справочно-поисковых средств к ним, печатных изданий их целостность и сохранность;</w:t>
      </w:r>
    </w:p>
    <w:p w:rsidR="00BB0802" w:rsidRPr="00E10B62" w:rsidRDefault="00BB0802" w:rsidP="00E10B62">
      <w:pPr>
        <w:widowControl w:val="0"/>
        <w:autoSpaceDE w:val="0"/>
        <w:autoSpaceDN w:val="0"/>
        <w:adjustRightInd w:val="0"/>
        <w:jc w:val="both"/>
        <w:rPr>
          <w:szCs w:val="28"/>
        </w:rPr>
      </w:pPr>
      <w:r w:rsidRPr="00E10B62">
        <w:rPr>
          <w:szCs w:val="28"/>
        </w:rPr>
        <w:t>- пользоваться оборудованием читального зала, предназначенным для изучения дел, документов, справочно-поисковых средств к ним, печатных изданий;</w:t>
      </w:r>
    </w:p>
    <w:p w:rsidR="00BB0802" w:rsidRPr="00E10B62" w:rsidRDefault="00BB0802" w:rsidP="00E10B62">
      <w:pPr>
        <w:widowControl w:val="0"/>
        <w:autoSpaceDE w:val="0"/>
        <w:autoSpaceDN w:val="0"/>
        <w:adjustRightInd w:val="0"/>
        <w:jc w:val="both"/>
        <w:rPr>
          <w:szCs w:val="28"/>
        </w:rPr>
      </w:pPr>
      <w:r w:rsidRPr="00E10B62">
        <w:rPr>
          <w:szCs w:val="28"/>
        </w:rPr>
        <w:t xml:space="preserve">- использовать при изучении дел, документов, справочно-поисковых средств к ним, печатных изданий для осуществления выписок и набора текста собственные технические средства без звуковых сигналов и без </w:t>
      </w:r>
      <w:r w:rsidRPr="00E10B62">
        <w:rPr>
          <w:szCs w:val="28"/>
        </w:rPr>
        <w:lastRenderedPageBreak/>
        <w:t>подключения к информационно-телекоммуникационным сетям архива или арендовать технические средства архива;</w:t>
      </w:r>
    </w:p>
    <w:p w:rsidR="00BB0802" w:rsidRPr="00E10B62" w:rsidRDefault="00BB0802" w:rsidP="00E10B62">
      <w:pPr>
        <w:widowControl w:val="0"/>
        <w:autoSpaceDE w:val="0"/>
        <w:autoSpaceDN w:val="0"/>
        <w:adjustRightInd w:val="0"/>
        <w:jc w:val="both"/>
        <w:rPr>
          <w:szCs w:val="28"/>
        </w:rPr>
      </w:pPr>
      <w:r w:rsidRPr="00E10B62">
        <w:rPr>
          <w:szCs w:val="28"/>
        </w:rPr>
        <w:t xml:space="preserve">- заказывать либо изготавливать самостоятельно арендуемыми техническими средствами архива или собственным техническим средством копии архивных дел, документов, печатных изданий в объеме не более 100 листов (кадров, электронных образов) в течение рабочего дня на возмездной основе при соблюдении требований, изложенных в абзацах 27-31 пункта 3.4.9. Административного регламента. </w:t>
      </w:r>
    </w:p>
    <w:p w:rsidR="00BB0802" w:rsidRPr="00E10B62" w:rsidRDefault="00BB0802" w:rsidP="00E10B62">
      <w:pPr>
        <w:widowControl w:val="0"/>
        <w:autoSpaceDE w:val="0"/>
        <w:autoSpaceDN w:val="0"/>
        <w:adjustRightInd w:val="0"/>
        <w:jc w:val="both"/>
        <w:rPr>
          <w:szCs w:val="28"/>
        </w:rPr>
      </w:pPr>
      <w:r w:rsidRPr="00E10B62">
        <w:rPr>
          <w:szCs w:val="28"/>
        </w:rPr>
        <w:t xml:space="preserve">- заказывать копии дел, документов, печатных изданий либо изготавливать самостоятельно копии дел, документов, печатных изданий во внеочередном порядке и (или) сверх объема, установленного в </w:t>
      </w:r>
      <w:hyperlink r:id="rId21" w:history="1">
        <w:r w:rsidRPr="00E10B62">
          <w:rPr>
            <w:szCs w:val="28"/>
          </w:rPr>
          <w:t>абзаце</w:t>
        </w:r>
      </w:hyperlink>
      <w:r w:rsidRPr="00E10B62">
        <w:rPr>
          <w:szCs w:val="28"/>
        </w:rPr>
        <w:t xml:space="preserve"> </w:t>
      </w:r>
      <w:r w:rsidR="009566B2">
        <w:rPr>
          <w:szCs w:val="28"/>
        </w:rPr>
        <w:t>5</w:t>
      </w:r>
      <w:r w:rsidRPr="00E10B62">
        <w:rPr>
          <w:szCs w:val="28"/>
        </w:rPr>
        <w:t xml:space="preserve"> пункта 3.4.10 Административного регламента, на возмездной основе;</w:t>
      </w:r>
    </w:p>
    <w:p w:rsidR="00BB0802" w:rsidRPr="00E10B62" w:rsidRDefault="00BB0802" w:rsidP="00E10B62">
      <w:pPr>
        <w:widowControl w:val="0"/>
        <w:autoSpaceDE w:val="0"/>
        <w:autoSpaceDN w:val="0"/>
        <w:adjustRightInd w:val="0"/>
        <w:jc w:val="both"/>
        <w:rPr>
          <w:szCs w:val="28"/>
        </w:rPr>
      </w:pPr>
      <w:r w:rsidRPr="00E10B62">
        <w:rPr>
          <w:szCs w:val="28"/>
        </w:rPr>
        <w:t>- обращаться к руководству архива с предложениями, замечаниями, жалобами по вопросам организации работы читального зала.</w:t>
      </w:r>
    </w:p>
    <w:p w:rsidR="00BB0802" w:rsidRPr="00E10B62" w:rsidRDefault="00BB0802" w:rsidP="00E10B62">
      <w:pPr>
        <w:contextualSpacing/>
        <w:jc w:val="both"/>
        <w:rPr>
          <w:szCs w:val="28"/>
          <w:lang w:eastAsia="ru-RU"/>
        </w:rPr>
      </w:pPr>
      <w:r w:rsidRPr="00E10B62">
        <w:rPr>
          <w:szCs w:val="28"/>
          <w:lang w:eastAsia="ru-RU"/>
        </w:rPr>
        <w:t>3.4.</w:t>
      </w:r>
      <w:r w:rsidR="00280F77">
        <w:rPr>
          <w:szCs w:val="28"/>
          <w:lang w:eastAsia="ru-RU"/>
        </w:rPr>
        <w:t>11</w:t>
      </w:r>
      <w:r w:rsidRPr="00E10B62">
        <w:rPr>
          <w:szCs w:val="28"/>
          <w:lang w:eastAsia="ru-RU"/>
        </w:rPr>
        <w:t xml:space="preserve">. Должностным лицом, ответственным за выполнение административной процедуры, является начальник отдела </w:t>
      </w:r>
      <w:r w:rsidR="00280F77">
        <w:rPr>
          <w:szCs w:val="28"/>
          <w:lang w:eastAsia="ru-RU"/>
        </w:rPr>
        <w:t>ПНИД</w:t>
      </w:r>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3.4.</w:t>
      </w:r>
      <w:r w:rsidR="00280F77">
        <w:rPr>
          <w:szCs w:val="28"/>
          <w:lang w:eastAsia="ru-RU"/>
        </w:rPr>
        <w:t>12</w:t>
      </w:r>
      <w:r w:rsidRPr="00E10B62">
        <w:rPr>
          <w:szCs w:val="28"/>
          <w:lang w:eastAsia="ru-RU"/>
        </w:rPr>
        <w:t>. Результатом выполнения административной процедуры является обеспечение условий для текущей работы пользователя в читальном зале.</w:t>
      </w:r>
    </w:p>
    <w:p w:rsidR="00BB0802" w:rsidRPr="00E10B62" w:rsidRDefault="00BB0802" w:rsidP="00E10B62">
      <w:pPr>
        <w:contextualSpacing/>
        <w:jc w:val="both"/>
        <w:rPr>
          <w:szCs w:val="28"/>
          <w:lang w:eastAsia="ru-RU"/>
        </w:rPr>
      </w:pPr>
      <w:r w:rsidRPr="00E10B62">
        <w:rPr>
          <w:szCs w:val="28"/>
          <w:lang w:eastAsia="ru-RU"/>
        </w:rPr>
        <w:t>3.4.</w:t>
      </w:r>
      <w:r w:rsidR="00280F77">
        <w:rPr>
          <w:szCs w:val="28"/>
          <w:lang w:eastAsia="ru-RU"/>
        </w:rPr>
        <w:t>13</w:t>
      </w:r>
      <w:r w:rsidRPr="00E10B62">
        <w:rPr>
          <w:szCs w:val="28"/>
          <w:lang w:eastAsia="ru-RU"/>
        </w:rPr>
        <w:t>. Способом фиксации результата выполнения административной процедуры является внесение в журнал посещений на бумажном носителе при каждом посещении пользователем читального зала даты посещения, инициалов и фамилии, подписи.</w:t>
      </w:r>
    </w:p>
    <w:p w:rsidR="00BB0802" w:rsidRPr="00E10B62" w:rsidRDefault="00BB0802" w:rsidP="00E10B62">
      <w:pPr>
        <w:ind w:firstLine="0"/>
        <w:contextualSpacing/>
        <w:jc w:val="center"/>
        <w:rPr>
          <w:szCs w:val="28"/>
          <w:lang w:eastAsia="ru-RU"/>
        </w:rPr>
      </w:pPr>
    </w:p>
    <w:p w:rsidR="00BB0802" w:rsidRPr="00E10B62" w:rsidRDefault="00BB0802" w:rsidP="00E10B62">
      <w:pPr>
        <w:contextualSpacing/>
        <w:rPr>
          <w:szCs w:val="28"/>
          <w:lang w:eastAsia="ru-RU"/>
        </w:rPr>
      </w:pPr>
      <w:r w:rsidRPr="00E10B62">
        <w:rPr>
          <w:szCs w:val="28"/>
          <w:lang w:eastAsia="ru-RU"/>
        </w:rPr>
        <w:t xml:space="preserve">3.5. Возврат архивных документов в архивохранилище </w:t>
      </w:r>
    </w:p>
    <w:p w:rsidR="00BB0802" w:rsidRPr="00E10B62" w:rsidRDefault="00BB0802" w:rsidP="00E10B62">
      <w:pPr>
        <w:contextualSpacing/>
        <w:rPr>
          <w:szCs w:val="28"/>
          <w:lang w:eastAsia="ru-RU"/>
        </w:rPr>
      </w:pPr>
    </w:p>
    <w:p w:rsidR="00BF0210" w:rsidRDefault="00BB0802" w:rsidP="00E10B62">
      <w:pPr>
        <w:contextualSpacing/>
        <w:jc w:val="both"/>
        <w:rPr>
          <w:szCs w:val="28"/>
          <w:lang w:eastAsia="ru-RU"/>
        </w:rPr>
      </w:pPr>
      <w:r w:rsidRPr="00E10B62">
        <w:rPr>
          <w:szCs w:val="28"/>
          <w:lang w:eastAsia="ru-RU"/>
        </w:rPr>
        <w:t xml:space="preserve">3.5.1. Основанием для начала выполнения административной процедуры является заполнение пользователем листов использования просмотренных архивных дел с указанием даты использования, фамилии, инициалов, характера произведённой работы, номеров использованных листов (приложение 7 к Административному регламенту). </w:t>
      </w:r>
    </w:p>
    <w:p w:rsidR="00BB0802" w:rsidRPr="00E10B62" w:rsidRDefault="00BB0802" w:rsidP="00E10B62">
      <w:pPr>
        <w:contextualSpacing/>
        <w:jc w:val="both"/>
        <w:rPr>
          <w:szCs w:val="28"/>
        </w:rPr>
      </w:pPr>
      <w:r w:rsidRPr="00E10B62">
        <w:rPr>
          <w:szCs w:val="28"/>
        </w:rPr>
        <w:t>3.5.2. Содержание административного действия, продолжительность и (или) максимальный срок его выполнения:</w:t>
      </w:r>
    </w:p>
    <w:p w:rsidR="00BB0802" w:rsidRPr="00E10B62" w:rsidRDefault="00BB0802" w:rsidP="00E10B62">
      <w:pPr>
        <w:contextualSpacing/>
        <w:jc w:val="both"/>
        <w:rPr>
          <w:szCs w:val="28"/>
          <w:lang w:eastAsia="ru-RU"/>
        </w:rPr>
      </w:pPr>
      <w:r w:rsidRPr="00E10B62">
        <w:rPr>
          <w:szCs w:val="28"/>
          <w:lang w:eastAsia="ru-RU"/>
        </w:rPr>
        <w:t>3.5.2.1. После завершения использования архивных документов пользователь передаёт архивные документы заведующему читальным залом.</w:t>
      </w:r>
    </w:p>
    <w:p w:rsidR="00BB0802" w:rsidRPr="00E10B62" w:rsidRDefault="00BB0802" w:rsidP="00E10B62">
      <w:pPr>
        <w:contextualSpacing/>
        <w:jc w:val="both"/>
        <w:rPr>
          <w:szCs w:val="28"/>
          <w:lang w:eastAsia="ru-RU"/>
        </w:rPr>
      </w:pPr>
      <w:r w:rsidRPr="00E10B62">
        <w:rPr>
          <w:szCs w:val="28"/>
          <w:lang w:eastAsia="ru-RU"/>
        </w:rPr>
        <w:t>Заведующий читальным залом в присутствии пользователя проводит проверку состояния сдаваемых документов, ставит отметку (подпись) в требовании, подтверждающую приём архивных документов.</w:t>
      </w:r>
    </w:p>
    <w:p w:rsidR="00BB0802" w:rsidRPr="00E10B62" w:rsidRDefault="00BB0802" w:rsidP="00E10B62">
      <w:pPr>
        <w:contextualSpacing/>
        <w:jc w:val="both"/>
        <w:rPr>
          <w:szCs w:val="28"/>
          <w:lang w:eastAsia="ru-RU"/>
        </w:rPr>
      </w:pPr>
      <w:r w:rsidRPr="00E10B62">
        <w:rPr>
          <w:szCs w:val="28"/>
          <w:lang w:eastAsia="ru-RU"/>
        </w:rPr>
        <w:t>3.5.2.2. В случае обнаружения отсутствия листов в архивных делах, а также повреждений архивных документов, не зафиксированных в листах-заверителях, заведующий читальным залом составляет в присутствии пользователя а</w:t>
      </w:r>
      <w:proofErr w:type="gramStart"/>
      <w:r w:rsidRPr="00E10B62">
        <w:rPr>
          <w:szCs w:val="28"/>
          <w:lang w:eastAsia="ru-RU"/>
        </w:rPr>
        <w:t>кт в пр</w:t>
      </w:r>
      <w:proofErr w:type="gramEnd"/>
      <w:r w:rsidRPr="00E10B62">
        <w:rPr>
          <w:szCs w:val="28"/>
          <w:lang w:eastAsia="ru-RU"/>
        </w:rPr>
        <w:t>оизвольной форме, который подписывается работником архивохранилища и заведующим читальным залом и представляется на рассмотрение директору ГКУ ЛОГАВ.</w:t>
      </w:r>
    </w:p>
    <w:p w:rsidR="00BB0802" w:rsidRPr="00E10B62" w:rsidRDefault="00BB0802" w:rsidP="00E10B62">
      <w:pPr>
        <w:contextualSpacing/>
        <w:jc w:val="both"/>
        <w:rPr>
          <w:szCs w:val="28"/>
          <w:lang w:eastAsia="ru-RU"/>
        </w:rPr>
      </w:pPr>
      <w:r w:rsidRPr="00E10B62">
        <w:rPr>
          <w:szCs w:val="28"/>
          <w:lang w:eastAsia="ru-RU"/>
        </w:rPr>
        <w:lastRenderedPageBreak/>
        <w:t>3.5.2.3. Директор принимает решение о направлении информации в правоохранительные органы по принадлежности для решения вопроса о привлечении пользователя к административной, уголовной ответственности в соответствии с действующим законодательством Российской Федерации и незамедлительно информирует Архивное управление Ленинградской области.</w:t>
      </w:r>
    </w:p>
    <w:p w:rsidR="00BB0802" w:rsidRPr="00E10B62" w:rsidRDefault="00BB0802" w:rsidP="00E10B62">
      <w:pPr>
        <w:contextualSpacing/>
        <w:jc w:val="both"/>
        <w:rPr>
          <w:szCs w:val="28"/>
          <w:lang w:eastAsia="ru-RU"/>
        </w:rPr>
      </w:pPr>
      <w:r w:rsidRPr="00E10B62">
        <w:rPr>
          <w:szCs w:val="28"/>
          <w:lang w:eastAsia="ru-RU"/>
        </w:rPr>
        <w:t>3.5.2.4. Когда пользователь заканчивает работу в читальном зале до окончания действия временного пропуска, он сдаёт временный пропуск заведующему читальным залом, который выдаёт пользователю единовременный пропуск на выход из здания ГКУ ЛОГАВ.</w:t>
      </w:r>
    </w:p>
    <w:p w:rsidR="00BB0802" w:rsidRPr="00E10B62" w:rsidRDefault="00BB0802" w:rsidP="00E10B62">
      <w:pPr>
        <w:contextualSpacing/>
        <w:jc w:val="both"/>
        <w:rPr>
          <w:szCs w:val="28"/>
          <w:lang w:eastAsia="ru-RU"/>
        </w:rPr>
      </w:pPr>
      <w:r w:rsidRPr="00E10B62">
        <w:rPr>
          <w:szCs w:val="28"/>
          <w:lang w:eastAsia="ru-RU"/>
        </w:rPr>
        <w:t>3.5.2.5. При возврате архивных документов в архивохранилище из читального зала хранитель проводит их полистную проверку, а также проверку их физического состояния.</w:t>
      </w:r>
    </w:p>
    <w:p w:rsidR="00BB0802" w:rsidRPr="00E10B62" w:rsidRDefault="00BB0802" w:rsidP="00E10B62">
      <w:pPr>
        <w:contextualSpacing/>
        <w:jc w:val="both"/>
        <w:rPr>
          <w:szCs w:val="28"/>
          <w:lang w:eastAsia="ru-RU"/>
        </w:rPr>
      </w:pPr>
      <w:r w:rsidRPr="00E10B62">
        <w:rPr>
          <w:szCs w:val="28"/>
          <w:lang w:eastAsia="ru-RU"/>
        </w:rPr>
        <w:t xml:space="preserve">3.5.2.6. После возврата всех архивных дел в архивохранилище заведующий читальным залом оформляет личное дело пользователя, в которое подшивает заявление, анкету, требование пользователя, а также вносит в </w:t>
      </w:r>
      <w:r w:rsidR="00280F77">
        <w:rPr>
          <w:szCs w:val="28"/>
          <w:lang w:eastAsia="ru-RU"/>
        </w:rPr>
        <w:t xml:space="preserve">раздел </w:t>
      </w:r>
      <w:r w:rsidRPr="00E10B62">
        <w:rPr>
          <w:szCs w:val="28"/>
          <w:lang w:eastAsia="ru-RU"/>
        </w:rPr>
        <w:t xml:space="preserve">«Читальный зал» </w:t>
      </w:r>
      <w:r w:rsidR="00280F77">
        <w:rPr>
          <w:szCs w:val="28"/>
          <w:lang w:eastAsia="ru-RU"/>
        </w:rPr>
        <w:t xml:space="preserve">ИС «Архивы ЛО» </w:t>
      </w:r>
      <w:r w:rsidRPr="00E10B62">
        <w:rPr>
          <w:szCs w:val="28"/>
          <w:lang w:eastAsia="ru-RU"/>
        </w:rPr>
        <w:t>информацию об использовании документов.</w:t>
      </w:r>
    </w:p>
    <w:p w:rsidR="00BB0802" w:rsidRPr="00E10B62" w:rsidRDefault="00BB0802" w:rsidP="00E10B62">
      <w:pPr>
        <w:contextualSpacing/>
        <w:jc w:val="both"/>
        <w:rPr>
          <w:szCs w:val="28"/>
          <w:lang w:eastAsia="ru-RU"/>
        </w:rPr>
      </w:pPr>
      <w:r w:rsidRPr="00E10B62">
        <w:rPr>
          <w:szCs w:val="28"/>
          <w:lang w:eastAsia="ru-RU"/>
        </w:rPr>
        <w:t>3.5.2.7. Срок выполнения административного действия составляет не более 2 рабочих дней с момента проставления подписи заведующ</w:t>
      </w:r>
      <w:r w:rsidR="00280F77">
        <w:rPr>
          <w:szCs w:val="28"/>
          <w:lang w:eastAsia="ru-RU"/>
        </w:rPr>
        <w:t>им</w:t>
      </w:r>
      <w:r w:rsidRPr="00E10B62">
        <w:rPr>
          <w:szCs w:val="28"/>
          <w:lang w:eastAsia="ru-RU"/>
        </w:rPr>
        <w:t xml:space="preserve"> читальным залом в требовании, подтверждающ</w:t>
      </w:r>
      <w:r w:rsidR="00280F77">
        <w:rPr>
          <w:szCs w:val="28"/>
          <w:lang w:eastAsia="ru-RU"/>
        </w:rPr>
        <w:t>ей</w:t>
      </w:r>
      <w:r w:rsidRPr="00E10B62">
        <w:rPr>
          <w:szCs w:val="28"/>
          <w:lang w:eastAsia="ru-RU"/>
        </w:rPr>
        <w:t xml:space="preserve"> приём архивных документов от пользователя.</w:t>
      </w:r>
    </w:p>
    <w:p w:rsidR="00BB0802" w:rsidRPr="00E10B62" w:rsidRDefault="00BB0802" w:rsidP="00E10B62">
      <w:pPr>
        <w:contextualSpacing/>
        <w:jc w:val="both"/>
        <w:rPr>
          <w:szCs w:val="28"/>
          <w:lang w:eastAsia="ru-RU"/>
        </w:rPr>
      </w:pPr>
      <w:r w:rsidRPr="00E10B62">
        <w:rPr>
          <w:szCs w:val="28"/>
          <w:lang w:eastAsia="ru-RU"/>
        </w:rPr>
        <w:t xml:space="preserve">3.5.3. Должностными лицами ГКУ ЛОГАВ, ответственными за выполнение административного действия, являются начальник отдела </w:t>
      </w:r>
      <w:r w:rsidR="00280F77">
        <w:rPr>
          <w:szCs w:val="28"/>
          <w:lang w:eastAsia="ru-RU"/>
        </w:rPr>
        <w:t>ПНИД</w:t>
      </w:r>
      <w:r w:rsidRPr="00E10B62">
        <w:rPr>
          <w:szCs w:val="28"/>
          <w:lang w:eastAsia="ru-RU"/>
        </w:rPr>
        <w:t xml:space="preserve">, начальник отдела </w:t>
      </w:r>
      <w:r w:rsidR="00280F77">
        <w:rPr>
          <w:szCs w:val="28"/>
          <w:lang w:eastAsia="ru-RU"/>
        </w:rPr>
        <w:t>ОСУДИФ</w:t>
      </w:r>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3.5.4. Результатом выполнения административной процедуры является приём архивных документов из читального зала на место их постоянного хранения в архивохранилище.</w:t>
      </w:r>
    </w:p>
    <w:p w:rsidR="00BB0802" w:rsidRPr="00E10B62" w:rsidRDefault="00BB0802" w:rsidP="00E10B62">
      <w:pPr>
        <w:contextualSpacing/>
        <w:jc w:val="both"/>
        <w:rPr>
          <w:szCs w:val="28"/>
          <w:lang w:eastAsia="ru-RU"/>
        </w:rPr>
      </w:pPr>
      <w:r w:rsidRPr="00E10B62">
        <w:rPr>
          <w:szCs w:val="28"/>
          <w:lang w:eastAsia="ru-RU"/>
        </w:rPr>
        <w:t>3.5.5. Способом фиксации результата выполнения административной процедуры является отметка (подпись) работника архивохранилища в бланке требования, подтверждающая приём архивных документов из читального зала и заверение подписью пропуска пользователю на выход из здания ГКУ ЛОГАВ.</w:t>
      </w:r>
    </w:p>
    <w:p w:rsidR="00BB0802" w:rsidRPr="00E10B62" w:rsidRDefault="00BB0802" w:rsidP="00E10B62">
      <w:pPr>
        <w:autoSpaceDE w:val="0"/>
        <w:autoSpaceDN w:val="0"/>
        <w:adjustRightInd w:val="0"/>
        <w:ind w:firstLine="0"/>
        <w:jc w:val="center"/>
        <w:rPr>
          <w:szCs w:val="28"/>
        </w:rPr>
      </w:pPr>
    </w:p>
    <w:p w:rsidR="00BB0802" w:rsidRPr="00E10B62" w:rsidRDefault="00BB0802" w:rsidP="00E10B62">
      <w:pPr>
        <w:autoSpaceDE w:val="0"/>
        <w:autoSpaceDN w:val="0"/>
        <w:adjustRightInd w:val="0"/>
        <w:jc w:val="both"/>
        <w:rPr>
          <w:color w:val="000000"/>
          <w:szCs w:val="28"/>
        </w:rPr>
      </w:pPr>
      <w:r w:rsidRPr="00E10B62">
        <w:rPr>
          <w:szCs w:val="28"/>
        </w:rPr>
        <w:t>3.6. Особенности выполнения административных процедур в электронной форме на сайте «Архивы Ленинградской области</w:t>
      </w:r>
      <w:r w:rsidRPr="00E10B62">
        <w:rPr>
          <w:color w:val="000000"/>
          <w:szCs w:val="28"/>
        </w:rPr>
        <w:t>».</w:t>
      </w:r>
    </w:p>
    <w:p w:rsidR="00BB0802" w:rsidRPr="00E10B62" w:rsidRDefault="00BB0802" w:rsidP="00E10B62">
      <w:pPr>
        <w:autoSpaceDE w:val="0"/>
        <w:autoSpaceDN w:val="0"/>
        <w:adjustRightInd w:val="0"/>
        <w:jc w:val="both"/>
        <w:rPr>
          <w:color w:val="000000"/>
          <w:szCs w:val="28"/>
        </w:rPr>
      </w:pPr>
    </w:p>
    <w:p w:rsidR="00BB0802" w:rsidRPr="00E10B62" w:rsidRDefault="00BB0802" w:rsidP="00E10B62">
      <w:pPr>
        <w:autoSpaceDE w:val="0"/>
        <w:autoSpaceDN w:val="0"/>
        <w:adjustRightInd w:val="0"/>
        <w:jc w:val="both"/>
        <w:rPr>
          <w:szCs w:val="28"/>
        </w:rPr>
      </w:pPr>
      <w:r w:rsidRPr="00E10B62">
        <w:rPr>
          <w:szCs w:val="28"/>
        </w:rPr>
        <w:t xml:space="preserve">3.6.1. </w:t>
      </w:r>
      <w:proofErr w:type="gramStart"/>
      <w:r w:rsidRPr="00E10B62">
        <w:rPr>
          <w:szCs w:val="28"/>
        </w:rPr>
        <w:t>Предоставление государственной услуги на сайте «Архивы Ленинградской области</w:t>
      </w:r>
      <w:r w:rsidRPr="00E10B62">
        <w:rPr>
          <w:color w:val="000000"/>
          <w:szCs w:val="28"/>
        </w:rPr>
        <w:t xml:space="preserve">»: </w:t>
      </w:r>
      <w:hyperlink r:id="rId22" w:history="1">
        <w:r w:rsidRPr="00E10B62">
          <w:rPr>
            <w:rStyle w:val="ae"/>
            <w:color w:val="000000"/>
            <w:szCs w:val="28"/>
          </w:rPr>
          <w:t>https://archiveslo.ru/</w:t>
        </w:r>
      </w:hyperlink>
      <w:r w:rsidRPr="00E10B62">
        <w:rPr>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w:t>
      </w:r>
      <w:r w:rsidRPr="00E10B62">
        <w:rPr>
          <w:szCs w:val="28"/>
        </w:rPr>
        <w:lastRenderedPageBreak/>
        <w:t>электронной подписи, использование которых допускается при обращении за получением государственных и</w:t>
      </w:r>
      <w:proofErr w:type="gramEnd"/>
      <w:r w:rsidRPr="00E10B62">
        <w:rPr>
          <w:szCs w:val="28"/>
        </w:rPr>
        <w:t xml:space="preserve"> муниципальных услуг».</w:t>
      </w:r>
    </w:p>
    <w:p w:rsidR="00BB0802" w:rsidRPr="00E10B62" w:rsidRDefault="00BB0802" w:rsidP="00E10B62">
      <w:pPr>
        <w:autoSpaceDE w:val="0"/>
        <w:autoSpaceDN w:val="0"/>
        <w:adjustRightInd w:val="0"/>
        <w:jc w:val="both"/>
        <w:rPr>
          <w:szCs w:val="28"/>
        </w:rPr>
      </w:pPr>
      <w:r w:rsidRPr="00E10B62">
        <w:rPr>
          <w:szCs w:val="28"/>
        </w:rPr>
        <w:t>3.6.2. На сайте «Архивы Ленинградской области» пользователю предоставляется возможность:</w:t>
      </w:r>
    </w:p>
    <w:p w:rsidR="00BB0802" w:rsidRPr="00E10B62" w:rsidRDefault="00BB0802" w:rsidP="00E10B62">
      <w:pPr>
        <w:autoSpaceDE w:val="0"/>
        <w:autoSpaceDN w:val="0"/>
        <w:adjustRightInd w:val="0"/>
        <w:jc w:val="both"/>
        <w:rPr>
          <w:szCs w:val="28"/>
        </w:rPr>
      </w:pPr>
      <w:r w:rsidRPr="00E10B62">
        <w:rPr>
          <w:szCs w:val="28"/>
        </w:rPr>
        <w:t>- ознакомления с электронными справочно-поисковыми средствами к архивным документам ГКУ ЛОГАВ;</w:t>
      </w:r>
    </w:p>
    <w:p w:rsidR="00BB0802" w:rsidRPr="00E10B62" w:rsidRDefault="00BB0802" w:rsidP="00E10B62">
      <w:pPr>
        <w:autoSpaceDE w:val="0"/>
        <w:autoSpaceDN w:val="0"/>
        <w:adjustRightInd w:val="0"/>
        <w:jc w:val="both"/>
        <w:rPr>
          <w:szCs w:val="28"/>
          <w:lang w:eastAsia="ru-RU"/>
        </w:rPr>
      </w:pPr>
      <w:r w:rsidRPr="00E10B62">
        <w:rPr>
          <w:szCs w:val="28"/>
        </w:rPr>
        <w:t xml:space="preserve">- подачи в электронном виде требования </w:t>
      </w:r>
      <w:r w:rsidRPr="00E10B62">
        <w:rPr>
          <w:szCs w:val="28"/>
          <w:lang w:eastAsia="ru-RU"/>
        </w:rPr>
        <w:t>на получение архивных документов для работы в читальном зале ГКУ ЛОГАВ.</w:t>
      </w:r>
    </w:p>
    <w:p w:rsidR="00BB0802" w:rsidRPr="00E10B62" w:rsidRDefault="00BB0802" w:rsidP="00E10B62">
      <w:pPr>
        <w:autoSpaceDE w:val="0"/>
        <w:autoSpaceDN w:val="0"/>
        <w:adjustRightInd w:val="0"/>
        <w:jc w:val="both"/>
        <w:rPr>
          <w:szCs w:val="28"/>
        </w:rPr>
      </w:pPr>
      <w:r w:rsidRPr="00E10B62">
        <w:rPr>
          <w:szCs w:val="28"/>
        </w:rPr>
        <w:t xml:space="preserve">3.6.3. Для подачи пользователем в электронном виде требования </w:t>
      </w:r>
      <w:r w:rsidRPr="00E10B62">
        <w:rPr>
          <w:szCs w:val="28"/>
          <w:lang w:eastAsia="ru-RU"/>
        </w:rPr>
        <w:t xml:space="preserve">на получение архивных документов в читальном зале ГКУ ЛОГАВ </w:t>
      </w:r>
      <w:r w:rsidRPr="00E10B62">
        <w:rPr>
          <w:szCs w:val="28"/>
        </w:rPr>
        <w:t>через сайт «Архивы Ленинградской области</w:t>
      </w:r>
      <w:r w:rsidRPr="00E10B62">
        <w:rPr>
          <w:color w:val="000000"/>
          <w:szCs w:val="28"/>
        </w:rPr>
        <w:t xml:space="preserve">» </w:t>
      </w:r>
      <w:r w:rsidRPr="00E10B62">
        <w:rPr>
          <w:szCs w:val="28"/>
        </w:rPr>
        <w:t>заявитель проходит регистрацию и получает доступ в личный кабинет.</w:t>
      </w:r>
    </w:p>
    <w:p w:rsidR="00BB0802" w:rsidRPr="00E10B62" w:rsidRDefault="00BB0802" w:rsidP="00E10B62">
      <w:pPr>
        <w:autoSpaceDE w:val="0"/>
        <w:autoSpaceDN w:val="0"/>
        <w:adjustRightInd w:val="0"/>
        <w:jc w:val="both"/>
        <w:rPr>
          <w:szCs w:val="28"/>
        </w:rPr>
      </w:pPr>
      <w:r w:rsidRPr="00E10B62">
        <w:rPr>
          <w:szCs w:val="28"/>
        </w:rPr>
        <w:t xml:space="preserve">3.6.4. В личном кабинете заявитель заполняет требование </w:t>
      </w:r>
      <w:r w:rsidRPr="00E10B62">
        <w:rPr>
          <w:szCs w:val="28"/>
          <w:lang w:eastAsia="ru-RU"/>
        </w:rPr>
        <w:t>на получение архивных документов в читальном зале ГКУ ЛОГАВ</w:t>
      </w:r>
      <w:r w:rsidRPr="00E10B62">
        <w:rPr>
          <w:szCs w:val="28"/>
        </w:rPr>
        <w:t xml:space="preserve"> и указывает дату и время посещения читального зала. </w:t>
      </w:r>
    </w:p>
    <w:p w:rsidR="00BB0802" w:rsidRPr="00E10B62" w:rsidRDefault="00BB0802" w:rsidP="00E10B62">
      <w:pPr>
        <w:autoSpaceDE w:val="0"/>
        <w:autoSpaceDN w:val="0"/>
        <w:adjustRightInd w:val="0"/>
        <w:jc w:val="both"/>
        <w:rPr>
          <w:szCs w:val="28"/>
        </w:rPr>
      </w:pPr>
      <w:r w:rsidRPr="00E10B62">
        <w:rPr>
          <w:szCs w:val="28"/>
        </w:rPr>
        <w:t xml:space="preserve">3.6.5. ГКУ ЛОГАВ готовит к указанному времени, но не ранее сроков, установленных данным Административным регламентом, документы для работы  в читальном зале. Архивные документы выдаются пользователю в читальном зале ГКУ ЛОГАВ после оформления в соответствии с пунктом 2.6 Административного регламента в день посещения читального зала. </w:t>
      </w:r>
    </w:p>
    <w:p w:rsidR="00BB0802" w:rsidRPr="00E10B62" w:rsidRDefault="00BB0802" w:rsidP="00E10B62">
      <w:pPr>
        <w:contextualSpacing/>
        <w:jc w:val="both"/>
        <w:rPr>
          <w:szCs w:val="28"/>
          <w:lang w:eastAsia="ru-RU"/>
        </w:rPr>
      </w:pPr>
      <w:r w:rsidRPr="00E10B62">
        <w:rPr>
          <w:szCs w:val="28"/>
          <w:lang w:eastAsia="ru-RU"/>
        </w:rPr>
        <w:t xml:space="preserve">3.6.6. Должностными лицами, ответственными за выполнение административной процедуры, являются директор ГКУ ЛОГАВ, начальник </w:t>
      </w:r>
      <w:r w:rsidR="00280F77">
        <w:rPr>
          <w:szCs w:val="28"/>
          <w:lang w:eastAsia="ru-RU"/>
        </w:rPr>
        <w:t xml:space="preserve">отдела ПНИД и </w:t>
      </w:r>
      <w:r w:rsidR="00280F77" w:rsidRPr="00E10B62">
        <w:rPr>
          <w:szCs w:val="28"/>
          <w:lang w:eastAsia="ru-RU"/>
        </w:rPr>
        <w:t xml:space="preserve"> начальник отдела </w:t>
      </w:r>
      <w:r w:rsidR="00280F77">
        <w:rPr>
          <w:szCs w:val="28"/>
          <w:lang w:eastAsia="ru-RU"/>
        </w:rPr>
        <w:t>ОСУДИФ</w:t>
      </w:r>
      <w:r w:rsidRPr="00E10B62">
        <w:rPr>
          <w:szCs w:val="28"/>
          <w:lang w:eastAsia="ru-RU"/>
        </w:rPr>
        <w:t>.</w:t>
      </w:r>
    </w:p>
    <w:p w:rsidR="00BB0802" w:rsidRPr="00E10B62" w:rsidRDefault="00BB0802" w:rsidP="00E10B62">
      <w:pPr>
        <w:contextualSpacing/>
        <w:jc w:val="both"/>
        <w:rPr>
          <w:szCs w:val="28"/>
          <w:lang w:eastAsia="ru-RU"/>
        </w:rPr>
      </w:pPr>
      <w:r w:rsidRPr="00E10B62">
        <w:rPr>
          <w:szCs w:val="28"/>
          <w:lang w:eastAsia="ru-RU"/>
        </w:rPr>
        <w:t>3.6.7. Директор ГКУ ЛОГАВ принимает решение о выдаче или отказе в выдаче пользователю архивных документов и проставляет соответствующую резолюцию на требовании.</w:t>
      </w:r>
    </w:p>
    <w:p w:rsidR="00BB0802" w:rsidRPr="00E10B62" w:rsidRDefault="00BB0802" w:rsidP="00E10B62">
      <w:pPr>
        <w:contextualSpacing/>
        <w:jc w:val="both"/>
        <w:rPr>
          <w:szCs w:val="28"/>
          <w:lang w:eastAsia="ru-RU"/>
        </w:rPr>
      </w:pPr>
      <w:r w:rsidRPr="00E10B62">
        <w:rPr>
          <w:szCs w:val="28"/>
          <w:lang w:eastAsia="ru-RU"/>
        </w:rPr>
        <w:t>Критериями принятия директором ГКУ ЛОГАВ решения о выдаче или отказе в выдаче архивных документов пользователю является наличие одного или нескольких оснований для отказа в предоставлении государственной услуги, предусмотренных п. 2.10. Административного регламента, или наличие оснований для приостановления предоставления государственной услуги, предусмотренных п. 2.8. Административного регламента.</w:t>
      </w:r>
    </w:p>
    <w:p w:rsidR="00BB0802" w:rsidRPr="00E10B62" w:rsidRDefault="00BB0802" w:rsidP="00E10B62">
      <w:pPr>
        <w:contextualSpacing/>
        <w:jc w:val="both"/>
        <w:rPr>
          <w:szCs w:val="28"/>
          <w:lang w:eastAsia="ru-RU"/>
        </w:rPr>
      </w:pPr>
      <w:r w:rsidRPr="00E10B62">
        <w:rPr>
          <w:szCs w:val="28"/>
          <w:lang w:eastAsia="ru-RU"/>
        </w:rPr>
        <w:t>3.6.8. Результатом выполнения административной процедуры является предоставление пользователю указанных им в требовании архивных документов для работы в читальном зале ГКУ ЛОГАВ.</w:t>
      </w:r>
    </w:p>
    <w:p w:rsidR="00BB0802" w:rsidRPr="00E10B62" w:rsidRDefault="00BB0802" w:rsidP="00E10B62">
      <w:pPr>
        <w:contextualSpacing/>
        <w:jc w:val="both"/>
        <w:rPr>
          <w:szCs w:val="28"/>
          <w:lang w:eastAsia="ru-RU"/>
        </w:rPr>
      </w:pPr>
      <w:r w:rsidRPr="00E10B62">
        <w:rPr>
          <w:szCs w:val="28"/>
          <w:lang w:eastAsia="ru-RU"/>
        </w:rPr>
        <w:t>3.6.9. Способом фиксации результата выполнения административной процедуры является проставление подписи пользователя в бланке требования за каждую предоставленную единицу хранения.</w:t>
      </w:r>
    </w:p>
    <w:p w:rsidR="00BB0802" w:rsidRPr="00E10B62" w:rsidRDefault="00BB0802" w:rsidP="00E10B62">
      <w:pPr>
        <w:autoSpaceDE w:val="0"/>
        <w:autoSpaceDN w:val="0"/>
        <w:adjustRightInd w:val="0"/>
        <w:jc w:val="both"/>
        <w:rPr>
          <w:szCs w:val="28"/>
        </w:rPr>
      </w:pPr>
      <w:r w:rsidRPr="00E10B62">
        <w:rPr>
          <w:szCs w:val="28"/>
        </w:rPr>
        <w:t>3.7. Предоставление услуги посредствам многофункциональных центров не предусмотрено.</w:t>
      </w:r>
    </w:p>
    <w:p w:rsidR="00BB0802" w:rsidRDefault="00BB0802" w:rsidP="00E10B62">
      <w:pPr>
        <w:autoSpaceDE w:val="0"/>
        <w:autoSpaceDN w:val="0"/>
        <w:adjustRightInd w:val="0"/>
        <w:ind w:firstLine="0"/>
        <w:jc w:val="center"/>
        <w:rPr>
          <w:szCs w:val="28"/>
        </w:rPr>
      </w:pPr>
    </w:p>
    <w:p w:rsidR="00643A2B" w:rsidRPr="00E10B62" w:rsidRDefault="00643A2B" w:rsidP="00E10B62">
      <w:pPr>
        <w:autoSpaceDE w:val="0"/>
        <w:autoSpaceDN w:val="0"/>
        <w:adjustRightInd w:val="0"/>
        <w:ind w:firstLine="0"/>
        <w:jc w:val="center"/>
        <w:rPr>
          <w:szCs w:val="28"/>
        </w:rPr>
      </w:pPr>
    </w:p>
    <w:p w:rsidR="00311A2F" w:rsidRPr="00A90DF6" w:rsidRDefault="00311A2F" w:rsidP="00311A2F">
      <w:pPr>
        <w:autoSpaceDE w:val="0"/>
        <w:autoSpaceDN w:val="0"/>
        <w:adjustRightInd w:val="0"/>
        <w:ind w:firstLine="0"/>
        <w:jc w:val="center"/>
        <w:rPr>
          <w:szCs w:val="28"/>
        </w:rPr>
      </w:pPr>
      <w:r w:rsidRPr="00A90DF6">
        <w:rPr>
          <w:szCs w:val="28"/>
        </w:rPr>
        <w:t xml:space="preserve">4. Формы </w:t>
      </w:r>
      <w:proofErr w:type="gramStart"/>
      <w:r w:rsidRPr="00A90DF6">
        <w:rPr>
          <w:szCs w:val="28"/>
        </w:rPr>
        <w:t>контроля за</w:t>
      </w:r>
      <w:proofErr w:type="gramEnd"/>
      <w:r w:rsidRPr="00A90DF6">
        <w:rPr>
          <w:szCs w:val="28"/>
        </w:rPr>
        <w:t xml:space="preserve"> исполнением административного регламента</w:t>
      </w:r>
    </w:p>
    <w:p w:rsidR="00311A2F" w:rsidRPr="00A90DF6" w:rsidRDefault="00311A2F" w:rsidP="00311A2F">
      <w:pPr>
        <w:autoSpaceDE w:val="0"/>
        <w:autoSpaceDN w:val="0"/>
        <w:adjustRightInd w:val="0"/>
        <w:ind w:firstLine="540"/>
        <w:jc w:val="both"/>
        <w:rPr>
          <w:szCs w:val="28"/>
        </w:rPr>
      </w:pPr>
    </w:p>
    <w:p w:rsidR="00311A2F" w:rsidRPr="00A90DF6" w:rsidRDefault="00311A2F" w:rsidP="00311A2F">
      <w:pPr>
        <w:autoSpaceDE w:val="0"/>
        <w:autoSpaceDN w:val="0"/>
        <w:adjustRightInd w:val="0"/>
        <w:jc w:val="both"/>
        <w:rPr>
          <w:szCs w:val="28"/>
        </w:rPr>
      </w:pPr>
      <w:r w:rsidRPr="00A90DF6">
        <w:rPr>
          <w:szCs w:val="28"/>
        </w:rPr>
        <w:t xml:space="preserve">4.1. Порядок осуществления текущего </w:t>
      </w:r>
      <w:proofErr w:type="gramStart"/>
      <w:r w:rsidRPr="00A90DF6">
        <w:rPr>
          <w:szCs w:val="28"/>
        </w:rPr>
        <w:t>контроля за</w:t>
      </w:r>
      <w:proofErr w:type="gramEnd"/>
      <w:r w:rsidRPr="00A90DF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11A2F" w:rsidRPr="00A90DF6" w:rsidRDefault="00311A2F" w:rsidP="00311A2F">
      <w:pPr>
        <w:autoSpaceDE w:val="0"/>
        <w:autoSpaceDN w:val="0"/>
        <w:adjustRightInd w:val="0"/>
        <w:jc w:val="both"/>
        <w:rPr>
          <w:szCs w:val="28"/>
        </w:rPr>
      </w:pPr>
      <w:proofErr w:type="gramStart"/>
      <w:r w:rsidRPr="00A90DF6">
        <w:rPr>
          <w:szCs w:val="28"/>
        </w:rPr>
        <w:t xml:space="preserve">Текущий контроль осуществляется директором ГКУ ЛОГАВ, начальником отдела </w:t>
      </w:r>
      <w:r w:rsidR="00945592">
        <w:rPr>
          <w:szCs w:val="28"/>
        </w:rPr>
        <w:t xml:space="preserve">ПНИД </w:t>
      </w:r>
      <w:r w:rsidRPr="00A90DF6">
        <w:rPr>
          <w:szCs w:val="28"/>
        </w:rPr>
        <w:t xml:space="preserve"> документов ГКУ ЛОГАВ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311A2F" w:rsidRPr="00A90DF6" w:rsidRDefault="00311A2F" w:rsidP="00311A2F">
      <w:pPr>
        <w:autoSpaceDE w:val="0"/>
        <w:autoSpaceDN w:val="0"/>
        <w:adjustRightInd w:val="0"/>
        <w:jc w:val="both"/>
        <w:rPr>
          <w:szCs w:val="28"/>
        </w:rPr>
      </w:pPr>
      <w:r w:rsidRPr="00A90DF6">
        <w:rPr>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311A2F" w:rsidRPr="00A90DF6" w:rsidRDefault="00311A2F" w:rsidP="00311A2F">
      <w:pPr>
        <w:autoSpaceDE w:val="0"/>
        <w:autoSpaceDN w:val="0"/>
        <w:adjustRightInd w:val="0"/>
        <w:jc w:val="both"/>
        <w:rPr>
          <w:szCs w:val="28"/>
        </w:rPr>
      </w:pPr>
      <w:r w:rsidRPr="00A90DF6">
        <w:rPr>
          <w:szCs w:val="28"/>
        </w:rPr>
        <w:t>Плановые проверки предоставления государственной услуги проводятся</w:t>
      </w:r>
      <w:r w:rsidRPr="00A90DF6">
        <w:t xml:space="preserve"> </w:t>
      </w:r>
      <w:r w:rsidRPr="00A90DF6">
        <w:rPr>
          <w:szCs w:val="28"/>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311A2F" w:rsidRPr="00A90DF6" w:rsidRDefault="00311A2F" w:rsidP="00311A2F">
      <w:pPr>
        <w:autoSpaceDE w:val="0"/>
        <w:autoSpaceDN w:val="0"/>
        <w:adjustRightInd w:val="0"/>
        <w:jc w:val="both"/>
        <w:rPr>
          <w:szCs w:val="28"/>
        </w:rPr>
      </w:pPr>
      <w:r w:rsidRPr="00A90DF6">
        <w:rPr>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11A2F" w:rsidRPr="00A90DF6" w:rsidRDefault="00311A2F" w:rsidP="00311A2F">
      <w:pPr>
        <w:autoSpaceDE w:val="0"/>
        <w:autoSpaceDN w:val="0"/>
        <w:adjustRightInd w:val="0"/>
        <w:jc w:val="both"/>
        <w:rPr>
          <w:szCs w:val="28"/>
        </w:rPr>
      </w:pPr>
      <w:r w:rsidRPr="00A90DF6">
        <w:rPr>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ГКУ ЛОГАВ, Архивного управления Ленинградской области.</w:t>
      </w:r>
    </w:p>
    <w:p w:rsidR="00311A2F" w:rsidRPr="00A90DF6" w:rsidRDefault="00311A2F" w:rsidP="00311A2F">
      <w:pPr>
        <w:autoSpaceDE w:val="0"/>
        <w:autoSpaceDN w:val="0"/>
        <w:adjustRightInd w:val="0"/>
        <w:jc w:val="both"/>
        <w:rPr>
          <w:szCs w:val="28"/>
        </w:rPr>
      </w:pPr>
      <w:r w:rsidRPr="00A90DF6">
        <w:rPr>
          <w:szCs w:val="28"/>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311A2F" w:rsidRPr="00A90DF6" w:rsidRDefault="00311A2F" w:rsidP="00311A2F">
      <w:pPr>
        <w:autoSpaceDE w:val="0"/>
        <w:autoSpaceDN w:val="0"/>
        <w:adjustRightInd w:val="0"/>
        <w:jc w:val="both"/>
        <w:rPr>
          <w:szCs w:val="28"/>
        </w:rPr>
      </w:pPr>
      <w:r w:rsidRPr="00A90DF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1A2F" w:rsidRPr="00A90DF6" w:rsidRDefault="00311A2F" w:rsidP="00311A2F">
      <w:pPr>
        <w:autoSpaceDE w:val="0"/>
        <w:autoSpaceDN w:val="0"/>
        <w:adjustRightInd w:val="0"/>
        <w:jc w:val="both"/>
        <w:rPr>
          <w:szCs w:val="28"/>
        </w:rPr>
      </w:pPr>
      <w:r w:rsidRPr="00A90DF6">
        <w:rPr>
          <w:szCs w:val="28"/>
        </w:rPr>
        <w:lastRenderedPageBreak/>
        <w:t>По результатам рассмотрения обращений дается письменный ответ.</w:t>
      </w:r>
    </w:p>
    <w:p w:rsidR="00311A2F" w:rsidRPr="00A90DF6" w:rsidRDefault="00311A2F" w:rsidP="00311A2F">
      <w:pPr>
        <w:autoSpaceDE w:val="0"/>
        <w:autoSpaceDN w:val="0"/>
        <w:adjustRightInd w:val="0"/>
        <w:jc w:val="both"/>
        <w:rPr>
          <w:szCs w:val="28"/>
        </w:rPr>
      </w:pPr>
      <w:r w:rsidRPr="00A90DF6">
        <w:rPr>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11A2F" w:rsidRPr="00A90DF6" w:rsidRDefault="00311A2F" w:rsidP="00311A2F">
      <w:pPr>
        <w:autoSpaceDE w:val="0"/>
        <w:autoSpaceDN w:val="0"/>
        <w:adjustRightInd w:val="0"/>
        <w:jc w:val="both"/>
        <w:rPr>
          <w:szCs w:val="28"/>
        </w:rPr>
      </w:pPr>
      <w:r w:rsidRPr="00A90DF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1A2F" w:rsidRPr="00A90DF6" w:rsidRDefault="00311A2F" w:rsidP="00311A2F">
      <w:pPr>
        <w:autoSpaceDE w:val="0"/>
        <w:autoSpaceDN w:val="0"/>
        <w:adjustRightInd w:val="0"/>
        <w:jc w:val="both"/>
        <w:rPr>
          <w:szCs w:val="28"/>
        </w:rPr>
      </w:pPr>
      <w:r w:rsidRPr="00A90DF6">
        <w:rPr>
          <w:szCs w:val="28"/>
        </w:rPr>
        <w:t>Директор ГКУ ЛОГАВ несет персональную ответственность за обеспечение предоставления государственной услуги.</w:t>
      </w:r>
    </w:p>
    <w:p w:rsidR="00311A2F" w:rsidRPr="00A90DF6" w:rsidRDefault="00311A2F" w:rsidP="00311A2F">
      <w:pPr>
        <w:autoSpaceDE w:val="0"/>
        <w:autoSpaceDN w:val="0"/>
        <w:adjustRightInd w:val="0"/>
        <w:jc w:val="both"/>
        <w:rPr>
          <w:szCs w:val="28"/>
        </w:rPr>
      </w:pPr>
      <w:r w:rsidRPr="00A90DF6">
        <w:rPr>
          <w:szCs w:val="28"/>
        </w:rPr>
        <w:t>Работники ГКУ ЛОГАВ при предоставлении государственной услуги несут персональную ответственность:</w:t>
      </w:r>
    </w:p>
    <w:p w:rsidR="00311A2F" w:rsidRPr="00A90DF6" w:rsidRDefault="00311A2F" w:rsidP="00311A2F">
      <w:pPr>
        <w:autoSpaceDE w:val="0"/>
        <w:autoSpaceDN w:val="0"/>
        <w:adjustRightInd w:val="0"/>
        <w:jc w:val="both"/>
        <w:rPr>
          <w:szCs w:val="28"/>
        </w:rPr>
      </w:pPr>
      <w:r w:rsidRPr="00A90DF6">
        <w:rPr>
          <w:szCs w:val="28"/>
        </w:rPr>
        <w:t>- за неисполнение или ненадлежащее исполнение административных процедур при предоставлении государственной услуги;</w:t>
      </w:r>
    </w:p>
    <w:p w:rsidR="00311A2F" w:rsidRPr="00A90DF6" w:rsidRDefault="00311A2F" w:rsidP="00311A2F">
      <w:pPr>
        <w:autoSpaceDE w:val="0"/>
        <w:autoSpaceDN w:val="0"/>
        <w:adjustRightInd w:val="0"/>
        <w:jc w:val="both"/>
        <w:rPr>
          <w:szCs w:val="28"/>
        </w:rPr>
      </w:pPr>
      <w:r w:rsidRPr="00A90DF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11A2F" w:rsidRPr="00A90DF6" w:rsidRDefault="00311A2F" w:rsidP="00311A2F">
      <w:pPr>
        <w:autoSpaceDE w:val="0"/>
        <w:autoSpaceDN w:val="0"/>
        <w:adjustRightInd w:val="0"/>
        <w:jc w:val="both"/>
        <w:rPr>
          <w:szCs w:val="28"/>
        </w:rPr>
      </w:pPr>
      <w:r w:rsidRPr="00A90DF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0671D" w:rsidRPr="00E10B62" w:rsidRDefault="00F0671D" w:rsidP="00E10B62">
      <w:pPr>
        <w:autoSpaceDE w:val="0"/>
        <w:autoSpaceDN w:val="0"/>
        <w:adjustRightInd w:val="0"/>
        <w:ind w:firstLine="0"/>
        <w:jc w:val="both"/>
        <w:rPr>
          <w:szCs w:val="28"/>
        </w:rPr>
      </w:pPr>
    </w:p>
    <w:p w:rsidR="00BF0210" w:rsidRPr="00A90DF6" w:rsidRDefault="00BF0210" w:rsidP="00B67CA8">
      <w:pPr>
        <w:widowControl w:val="0"/>
        <w:autoSpaceDE w:val="0"/>
        <w:autoSpaceDN w:val="0"/>
        <w:ind w:firstLine="0"/>
        <w:jc w:val="center"/>
        <w:outlineLvl w:val="0"/>
        <w:rPr>
          <w:rFonts w:eastAsia="Times New Roman"/>
          <w:szCs w:val="28"/>
          <w:lang w:eastAsia="ru-RU"/>
        </w:rPr>
      </w:pPr>
      <w:r w:rsidRPr="00A90DF6">
        <w:rPr>
          <w:rFonts w:eastAsia="Times New Roman"/>
          <w:szCs w:val="28"/>
          <w:lang w:eastAsia="ru-RU"/>
        </w:rPr>
        <w:t>5. Досудебный (внесудебный) порядок обжалования заявителем решений</w:t>
      </w:r>
      <w:r w:rsidR="00B67CA8">
        <w:rPr>
          <w:rFonts w:eastAsia="Times New Roman"/>
          <w:szCs w:val="28"/>
          <w:lang w:eastAsia="ru-RU"/>
        </w:rPr>
        <w:t xml:space="preserve"> </w:t>
      </w:r>
      <w:r w:rsidRPr="00A90DF6">
        <w:rPr>
          <w:rFonts w:eastAsia="Times New Roman"/>
          <w:szCs w:val="28"/>
          <w:lang w:eastAsia="ru-RU"/>
        </w:rPr>
        <w:t>и действий (бездействия) ГКУ ЛОГА</w:t>
      </w:r>
      <w:r>
        <w:rPr>
          <w:rFonts w:eastAsia="Times New Roman"/>
          <w:szCs w:val="28"/>
          <w:lang w:eastAsia="ru-RU"/>
        </w:rPr>
        <w:t>В, должностного лица ГКУ ЛОГАВ</w:t>
      </w:r>
    </w:p>
    <w:p w:rsidR="00BF0210" w:rsidRPr="00A90DF6" w:rsidRDefault="00BF0210" w:rsidP="00BF0210">
      <w:pPr>
        <w:widowControl w:val="0"/>
        <w:autoSpaceDE w:val="0"/>
        <w:autoSpaceDN w:val="0"/>
        <w:ind w:firstLine="540"/>
        <w:jc w:val="both"/>
        <w:rPr>
          <w:rFonts w:eastAsia="Times New Roman"/>
          <w:szCs w:val="28"/>
          <w:lang w:eastAsia="ru-RU"/>
        </w:rPr>
      </w:pP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5.2. Предметом досудебного (внесудебного) обжалования заявителем решений и действий (бездействия) ГКУ ЛОГАВ, должностных лиц ГКУ ЛОГАВ, являются:</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2) нарушение срока предос</w:t>
      </w:r>
      <w:r>
        <w:rPr>
          <w:rFonts w:eastAsia="Times New Roman"/>
          <w:szCs w:val="28"/>
          <w:lang w:eastAsia="ru-RU"/>
        </w:rPr>
        <w:t>тавления государственной услуги</w:t>
      </w:r>
      <w:r w:rsidRPr="00A90DF6">
        <w:rPr>
          <w:rFonts w:eastAsia="Times New Roman"/>
          <w:szCs w:val="28"/>
          <w:lang w:eastAsia="ru-RU"/>
        </w:rPr>
        <w:t>;</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90DF6">
        <w:rPr>
          <w:rFonts w:eastAsia="Times New Roman"/>
          <w:szCs w:val="28"/>
          <w:lang w:eastAsia="ru-RU"/>
        </w:rPr>
        <w:lastRenderedPageBreak/>
        <w:t>правовыми актами Ленинградской области, муниципальными правовыми актами для предоставления государственной услуги, у заявителя;</w:t>
      </w:r>
    </w:p>
    <w:p w:rsidR="00BF0210" w:rsidRPr="00A90DF6" w:rsidRDefault="00BF0210" w:rsidP="00BF0210">
      <w:pPr>
        <w:widowControl w:val="0"/>
        <w:autoSpaceDE w:val="0"/>
        <w:autoSpaceDN w:val="0"/>
        <w:ind w:firstLine="540"/>
        <w:jc w:val="both"/>
        <w:rPr>
          <w:rFonts w:eastAsia="Times New Roman"/>
          <w:szCs w:val="28"/>
          <w:lang w:eastAsia="ru-RU"/>
        </w:rPr>
      </w:pPr>
      <w:proofErr w:type="gramStart"/>
      <w:r w:rsidRPr="00A90DF6">
        <w:rPr>
          <w:rFonts w:eastAsia="Times New Roman"/>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Pr>
          <w:rFonts w:eastAsia="Times New Roman"/>
          <w:szCs w:val="28"/>
          <w:lang w:eastAsia="ru-RU"/>
        </w:rPr>
        <w:t>ми актами Ленинградской области</w:t>
      </w:r>
      <w:r w:rsidRPr="00A90DF6">
        <w:rPr>
          <w:rFonts w:eastAsia="Times New Roman"/>
          <w:szCs w:val="28"/>
          <w:lang w:eastAsia="ru-RU"/>
        </w:rPr>
        <w:t>;</w:t>
      </w:r>
      <w:proofErr w:type="gramEnd"/>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w:t>
      </w:r>
      <w:r>
        <w:rPr>
          <w:rFonts w:eastAsia="Times New Roman"/>
          <w:szCs w:val="28"/>
          <w:lang w:eastAsia="ru-RU"/>
        </w:rPr>
        <w:t>ленного срока таких исправлений</w:t>
      </w:r>
      <w:r w:rsidRPr="00A90DF6">
        <w:rPr>
          <w:rFonts w:eastAsia="Times New Roman"/>
          <w:szCs w:val="28"/>
          <w:lang w:eastAsia="ru-RU"/>
        </w:rPr>
        <w:t>;</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8) нарушение срока или порядка выдачи документов по результатам предоставления государственной услуги;</w:t>
      </w:r>
    </w:p>
    <w:p w:rsidR="00BF0210" w:rsidRPr="00A90DF6" w:rsidRDefault="00BF0210" w:rsidP="00BF0210">
      <w:pPr>
        <w:widowControl w:val="0"/>
        <w:autoSpaceDE w:val="0"/>
        <w:autoSpaceDN w:val="0"/>
        <w:ind w:firstLine="540"/>
        <w:jc w:val="both"/>
        <w:rPr>
          <w:rFonts w:eastAsia="Times New Roman"/>
          <w:szCs w:val="28"/>
          <w:lang w:eastAsia="ru-RU"/>
        </w:rPr>
      </w:pPr>
      <w:proofErr w:type="gramStart"/>
      <w:r w:rsidRPr="00A90DF6">
        <w:rPr>
          <w:rFonts w:eastAsia="Times New Roman"/>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w:t>
      </w:r>
      <w:r>
        <w:rPr>
          <w:rFonts w:eastAsia="Times New Roman"/>
          <w:szCs w:val="28"/>
          <w:lang w:eastAsia="ru-RU"/>
        </w:rPr>
        <w:t>ми актами Ленинградской области</w:t>
      </w:r>
      <w:r w:rsidRPr="00A90DF6">
        <w:rPr>
          <w:rFonts w:eastAsia="Times New Roman"/>
          <w:szCs w:val="28"/>
          <w:lang w:eastAsia="ru-RU"/>
        </w:rPr>
        <w:t>;</w:t>
      </w:r>
      <w:proofErr w:type="gramEnd"/>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w:t>
      </w:r>
      <w:r>
        <w:rPr>
          <w:rFonts w:eastAsia="Times New Roman"/>
          <w:szCs w:val="28"/>
          <w:lang w:eastAsia="ru-RU"/>
        </w:rPr>
        <w:t>о закона от 27.07.2010 № 210-ФЗ</w:t>
      </w:r>
      <w:r w:rsidRPr="00A90DF6">
        <w:rPr>
          <w:rFonts w:eastAsia="Times New Roman"/>
          <w:szCs w:val="28"/>
          <w:lang w:eastAsia="ru-RU"/>
        </w:rPr>
        <w:t>.</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5.3. Жалоба подается в письменной форме на бумажном носителе, в электронной форме в Г</w:t>
      </w:r>
      <w:r>
        <w:rPr>
          <w:rFonts w:eastAsia="Times New Roman"/>
          <w:szCs w:val="28"/>
          <w:lang w:eastAsia="ru-RU"/>
        </w:rPr>
        <w:t>КУ ЛОГАВ, в Архивное управление</w:t>
      </w:r>
      <w:r w:rsidRPr="00A90DF6">
        <w:rPr>
          <w:rFonts w:eastAsia="Times New Roman"/>
          <w:szCs w:val="28"/>
          <w:lang w:eastAsia="ru-RU"/>
        </w:rPr>
        <w:t>.</w:t>
      </w:r>
    </w:p>
    <w:p w:rsidR="00BF0210"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 xml:space="preserve">Жалобы на решения и действия (бездействие) директора ГКУ ЛОГАВ подаются в Архивное управление. </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Жалоба должна содержать:</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и (или) работника решения и действия (бездействие) которых обжалуются;</w:t>
      </w:r>
    </w:p>
    <w:p w:rsidR="00BF0210" w:rsidRPr="00A90DF6" w:rsidRDefault="00BF0210" w:rsidP="00BF0210">
      <w:pPr>
        <w:widowControl w:val="0"/>
        <w:autoSpaceDE w:val="0"/>
        <w:autoSpaceDN w:val="0"/>
        <w:ind w:firstLine="540"/>
        <w:jc w:val="both"/>
        <w:rPr>
          <w:rFonts w:eastAsia="Times New Roman"/>
          <w:szCs w:val="28"/>
          <w:lang w:eastAsia="ru-RU"/>
        </w:rPr>
      </w:pPr>
      <w:proofErr w:type="gramStart"/>
      <w:r w:rsidRPr="00A90DF6">
        <w:rPr>
          <w:rFonts w:eastAsia="Times New Roman"/>
          <w:szCs w:val="28"/>
          <w:lang w:eastAsia="ru-RU"/>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A90DF6">
        <w:rPr>
          <w:rFonts w:eastAsia="Times New Roman"/>
          <w:szCs w:val="28"/>
          <w:lang w:eastAsia="ru-RU"/>
        </w:rPr>
        <w:lastRenderedPageBreak/>
        <w:t>почтовый адрес, по которым должен быть направлен ответ заявителю;</w:t>
      </w:r>
      <w:proofErr w:type="gramEnd"/>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r>
        <w:rPr>
          <w:rFonts w:eastAsia="Times New Roman"/>
          <w:szCs w:val="28"/>
          <w:lang w:eastAsia="ru-RU"/>
        </w:rPr>
        <w:t xml:space="preserve"> либо государственного служащего</w:t>
      </w:r>
      <w:r w:rsidRPr="00A90DF6">
        <w:rPr>
          <w:rFonts w:eastAsia="Times New Roman"/>
          <w:szCs w:val="28"/>
          <w:lang w:eastAsia="ru-RU"/>
        </w:rPr>
        <w:t>;</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w:t>
      </w:r>
      <w:r>
        <w:rPr>
          <w:rFonts w:eastAsia="Times New Roman"/>
          <w:szCs w:val="28"/>
          <w:lang w:eastAsia="ru-RU"/>
        </w:rPr>
        <w:t>либо государственного служащего</w:t>
      </w:r>
      <w:r w:rsidRPr="00A90DF6">
        <w:rPr>
          <w:rFonts w:eastAsia="Times New Roman"/>
          <w:szCs w:val="28"/>
          <w:lang w:eastAsia="ru-RU"/>
        </w:rPr>
        <w:t>. Заявителем могут быть представлены документы (при наличии), подтверждающие доводы заявителя, либо их копии.</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5.5. Жалоба может быть подана:</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1) при личной явке:</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в ГКУ ЛОГАВ, в Архивное управление Ленинградской области;</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2) без личной явки:</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почтовым отправлением в ГКУ ЛОГАВ, в Архивное у</w:t>
      </w:r>
      <w:r>
        <w:rPr>
          <w:rFonts w:eastAsia="Times New Roman"/>
          <w:szCs w:val="28"/>
          <w:lang w:eastAsia="ru-RU"/>
        </w:rPr>
        <w:t>правление Ленинградской области</w:t>
      </w:r>
      <w:r w:rsidRPr="00A90DF6">
        <w:rPr>
          <w:rFonts w:eastAsia="Times New Roman"/>
          <w:szCs w:val="28"/>
          <w:lang w:eastAsia="ru-RU"/>
        </w:rPr>
        <w:t>;</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в электронной форме через личный кабинет заявителя на ПГУ ЛО/ЕПГУ в ГКУ ЛОГАВ;</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 xml:space="preserve">по электронной почте в ГКУ ЛОГАВ, в Архивное управление Ленинградской области. </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5.6.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5.7.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 xml:space="preserve">5.8. </w:t>
      </w:r>
      <w:proofErr w:type="gramStart"/>
      <w:r w:rsidRPr="00A90DF6">
        <w:rPr>
          <w:rFonts w:eastAsia="Times New Roman"/>
          <w:szCs w:val="28"/>
          <w:lang w:eastAsia="ru-RU"/>
        </w:rPr>
        <w:t>Жалоба</w:t>
      </w:r>
      <w:proofErr w:type="gramEnd"/>
      <w:r w:rsidRPr="00A90DF6">
        <w:rPr>
          <w:rFonts w:eastAsia="Times New Roman"/>
          <w:szCs w:val="28"/>
          <w:lang w:eastAsia="ru-RU"/>
        </w:rPr>
        <w:t xml:space="preserve"> поступившая в Архивное управление, ГКУ ЛОГАВ,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5.9.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BF0210" w:rsidRPr="00A90DF6" w:rsidRDefault="00BF0210" w:rsidP="00BF0210">
      <w:pPr>
        <w:widowControl w:val="0"/>
        <w:autoSpaceDE w:val="0"/>
        <w:autoSpaceDN w:val="0"/>
        <w:ind w:firstLine="540"/>
        <w:jc w:val="both"/>
        <w:rPr>
          <w:rFonts w:eastAsia="Times New Roman"/>
          <w:szCs w:val="28"/>
          <w:lang w:eastAsia="ru-RU"/>
        </w:rPr>
      </w:pPr>
      <w:proofErr w:type="gramStart"/>
      <w:r w:rsidRPr="00A90DF6">
        <w:rPr>
          <w:rFonts w:eastAsia="Times New Roman"/>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w:t>
      </w:r>
      <w:r w:rsidRPr="00A90DF6">
        <w:rPr>
          <w:rFonts w:eastAsia="Times New Roman"/>
          <w:szCs w:val="28"/>
          <w:lang w:eastAsia="ru-RU"/>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2) в удовлетворении жалобы отказывается.</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 xml:space="preserve">5.11. В случае признания жалобы подлежащей удовлетворению в ответе заявителю, указанном в пункте 5.10 административного регламента, дается информация о действиях, осуществляемых ГКУ ЛОГАВ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A90DF6">
        <w:rPr>
          <w:rFonts w:eastAsia="Times New Roman"/>
          <w:szCs w:val="28"/>
          <w:lang w:eastAsia="ru-RU"/>
        </w:rPr>
        <w:t>неудобства</w:t>
      </w:r>
      <w:proofErr w:type="gramEnd"/>
      <w:r w:rsidRPr="00A90DF6">
        <w:rPr>
          <w:rFonts w:eastAsia="Times New Roman"/>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BF0210" w:rsidRPr="00A90DF6" w:rsidRDefault="00BF0210" w:rsidP="00BF0210">
      <w:pPr>
        <w:widowControl w:val="0"/>
        <w:autoSpaceDE w:val="0"/>
        <w:autoSpaceDN w:val="0"/>
        <w:ind w:firstLine="540"/>
        <w:jc w:val="both"/>
        <w:rPr>
          <w:rFonts w:eastAsia="Times New Roman"/>
          <w:szCs w:val="28"/>
          <w:lang w:eastAsia="ru-RU"/>
        </w:rPr>
      </w:pPr>
      <w:r w:rsidRPr="00A90DF6">
        <w:rPr>
          <w:rFonts w:eastAsia="Times New Roman"/>
          <w:szCs w:val="28"/>
          <w:lang w:eastAsia="ru-RU"/>
        </w:rPr>
        <w:t xml:space="preserve">5.12. В случае признания </w:t>
      </w:r>
      <w:proofErr w:type="gramStart"/>
      <w:r w:rsidRPr="00A90DF6">
        <w:rPr>
          <w:rFonts w:eastAsia="Times New Roman"/>
          <w:szCs w:val="28"/>
          <w:lang w:eastAsia="ru-RU"/>
        </w:rPr>
        <w:t>жалобы</w:t>
      </w:r>
      <w:proofErr w:type="gramEnd"/>
      <w:r w:rsidRPr="00A90DF6">
        <w:rPr>
          <w:rFonts w:eastAsia="Times New Roman"/>
          <w:szCs w:val="28"/>
          <w:lang w:eastAsia="ru-RU"/>
        </w:rPr>
        <w:t xml:space="preserve"> не подлежащей удовлетворению в ответе заявителю, указанном в пункте 5.10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0210" w:rsidRPr="00A90DF6" w:rsidRDefault="00BF0210" w:rsidP="00BF0210">
      <w:pPr>
        <w:autoSpaceDE w:val="0"/>
        <w:autoSpaceDN w:val="0"/>
        <w:adjustRightInd w:val="0"/>
        <w:jc w:val="both"/>
        <w:rPr>
          <w:rFonts w:eastAsia="Times New Roman"/>
          <w:szCs w:val="28"/>
          <w:lang w:eastAsia="ru-RU"/>
        </w:rPr>
      </w:pPr>
      <w:r w:rsidRPr="00A90DF6">
        <w:rPr>
          <w:rFonts w:eastAsia="Times New Roman"/>
          <w:szCs w:val="28"/>
          <w:lang w:eastAsia="ru-RU"/>
        </w:rPr>
        <w:t xml:space="preserve">5.13. В случае установления в ходе или по результатам </w:t>
      </w:r>
      <w:proofErr w:type="gramStart"/>
      <w:r w:rsidRPr="00A90DF6">
        <w:rPr>
          <w:rFonts w:eastAsia="Times New Roman"/>
          <w:szCs w:val="28"/>
          <w:lang w:eastAsia="ru-RU"/>
        </w:rPr>
        <w:t>рассмотрения жалобы признаков состава административного правонарушения</w:t>
      </w:r>
      <w:proofErr w:type="gramEnd"/>
      <w:r w:rsidRPr="00A90DF6">
        <w:rPr>
          <w:rFonts w:eastAsia="Times New Roman"/>
          <w:szCs w:val="28"/>
          <w:lang w:eastAsia="ru-RU"/>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64623D" w:rsidRPr="00E10B62" w:rsidRDefault="0064623D" w:rsidP="00E10B62">
      <w:pPr>
        <w:widowControl w:val="0"/>
        <w:autoSpaceDE w:val="0"/>
        <w:autoSpaceDN w:val="0"/>
        <w:ind w:firstLine="540"/>
        <w:jc w:val="both"/>
        <w:rPr>
          <w:rFonts w:eastAsia="Times New Roman"/>
          <w:szCs w:val="28"/>
          <w:lang w:eastAsia="ru-RU"/>
        </w:rPr>
        <w:sectPr w:rsidR="0064623D" w:rsidRPr="00E10B62" w:rsidSect="00BF0210">
          <w:headerReference w:type="even" r:id="rId23"/>
          <w:headerReference w:type="default" r:id="rId24"/>
          <w:footerReference w:type="even" r:id="rId25"/>
          <w:pgSz w:w="11909" w:h="16834"/>
          <w:pgMar w:top="1134" w:right="1134" w:bottom="1134" w:left="1701" w:header="720" w:footer="720" w:gutter="0"/>
          <w:cols w:space="60"/>
          <w:noEndnote/>
          <w:titlePg/>
          <w:docGrid w:linePitch="381"/>
        </w:sectPr>
      </w:pPr>
    </w:p>
    <w:p w:rsidR="00BB0802" w:rsidRPr="00E4476D" w:rsidRDefault="00BB0802" w:rsidP="0064623D">
      <w:pPr>
        <w:contextualSpacing/>
        <w:jc w:val="right"/>
        <w:rPr>
          <w:sz w:val="26"/>
          <w:szCs w:val="24"/>
          <w:lang w:eastAsia="ru-RU"/>
        </w:rPr>
      </w:pPr>
      <w:r w:rsidRPr="00E4476D">
        <w:rPr>
          <w:sz w:val="26"/>
          <w:szCs w:val="24"/>
          <w:lang w:eastAsia="ru-RU"/>
        </w:rPr>
        <w:lastRenderedPageBreak/>
        <w:t>Приложение 1</w:t>
      </w:r>
    </w:p>
    <w:p w:rsidR="00BB0802" w:rsidRPr="00E4476D" w:rsidRDefault="00BB0802" w:rsidP="00D47972">
      <w:pPr>
        <w:ind w:firstLine="0"/>
        <w:contextualSpacing/>
        <w:jc w:val="right"/>
        <w:rPr>
          <w:b/>
          <w:sz w:val="24"/>
          <w:szCs w:val="24"/>
          <w:u w:val="single"/>
          <w:lang w:eastAsia="ru-RU"/>
        </w:rPr>
      </w:pPr>
    </w:p>
    <w:p w:rsidR="00BB0802" w:rsidRDefault="00BB0802" w:rsidP="00D47972">
      <w:pPr>
        <w:ind w:firstLine="0"/>
        <w:contextualSpacing/>
        <w:jc w:val="right"/>
        <w:rPr>
          <w:sz w:val="24"/>
          <w:szCs w:val="24"/>
          <w:lang w:eastAsia="ru-RU"/>
        </w:rPr>
      </w:pPr>
    </w:p>
    <w:p w:rsidR="00BB0802" w:rsidRPr="00E4476D" w:rsidRDefault="00BB0802" w:rsidP="00D47972">
      <w:pPr>
        <w:ind w:firstLine="0"/>
        <w:contextualSpacing/>
        <w:jc w:val="right"/>
        <w:rPr>
          <w:sz w:val="24"/>
          <w:szCs w:val="24"/>
          <w:lang w:eastAsia="ru-RU"/>
        </w:rPr>
      </w:pPr>
      <w:r w:rsidRPr="00E4476D">
        <w:rPr>
          <w:sz w:val="24"/>
          <w:szCs w:val="24"/>
          <w:lang w:eastAsia="ru-RU"/>
        </w:rPr>
        <w:t xml:space="preserve">Директору ГКУ ЛОГАВ </w:t>
      </w:r>
    </w:p>
    <w:p w:rsidR="00BB0802" w:rsidRPr="00E4476D" w:rsidRDefault="00BB0802" w:rsidP="00D47972">
      <w:pPr>
        <w:ind w:firstLine="0"/>
        <w:contextualSpacing/>
        <w:jc w:val="right"/>
        <w:rPr>
          <w:sz w:val="24"/>
          <w:szCs w:val="24"/>
          <w:lang w:eastAsia="ru-RU"/>
        </w:rPr>
      </w:pPr>
      <w:r w:rsidRPr="00E4476D">
        <w:rPr>
          <w:sz w:val="24"/>
          <w:szCs w:val="24"/>
          <w:lang w:eastAsia="ru-RU"/>
        </w:rPr>
        <w:t xml:space="preserve">___________________________________                                            </w:t>
      </w:r>
    </w:p>
    <w:p w:rsidR="00BB0802" w:rsidRPr="00E4476D" w:rsidRDefault="00BB0802" w:rsidP="00D47972">
      <w:pPr>
        <w:ind w:firstLine="0"/>
        <w:contextualSpacing/>
        <w:rPr>
          <w:b/>
          <w:sz w:val="24"/>
          <w:szCs w:val="24"/>
          <w:lang w:eastAsia="ru-RU"/>
        </w:rPr>
      </w:pPr>
    </w:p>
    <w:p w:rsidR="00BB0802" w:rsidRPr="00E4476D" w:rsidRDefault="00BB0802" w:rsidP="00D47972">
      <w:pPr>
        <w:ind w:firstLine="0"/>
        <w:contextualSpacing/>
        <w:jc w:val="right"/>
        <w:rPr>
          <w:b/>
          <w:sz w:val="24"/>
          <w:szCs w:val="24"/>
          <w:lang w:eastAsia="ru-RU"/>
        </w:rPr>
      </w:pPr>
      <w:r w:rsidRPr="00E4476D">
        <w:rPr>
          <w:sz w:val="24"/>
          <w:szCs w:val="24"/>
          <w:lang w:eastAsia="ru-RU"/>
        </w:rPr>
        <w:t xml:space="preserve">                                                                                        от</w:t>
      </w:r>
      <w:r w:rsidRPr="00E4476D">
        <w:rPr>
          <w:b/>
          <w:sz w:val="24"/>
          <w:szCs w:val="24"/>
          <w:lang w:eastAsia="ru-RU"/>
        </w:rPr>
        <w:t>__________________________________</w:t>
      </w:r>
    </w:p>
    <w:p w:rsidR="00BB0802" w:rsidRPr="00E4476D" w:rsidRDefault="00BB0802" w:rsidP="00D47972">
      <w:pPr>
        <w:ind w:firstLine="0"/>
        <w:contextualSpacing/>
        <w:jc w:val="right"/>
        <w:rPr>
          <w:sz w:val="24"/>
          <w:szCs w:val="24"/>
          <w:lang w:eastAsia="ru-RU"/>
        </w:rPr>
      </w:pPr>
      <w:r w:rsidRPr="00E4476D">
        <w:rPr>
          <w:sz w:val="24"/>
          <w:szCs w:val="24"/>
          <w:lang w:eastAsia="ru-RU"/>
        </w:rPr>
        <w:t xml:space="preserve"> (фамилия, имя, отчество пользователя)</w:t>
      </w:r>
    </w:p>
    <w:p w:rsidR="00BB0802" w:rsidRPr="00E4476D" w:rsidRDefault="00BB0802" w:rsidP="00D47972">
      <w:pPr>
        <w:ind w:firstLine="0"/>
        <w:contextualSpacing/>
        <w:jc w:val="right"/>
        <w:rPr>
          <w:b/>
          <w:sz w:val="24"/>
          <w:szCs w:val="24"/>
          <w:lang w:eastAsia="ru-RU"/>
        </w:rPr>
      </w:pPr>
      <w:r w:rsidRPr="00E4476D">
        <w:rPr>
          <w:b/>
          <w:sz w:val="24"/>
          <w:szCs w:val="24"/>
          <w:lang w:eastAsia="ru-RU"/>
        </w:rPr>
        <w:t xml:space="preserve">                                                                                           __________________________________</w:t>
      </w:r>
    </w:p>
    <w:p w:rsidR="00BB0802" w:rsidRDefault="00BB0802" w:rsidP="00D47972">
      <w:pPr>
        <w:ind w:firstLine="0"/>
        <w:contextualSpacing/>
        <w:jc w:val="right"/>
        <w:rPr>
          <w:sz w:val="24"/>
          <w:szCs w:val="24"/>
          <w:lang w:eastAsia="ru-RU"/>
        </w:rPr>
      </w:pPr>
      <w:r w:rsidRPr="00E4476D">
        <w:rPr>
          <w:sz w:val="24"/>
          <w:szCs w:val="24"/>
          <w:lang w:eastAsia="ru-RU"/>
        </w:rPr>
        <w:t>(должность, учёное звание, степень)</w:t>
      </w:r>
    </w:p>
    <w:p w:rsidR="00BB0802" w:rsidRPr="00884A3C" w:rsidRDefault="00BB0802" w:rsidP="00884A3C">
      <w:pPr>
        <w:tabs>
          <w:tab w:val="left" w:pos="1268"/>
        </w:tabs>
        <w:contextualSpacing/>
        <w:jc w:val="right"/>
        <w:rPr>
          <w:sz w:val="24"/>
          <w:szCs w:val="24"/>
        </w:rPr>
      </w:pPr>
      <w:r w:rsidRPr="00884A3C">
        <w:rPr>
          <w:sz w:val="24"/>
          <w:szCs w:val="24"/>
        </w:rPr>
        <w:t>паспорт: серия ___________№_____________</w:t>
      </w:r>
    </w:p>
    <w:p w:rsidR="00BB0802" w:rsidRPr="00884A3C" w:rsidRDefault="00BB0802" w:rsidP="00884A3C">
      <w:pPr>
        <w:tabs>
          <w:tab w:val="left" w:pos="1268"/>
        </w:tabs>
        <w:contextualSpacing/>
        <w:jc w:val="right"/>
        <w:rPr>
          <w:sz w:val="24"/>
          <w:szCs w:val="24"/>
        </w:rPr>
      </w:pPr>
      <w:r w:rsidRPr="00884A3C">
        <w:rPr>
          <w:sz w:val="24"/>
          <w:szCs w:val="24"/>
        </w:rPr>
        <w:t>выдан: ________________________________</w:t>
      </w:r>
    </w:p>
    <w:p w:rsidR="00BB0802" w:rsidRPr="00884A3C" w:rsidRDefault="00BB0802" w:rsidP="00884A3C">
      <w:pPr>
        <w:tabs>
          <w:tab w:val="left" w:pos="1376"/>
        </w:tabs>
        <w:contextualSpacing/>
        <w:jc w:val="right"/>
        <w:rPr>
          <w:sz w:val="24"/>
          <w:szCs w:val="24"/>
        </w:rPr>
      </w:pPr>
      <w:r w:rsidRPr="00884A3C">
        <w:rPr>
          <w:sz w:val="24"/>
          <w:szCs w:val="24"/>
        </w:rPr>
        <w:t>место жительства: ______________________</w:t>
      </w:r>
    </w:p>
    <w:p w:rsidR="00BB0802" w:rsidRPr="00884A3C" w:rsidRDefault="00BB0802" w:rsidP="00884A3C">
      <w:pPr>
        <w:tabs>
          <w:tab w:val="left" w:pos="1376"/>
        </w:tabs>
        <w:contextualSpacing/>
        <w:jc w:val="right"/>
        <w:rPr>
          <w:sz w:val="24"/>
          <w:szCs w:val="24"/>
        </w:rPr>
      </w:pPr>
      <w:r w:rsidRPr="00884A3C">
        <w:rPr>
          <w:sz w:val="24"/>
          <w:szCs w:val="24"/>
        </w:rPr>
        <w:t>____________________________________</w:t>
      </w:r>
    </w:p>
    <w:p w:rsidR="00BB0802" w:rsidRPr="00884A3C" w:rsidRDefault="00BB0802" w:rsidP="00884A3C">
      <w:pPr>
        <w:tabs>
          <w:tab w:val="left" w:pos="1376"/>
        </w:tabs>
        <w:contextualSpacing/>
        <w:jc w:val="right"/>
        <w:rPr>
          <w:sz w:val="24"/>
          <w:szCs w:val="24"/>
        </w:rPr>
      </w:pPr>
    </w:p>
    <w:p w:rsidR="00BB0802" w:rsidRPr="00C51DE6" w:rsidRDefault="00BB0802" w:rsidP="00884A3C">
      <w:pPr>
        <w:contextualSpacing/>
        <w:jc w:val="right"/>
        <w:rPr>
          <w:b/>
        </w:rPr>
      </w:pPr>
      <w:r w:rsidRPr="00884A3C">
        <w:rPr>
          <w:sz w:val="24"/>
          <w:szCs w:val="24"/>
        </w:rPr>
        <w:t>контактный телефон:____________________</w:t>
      </w:r>
    </w:p>
    <w:p w:rsidR="00BB0802" w:rsidRPr="00E4476D" w:rsidRDefault="00BB0802" w:rsidP="00D47972">
      <w:pPr>
        <w:tabs>
          <w:tab w:val="left" w:pos="1376"/>
        </w:tabs>
        <w:ind w:firstLine="0"/>
        <w:contextualSpacing/>
        <w:jc w:val="right"/>
        <w:rPr>
          <w:sz w:val="24"/>
          <w:szCs w:val="24"/>
          <w:lang w:eastAsia="ru-RU"/>
        </w:rPr>
      </w:pPr>
      <w:r w:rsidRPr="00E4476D">
        <w:rPr>
          <w:sz w:val="24"/>
          <w:szCs w:val="24"/>
          <w:lang w:eastAsia="ru-RU"/>
        </w:rPr>
        <w:t xml:space="preserve">                             </w:t>
      </w:r>
    </w:p>
    <w:p w:rsidR="00BB0802" w:rsidRPr="00E4476D" w:rsidRDefault="00BB0802" w:rsidP="00D47972">
      <w:pPr>
        <w:tabs>
          <w:tab w:val="left" w:pos="1376"/>
        </w:tabs>
        <w:ind w:firstLine="0"/>
        <w:contextualSpacing/>
        <w:jc w:val="right"/>
        <w:rPr>
          <w:sz w:val="24"/>
          <w:szCs w:val="24"/>
          <w:lang w:eastAsia="ru-RU"/>
        </w:rPr>
      </w:pPr>
    </w:p>
    <w:p w:rsidR="00BB0802" w:rsidRPr="00E4476D" w:rsidRDefault="00BB0802" w:rsidP="00D47972">
      <w:pPr>
        <w:ind w:firstLine="0"/>
        <w:contextualSpacing/>
        <w:jc w:val="right"/>
        <w:rPr>
          <w:b/>
          <w:sz w:val="24"/>
          <w:szCs w:val="24"/>
          <w:lang w:eastAsia="ru-RU"/>
        </w:rPr>
      </w:pPr>
      <w:r w:rsidRPr="00E4476D">
        <w:rPr>
          <w:sz w:val="24"/>
          <w:szCs w:val="24"/>
          <w:lang w:eastAsia="ru-RU"/>
        </w:rPr>
        <w:t xml:space="preserve">                                                   </w:t>
      </w:r>
    </w:p>
    <w:p w:rsidR="00BB0802" w:rsidRPr="00E4476D" w:rsidRDefault="00BB0802" w:rsidP="00D47972">
      <w:pPr>
        <w:ind w:firstLine="0"/>
        <w:contextualSpacing/>
        <w:rPr>
          <w:b/>
          <w:sz w:val="24"/>
          <w:szCs w:val="24"/>
          <w:lang w:eastAsia="ru-RU"/>
        </w:rPr>
      </w:pPr>
    </w:p>
    <w:p w:rsidR="00BB0802" w:rsidRDefault="00BB0802" w:rsidP="00C35F63">
      <w:pPr>
        <w:ind w:firstLine="0"/>
        <w:contextualSpacing/>
        <w:jc w:val="center"/>
        <w:rPr>
          <w:b/>
          <w:sz w:val="24"/>
          <w:szCs w:val="24"/>
          <w:lang w:eastAsia="ru-RU"/>
        </w:rPr>
      </w:pPr>
      <w:r>
        <w:rPr>
          <w:b/>
          <w:sz w:val="24"/>
          <w:szCs w:val="24"/>
          <w:lang w:eastAsia="ru-RU"/>
        </w:rPr>
        <w:t>ЗАПРОС ФИЗИЧЕСКОГО ЛИЦА</w:t>
      </w:r>
    </w:p>
    <w:p w:rsidR="00BB0802" w:rsidRPr="00E4476D" w:rsidRDefault="00BB0802" w:rsidP="00C35F63">
      <w:pPr>
        <w:ind w:firstLine="0"/>
        <w:contextualSpacing/>
        <w:jc w:val="center"/>
        <w:rPr>
          <w:b/>
          <w:sz w:val="24"/>
          <w:szCs w:val="24"/>
          <w:lang w:eastAsia="ru-RU"/>
        </w:rPr>
      </w:pPr>
      <w:r>
        <w:rPr>
          <w:b/>
          <w:sz w:val="24"/>
          <w:szCs w:val="24"/>
          <w:lang w:eastAsia="ru-RU"/>
        </w:rPr>
        <w:t>(ЛИЧНОЕ ЗАЯВЛЕНИЕ)</w:t>
      </w:r>
    </w:p>
    <w:p w:rsidR="00BB0802" w:rsidRPr="00E4476D" w:rsidRDefault="00BB0802" w:rsidP="00D47972">
      <w:pPr>
        <w:ind w:firstLine="0"/>
        <w:contextualSpacing/>
        <w:rPr>
          <w:b/>
          <w:sz w:val="24"/>
          <w:szCs w:val="24"/>
          <w:lang w:eastAsia="ru-RU"/>
        </w:rPr>
      </w:pPr>
    </w:p>
    <w:p w:rsidR="00BB0802" w:rsidRPr="00E4476D" w:rsidRDefault="00BB0802" w:rsidP="00D47972">
      <w:pPr>
        <w:contextualSpacing/>
        <w:jc w:val="both"/>
        <w:rPr>
          <w:sz w:val="36"/>
          <w:szCs w:val="36"/>
          <w:lang w:eastAsia="ru-RU"/>
        </w:rPr>
      </w:pPr>
      <w:r w:rsidRPr="00E4476D">
        <w:rPr>
          <w:sz w:val="24"/>
          <w:szCs w:val="24"/>
          <w:lang w:eastAsia="ru-RU"/>
        </w:rPr>
        <w:t>Прошу разрешить работу в читальном зале государственного казённого учреждения «Ленинградский областной государственный архив в г. Выборге» по теме: ________________________________________________________________________________</w:t>
      </w:r>
      <w:r w:rsidRPr="00E4476D">
        <w:rPr>
          <w:sz w:val="36"/>
          <w:szCs w:val="36"/>
          <w:lang w:eastAsia="ru-RU"/>
        </w:rPr>
        <w:t>___________________________________________________________________________________________________________________________________________________</w:t>
      </w:r>
    </w:p>
    <w:p w:rsidR="00BB0802" w:rsidRPr="00E4476D" w:rsidRDefault="00BB0802" w:rsidP="00D47972">
      <w:pPr>
        <w:ind w:firstLine="0"/>
        <w:contextualSpacing/>
        <w:jc w:val="both"/>
        <w:rPr>
          <w:sz w:val="24"/>
          <w:szCs w:val="24"/>
          <w:lang w:eastAsia="ru-RU"/>
        </w:rPr>
      </w:pPr>
      <w:r w:rsidRPr="00E4476D">
        <w:rPr>
          <w:sz w:val="24"/>
          <w:szCs w:val="24"/>
          <w:lang w:eastAsia="ru-RU"/>
        </w:rPr>
        <w:t xml:space="preserve">прошу предоставить для исследования архивные документы за _______________ годы,     </w:t>
      </w:r>
    </w:p>
    <w:p w:rsidR="00BB0802" w:rsidRPr="00E4476D" w:rsidRDefault="00BB0802" w:rsidP="00D47972">
      <w:pPr>
        <w:ind w:firstLine="0"/>
        <w:contextualSpacing/>
        <w:rPr>
          <w:sz w:val="24"/>
          <w:szCs w:val="24"/>
          <w:lang w:eastAsia="ru-RU"/>
        </w:rPr>
      </w:pPr>
    </w:p>
    <w:p w:rsidR="00BB0802" w:rsidRPr="00E4476D" w:rsidRDefault="00BB0802" w:rsidP="00D47972">
      <w:pPr>
        <w:ind w:firstLine="0"/>
        <w:contextualSpacing/>
        <w:rPr>
          <w:sz w:val="24"/>
          <w:szCs w:val="24"/>
          <w:lang w:eastAsia="ru-RU"/>
        </w:rPr>
      </w:pPr>
      <w:r w:rsidRPr="00E4476D">
        <w:rPr>
          <w:sz w:val="24"/>
          <w:szCs w:val="24"/>
          <w:lang w:eastAsia="ru-RU"/>
        </w:rPr>
        <w:t>с целью (указать цель исследования)____________________________________________</w:t>
      </w:r>
    </w:p>
    <w:p w:rsidR="00BB0802" w:rsidRPr="00E4476D" w:rsidRDefault="00BB0802" w:rsidP="00D47972">
      <w:pPr>
        <w:ind w:firstLine="0"/>
        <w:contextualSpacing/>
        <w:rPr>
          <w:sz w:val="24"/>
          <w:szCs w:val="24"/>
          <w:lang w:eastAsia="ru-RU"/>
        </w:rPr>
      </w:pPr>
      <w:r w:rsidRPr="00E4476D">
        <w:rPr>
          <w:sz w:val="36"/>
          <w:szCs w:val="36"/>
          <w:lang w:eastAsia="ru-RU"/>
        </w:rPr>
        <w:t>____________________________________________________________________________________________________</w:t>
      </w:r>
    </w:p>
    <w:p w:rsidR="00BB0802" w:rsidRPr="00E4476D" w:rsidRDefault="00BB0802" w:rsidP="00D47972">
      <w:pPr>
        <w:ind w:firstLine="0"/>
        <w:contextualSpacing/>
        <w:rPr>
          <w:sz w:val="24"/>
          <w:szCs w:val="24"/>
          <w:lang w:eastAsia="ru-RU"/>
        </w:rPr>
      </w:pPr>
    </w:p>
    <w:p w:rsidR="00BB0802" w:rsidRPr="00E4476D" w:rsidRDefault="00BB0802" w:rsidP="00D47972">
      <w:pPr>
        <w:ind w:firstLine="0"/>
        <w:contextualSpacing/>
        <w:rPr>
          <w:sz w:val="24"/>
          <w:szCs w:val="24"/>
          <w:lang w:eastAsia="ru-RU"/>
        </w:rPr>
      </w:pPr>
    </w:p>
    <w:p w:rsidR="00BB0802" w:rsidRPr="00E4476D" w:rsidRDefault="00BB0802" w:rsidP="00D47972">
      <w:pPr>
        <w:ind w:firstLine="0"/>
        <w:contextualSpacing/>
        <w:rPr>
          <w:sz w:val="24"/>
          <w:szCs w:val="24"/>
          <w:lang w:eastAsia="ru-RU"/>
        </w:rPr>
      </w:pPr>
      <w:r w:rsidRPr="00E4476D">
        <w:rPr>
          <w:sz w:val="24"/>
          <w:szCs w:val="24"/>
          <w:lang w:eastAsia="ru-RU"/>
        </w:rPr>
        <w:t xml:space="preserve">Дата_______________                                      Подпись пользователя__________________                                                </w:t>
      </w:r>
    </w:p>
    <w:p w:rsidR="00BB0802" w:rsidRPr="00E4476D" w:rsidRDefault="00BB0802" w:rsidP="00D47972">
      <w:pPr>
        <w:ind w:firstLine="0"/>
        <w:contextualSpacing/>
        <w:rPr>
          <w:sz w:val="24"/>
          <w:szCs w:val="24"/>
          <w:lang w:eastAsia="ru-RU"/>
        </w:rPr>
      </w:pPr>
    </w:p>
    <w:p w:rsidR="00BB0802" w:rsidRPr="00E4476D" w:rsidRDefault="00BB0802" w:rsidP="00D47972">
      <w:pPr>
        <w:tabs>
          <w:tab w:val="left" w:pos="-180"/>
          <w:tab w:val="left" w:pos="180"/>
          <w:tab w:val="left" w:pos="3060"/>
        </w:tabs>
        <w:ind w:firstLine="0"/>
        <w:contextualSpacing/>
        <w:jc w:val="both"/>
        <w:rPr>
          <w:b/>
          <w:bCs/>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4"/>
          <w:szCs w:val="24"/>
          <w:lang w:eastAsia="ru-RU"/>
        </w:rPr>
      </w:pPr>
    </w:p>
    <w:p w:rsidR="00BB0802" w:rsidRPr="00D47972" w:rsidRDefault="00BB0802" w:rsidP="00D47972">
      <w:pPr>
        <w:ind w:firstLine="0"/>
        <w:contextualSpacing/>
        <w:jc w:val="right"/>
        <w:rPr>
          <w:sz w:val="26"/>
          <w:szCs w:val="24"/>
          <w:lang w:eastAsia="ru-RU"/>
        </w:rPr>
      </w:pPr>
      <w:r w:rsidRPr="00D47972">
        <w:rPr>
          <w:sz w:val="26"/>
          <w:szCs w:val="24"/>
          <w:lang w:eastAsia="ru-RU"/>
        </w:rPr>
        <w:lastRenderedPageBreak/>
        <w:t xml:space="preserve">Приложение 2 </w:t>
      </w:r>
    </w:p>
    <w:p w:rsidR="00BB0802" w:rsidRPr="00D47972" w:rsidRDefault="00BB0802" w:rsidP="00D47972">
      <w:pPr>
        <w:ind w:firstLine="0"/>
        <w:contextualSpacing/>
        <w:jc w:val="right"/>
        <w:rPr>
          <w:sz w:val="24"/>
          <w:szCs w:val="24"/>
          <w:lang w:eastAsia="ru-RU"/>
        </w:rPr>
      </w:pPr>
    </w:p>
    <w:p w:rsidR="00BB0802" w:rsidRPr="00D47972" w:rsidRDefault="00BB0802" w:rsidP="00D47972">
      <w:pPr>
        <w:ind w:firstLine="0"/>
        <w:contextualSpacing/>
        <w:jc w:val="right"/>
        <w:rPr>
          <w:sz w:val="24"/>
          <w:szCs w:val="24"/>
          <w:lang w:eastAsia="ru-RU"/>
        </w:rPr>
      </w:pPr>
      <w:r w:rsidRPr="00D47972">
        <w:rPr>
          <w:sz w:val="24"/>
          <w:szCs w:val="24"/>
          <w:lang w:eastAsia="ru-RU"/>
        </w:rPr>
        <w:t xml:space="preserve">                                                                               Директору ГКУ ЛОГАВ  </w:t>
      </w:r>
    </w:p>
    <w:p w:rsidR="00BB0802" w:rsidRPr="00D47972" w:rsidRDefault="00BB0802" w:rsidP="00D47972">
      <w:pPr>
        <w:ind w:firstLine="0"/>
        <w:contextualSpacing/>
        <w:jc w:val="right"/>
        <w:rPr>
          <w:b/>
          <w:sz w:val="24"/>
          <w:szCs w:val="24"/>
          <w:lang w:eastAsia="ru-RU"/>
        </w:rPr>
      </w:pPr>
      <w:r w:rsidRPr="00D47972">
        <w:rPr>
          <w:b/>
          <w:sz w:val="24"/>
          <w:szCs w:val="24"/>
          <w:lang w:eastAsia="ru-RU"/>
        </w:rPr>
        <w:t xml:space="preserve">                  ____________________</w:t>
      </w:r>
    </w:p>
    <w:p w:rsidR="00BB0802" w:rsidRPr="00D47972" w:rsidRDefault="00BB0802" w:rsidP="00D47972">
      <w:pPr>
        <w:ind w:firstLine="0"/>
        <w:contextualSpacing/>
        <w:jc w:val="right"/>
        <w:rPr>
          <w:sz w:val="18"/>
          <w:szCs w:val="18"/>
          <w:lang w:eastAsia="ru-RU"/>
        </w:rPr>
      </w:pPr>
      <w:r w:rsidRPr="00D47972">
        <w:rPr>
          <w:sz w:val="18"/>
          <w:szCs w:val="18"/>
          <w:lang w:eastAsia="ru-RU"/>
        </w:rPr>
        <w:t xml:space="preserve">(фамилия, имя, отчество)                                                                </w:t>
      </w:r>
    </w:p>
    <w:p w:rsidR="00BB0802" w:rsidRPr="00D47972" w:rsidRDefault="00BB0802" w:rsidP="00D47972">
      <w:pPr>
        <w:ind w:firstLine="0"/>
        <w:contextualSpacing/>
        <w:rPr>
          <w:szCs w:val="28"/>
          <w:lang w:eastAsia="ru-RU"/>
        </w:rPr>
      </w:pPr>
    </w:p>
    <w:p w:rsidR="00BB080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Default="00BB0802" w:rsidP="00C35F63">
      <w:pPr>
        <w:ind w:firstLine="0"/>
        <w:contextualSpacing/>
        <w:jc w:val="center"/>
        <w:rPr>
          <w:b/>
          <w:sz w:val="24"/>
          <w:szCs w:val="24"/>
          <w:lang w:eastAsia="ru-RU"/>
        </w:rPr>
      </w:pPr>
      <w:r w:rsidRPr="00C35F63">
        <w:rPr>
          <w:b/>
          <w:sz w:val="24"/>
          <w:szCs w:val="24"/>
          <w:lang w:eastAsia="ru-RU"/>
        </w:rPr>
        <w:t>ЗАПРОС</w:t>
      </w:r>
      <w:r>
        <w:rPr>
          <w:b/>
          <w:sz w:val="24"/>
          <w:szCs w:val="24"/>
          <w:lang w:eastAsia="ru-RU"/>
        </w:rPr>
        <w:t xml:space="preserve"> ЮРИДИЧЕСКОГО ЛИЦА</w:t>
      </w:r>
    </w:p>
    <w:p w:rsidR="00BB0802" w:rsidRPr="00C35F63" w:rsidRDefault="00BB0802" w:rsidP="00C35F63">
      <w:pPr>
        <w:ind w:firstLine="0"/>
        <w:contextualSpacing/>
        <w:jc w:val="center"/>
        <w:rPr>
          <w:b/>
          <w:sz w:val="24"/>
          <w:szCs w:val="24"/>
          <w:lang w:eastAsia="ru-RU"/>
        </w:rPr>
      </w:pPr>
      <w:r>
        <w:rPr>
          <w:b/>
          <w:sz w:val="24"/>
          <w:szCs w:val="24"/>
          <w:lang w:eastAsia="ru-RU"/>
        </w:rPr>
        <w:t>(ОФ</w:t>
      </w:r>
      <w:r w:rsidR="00280F77">
        <w:rPr>
          <w:b/>
          <w:sz w:val="24"/>
          <w:szCs w:val="24"/>
          <w:lang w:eastAsia="ru-RU"/>
        </w:rPr>
        <w:t>И</w:t>
      </w:r>
      <w:r>
        <w:rPr>
          <w:b/>
          <w:sz w:val="24"/>
          <w:szCs w:val="24"/>
          <w:lang w:eastAsia="ru-RU"/>
        </w:rPr>
        <w:t>ЦИАЛЬНОЕ ПИСЬМО)</w:t>
      </w: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474647" w:rsidRDefault="00BB0802" w:rsidP="00D47972">
      <w:pPr>
        <w:ind w:firstLine="0"/>
        <w:contextualSpacing/>
        <w:jc w:val="both"/>
        <w:rPr>
          <w:sz w:val="24"/>
          <w:szCs w:val="24"/>
          <w:lang w:eastAsia="ru-RU"/>
        </w:rPr>
      </w:pPr>
      <w:r w:rsidRPr="00D47972">
        <w:rPr>
          <w:sz w:val="24"/>
          <w:szCs w:val="24"/>
          <w:lang w:eastAsia="ru-RU"/>
        </w:rPr>
        <w:t xml:space="preserve">Прошу разрешить </w:t>
      </w:r>
    </w:p>
    <w:p w:rsidR="00BB0802" w:rsidRPr="00D47972" w:rsidRDefault="00BB0802" w:rsidP="00D47972">
      <w:pPr>
        <w:ind w:firstLine="0"/>
        <w:contextualSpacing/>
        <w:jc w:val="both"/>
        <w:rPr>
          <w:sz w:val="24"/>
          <w:szCs w:val="24"/>
          <w:lang w:eastAsia="ru-RU"/>
        </w:rPr>
      </w:pPr>
      <w:r w:rsidRPr="00D47972">
        <w:rPr>
          <w:sz w:val="18"/>
          <w:szCs w:val="18"/>
          <w:lang w:eastAsia="ru-RU"/>
        </w:rPr>
        <w:t>(фамилия, имя, отчество пользователя)</w:t>
      </w:r>
      <w:r w:rsidRPr="00D47972">
        <w:rPr>
          <w:sz w:val="24"/>
          <w:szCs w:val="24"/>
          <w:lang w:eastAsia="ru-RU"/>
        </w:rPr>
        <w:t>_________________________________________</w:t>
      </w:r>
    </w:p>
    <w:p w:rsidR="00BB0802" w:rsidRPr="00D47972" w:rsidRDefault="00BB0802" w:rsidP="00D47972">
      <w:pPr>
        <w:ind w:firstLine="0"/>
        <w:contextualSpacing/>
        <w:jc w:val="both"/>
        <w:rPr>
          <w:sz w:val="24"/>
          <w:szCs w:val="24"/>
          <w:lang w:eastAsia="ru-RU"/>
        </w:rPr>
      </w:pPr>
      <w:r w:rsidRPr="00D47972">
        <w:rPr>
          <w:sz w:val="24"/>
          <w:szCs w:val="24"/>
          <w:lang w:eastAsia="ru-RU"/>
        </w:rPr>
        <w:t>___________________________________________________________________________ должность__________________________________________________________________работать с архивными документами в читальном зале государственного казённого учреждения «Ленинградский областной государственный архив в г. Выборге» по теме:_______________________________________________________________________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BB0802" w:rsidRPr="00D47972" w:rsidRDefault="00BB0802" w:rsidP="00D47972">
      <w:pPr>
        <w:ind w:firstLine="0"/>
        <w:contextualSpacing/>
        <w:rPr>
          <w:sz w:val="24"/>
          <w:szCs w:val="24"/>
          <w:lang w:eastAsia="ru-RU"/>
        </w:rPr>
      </w:pPr>
      <w:r w:rsidRPr="00D47972">
        <w:rPr>
          <w:sz w:val="24"/>
          <w:szCs w:val="24"/>
          <w:lang w:eastAsia="ru-RU"/>
        </w:rPr>
        <w:t>за_____________________________________ годы,</w:t>
      </w:r>
      <w:r w:rsidR="00643A2B">
        <w:rPr>
          <w:sz w:val="24"/>
          <w:szCs w:val="24"/>
          <w:lang w:eastAsia="ru-RU"/>
        </w:rPr>
        <w:t xml:space="preserve"> </w:t>
      </w:r>
      <w:r w:rsidRPr="00D47972">
        <w:rPr>
          <w:sz w:val="24"/>
          <w:szCs w:val="24"/>
          <w:lang w:eastAsia="ru-RU"/>
        </w:rPr>
        <w:t>с целью_______________________</w:t>
      </w:r>
      <w:r w:rsidR="00643A2B">
        <w:rPr>
          <w:sz w:val="24"/>
          <w:szCs w:val="24"/>
          <w:lang w:eastAsia="ru-RU"/>
        </w:rPr>
        <w:t>_</w:t>
      </w:r>
    </w:p>
    <w:p w:rsidR="00BB0802" w:rsidRPr="00D47972" w:rsidRDefault="00BB0802" w:rsidP="00D47972">
      <w:pPr>
        <w:ind w:firstLine="0"/>
        <w:contextualSpacing/>
        <w:rPr>
          <w:sz w:val="24"/>
          <w:szCs w:val="24"/>
          <w:lang w:eastAsia="ru-RU"/>
        </w:rPr>
      </w:pPr>
      <w:r w:rsidRPr="00D47972">
        <w:rPr>
          <w:sz w:val="24"/>
          <w:szCs w:val="24"/>
          <w:lang w:eastAsia="ru-RU"/>
        </w:rPr>
        <w:t>_____________________________________________________________________________________________________________________________________________________</w:t>
      </w: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r w:rsidRPr="00D47972">
        <w:rPr>
          <w:sz w:val="24"/>
          <w:szCs w:val="24"/>
          <w:lang w:eastAsia="ru-RU"/>
        </w:rPr>
        <w:t xml:space="preserve">Наименование должности   </w:t>
      </w:r>
    </w:p>
    <w:p w:rsidR="00BB0802" w:rsidRPr="00D47972" w:rsidRDefault="00BB0802" w:rsidP="00D47972">
      <w:pPr>
        <w:ind w:firstLine="0"/>
        <w:contextualSpacing/>
        <w:rPr>
          <w:sz w:val="24"/>
          <w:szCs w:val="24"/>
          <w:lang w:eastAsia="ru-RU"/>
        </w:rPr>
      </w:pPr>
      <w:r w:rsidRPr="00D47972">
        <w:rPr>
          <w:sz w:val="24"/>
          <w:szCs w:val="24"/>
          <w:lang w:eastAsia="ru-RU"/>
        </w:rPr>
        <w:t>руководителя                                           _____________                _____________________</w:t>
      </w:r>
    </w:p>
    <w:p w:rsidR="00BB0802" w:rsidRPr="00D47972" w:rsidRDefault="00BB0802" w:rsidP="00D47972">
      <w:pPr>
        <w:ind w:firstLine="0"/>
        <w:contextualSpacing/>
        <w:rPr>
          <w:sz w:val="18"/>
          <w:szCs w:val="18"/>
          <w:lang w:eastAsia="ru-RU"/>
        </w:rPr>
      </w:pPr>
      <w:r w:rsidRPr="00D47972">
        <w:rPr>
          <w:sz w:val="18"/>
          <w:szCs w:val="18"/>
          <w:lang w:eastAsia="ru-RU"/>
        </w:rPr>
        <w:t xml:space="preserve">                                                                                                    (подпись)                                      (расшифровка подписи)  </w:t>
      </w: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r w:rsidRPr="00D47972">
        <w:rPr>
          <w:sz w:val="24"/>
          <w:szCs w:val="24"/>
          <w:lang w:eastAsia="ru-RU"/>
        </w:rPr>
        <w:t xml:space="preserve">                                                                              </w:t>
      </w:r>
      <w:r w:rsidR="00B67CA8">
        <w:rPr>
          <w:sz w:val="24"/>
          <w:szCs w:val="24"/>
          <w:lang w:eastAsia="ru-RU"/>
        </w:rPr>
        <w:t>М.П.</w:t>
      </w: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jc w:val="center"/>
        <w:rPr>
          <w:b/>
          <w:sz w:val="24"/>
          <w:szCs w:val="24"/>
          <w:lang w:eastAsia="ru-RU"/>
        </w:rPr>
      </w:pPr>
    </w:p>
    <w:p w:rsidR="00BB0802" w:rsidRPr="00D47972" w:rsidRDefault="00BB0802" w:rsidP="00D47972">
      <w:pPr>
        <w:ind w:firstLine="0"/>
        <w:contextualSpacing/>
        <w:rPr>
          <w:b/>
          <w:sz w:val="24"/>
          <w:szCs w:val="24"/>
          <w:lang w:eastAsia="ru-RU"/>
        </w:rPr>
      </w:pPr>
    </w:p>
    <w:p w:rsidR="00BB0802" w:rsidRPr="00D47972" w:rsidRDefault="00BB0802" w:rsidP="00D47972">
      <w:pPr>
        <w:ind w:firstLine="0"/>
        <w:contextualSpacing/>
        <w:rPr>
          <w:b/>
          <w:sz w:val="24"/>
          <w:szCs w:val="24"/>
          <w:lang w:eastAsia="ru-RU"/>
        </w:rPr>
      </w:pPr>
    </w:p>
    <w:p w:rsidR="00BB0802" w:rsidRPr="00D47972" w:rsidRDefault="00BB0802" w:rsidP="00D47972">
      <w:pPr>
        <w:ind w:firstLine="0"/>
        <w:contextualSpacing/>
        <w:rPr>
          <w:b/>
          <w:sz w:val="24"/>
          <w:szCs w:val="24"/>
          <w:lang w:eastAsia="ru-RU"/>
        </w:rPr>
      </w:pPr>
    </w:p>
    <w:p w:rsidR="00BB0802" w:rsidRPr="00D47972" w:rsidRDefault="00BB0802" w:rsidP="00D47972">
      <w:pPr>
        <w:ind w:firstLine="0"/>
        <w:contextualSpacing/>
        <w:rPr>
          <w:b/>
          <w:sz w:val="24"/>
          <w:szCs w:val="24"/>
          <w:lang w:eastAsia="ru-RU"/>
        </w:rPr>
      </w:pPr>
    </w:p>
    <w:p w:rsidR="00BB0802" w:rsidRPr="00D47972" w:rsidRDefault="00BB0802" w:rsidP="00D47972">
      <w:pPr>
        <w:ind w:firstLine="0"/>
        <w:contextualSpacing/>
        <w:rPr>
          <w:b/>
          <w:sz w:val="24"/>
          <w:szCs w:val="24"/>
          <w:lang w:eastAsia="ru-RU"/>
        </w:rPr>
      </w:pPr>
    </w:p>
    <w:p w:rsidR="00BB0802" w:rsidRPr="00D47972" w:rsidRDefault="00BB0802" w:rsidP="00D47972">
      <w:pPr>
        <w:ind w:firstLine="0"/>
        <w:contextualSpacing/>
        <w:rPr>
          <w:b/>
          <w:sz w:val="24"/>
          <w:szCs w:val="24"/>
          <w:lang w:eastAsia="ru-RU"/>
        </w:rPr>
      </w:pPr>
    </w:p>
    <w:p w:rsidR="00BB0802" w:rsidRPr="00D47972" w:rsidRDefault="00BB0802" w:rsidP="00D47972">
      <w:pPr>
        <w:ind w:firstLine="0"/>
        <w:contextualSpacing/>
        <w:rPr>
          <w:b/>
          <w:sz w:val="24"/>
          <w:szCs w:val="24"/>
          <w:lang w:eastAsia="ru-RU"/>
        </w:rPr>
      </w:pPr>
    </w:p>
    <w:p w:rsidR="00BB0802" w:rsidRPr="00D47972" w:rsidRDefault="00BB0802" w:rsidP="00D47972">
      <w:pPr>
        <w:ind w:firstLine="0"/>
        <w:contextualSpacing/>
        <w:rPr>
          <w:b/>
          <w:sz w:val="24"/>
          <w:szCs w:val="24"/>
          <w:lang w:eastAsia="ru-RU"/>
        </w:rPr>
      </w:pPr>
    </w:p>
    <w:p w:rsidR="00BB0802" w:rsidRPr="00D47972" w:rsidRDefault="00BB0802" w:rsidP="00D47972">
      <w:pPr>
        <w:ind w:firstLine="0"/>
        <w:contextualSpacing/>
        <w:jc w:val="center"/>
        <w:rPr>
          <w:b/>
          <w:sz w:val="24"/>
          <w:szCs w:val="24"/>
          <w:lang w:eastAsia="ru-RU"/>
        </w:rPr>
      </w:pPr>
    </w:p>
    <w:p w:rsidR="00BB0802" w:rsidRPr="00D47972" w:rsidRDefault="00BB0802" w:rsidP="00D47972">
      <w:pPr>
        <w:ind w:firstLine="0"/>
        <w:contextualSpacing/>
        <w:jc w:val="center"/>
        <w:rPr>
          <w:b/>
          <w:sz w:val="24"/>
          <w:szCs w:val="24"/>
          <w:lang w:eastAsia="ru-RU"/>
        </w:rPr>
      </w:pPr>
    </w:p>
    <w:p w:rsidR="00BB0802" w:rsidRPr="00D47972" w:rsidRDefault="00BB0802" w:rsidP="00D47972">
      <w:pPr>
        <w:ind w:firstLine="0"/>
        <w:contextualSpacing/>
        <w:jc w:val="center"/>
        <w:rPr>
          <w:b/>
          <w:sz w:val="24"/>
          <w:szCs w:val="24"/>
          <w:lang w:eastAsia="ru-RU"/>
        </w:rPr>
      </w:pPr>
    </w:p>
    <w:p w:rsidR="00BB0802" w:rsidRPr="00D47972" w:rsidRDefault="00BB0802" w:rsidP="00D47972">
      <w:pPr>
        <w:ind w:firstLine="0"/>
        <w:contextualSpacing/>
        <w:jc w:val="center"/>
        <w:rPr>
          <w:b/>
          <w:sz w:val="24"/>
          <w:szCs w:val="24"/>
          <w:lang w:eastAsia="ru-RU"/>
        </w:rPr>
      </w:pPr>
      <w:r w:rsidRPr="00D47972">
        <w:rPr>
          <w:b/>
          <w:sz w:val="24"/>
          <w:szCs w:val="24"/>
          <w:lang w:eastAsia="ru-RU"/>
        </w:rPr>
        <w:t>Составляется на официальном бланке организации</w:t>
      </w:r>
    </w:p>
    <w:p w:rsidR="00BB0802" w:rsidRPr="00D47972" w:rsidRDefault="00BB0802" w:rsidP="00D47972">
      <w:pPr>
        <w:ind w:firstLine="0"/>
        <w:contextualSpacing/>
        <w:jc w:val="both"/>
        <w:rPr>
          <w:sz w:val="24"/>
          <w:szCs w:val="24"/>
          <w:lang w:eastAsia="ru-RU"/>
        </w:rPr>
      </w:pPr>
    </w:p>
    <w:p w:rsidR="00BB0802" w:rsidRPr="00D47972" w:rsidRDefault="00BB0802" w:rsidP="00D47972">
      <w:pPr>
        <w:tabs>
          <w:tab w:val="left" w:pos="-180"/>
          <w:tab w:val="left" w:pos="180"/>
          <w:tab w:val="left" w:pos="3060"/>
        </w:tabs>
        <w:ind w:firstLine="0"/>
        <w:contextualSpacing/>
        <w:jc w:val="right"/>
        <w:rPr>
          <w:b/>
          <w:bCs/>
          <w:sz w:val="26"/>
          <w:szCs w:val="24"/>
          <w:lang w:eastAsia="ru-RU"/>
        </w:rPr>
      </w:pPr>
    </w:p>
    <w:p w:rsidR="00BB0802" w:rsidRPr="00D47972" w:rsidRDefault="00BB0802" w:rsidP="00D47972">
      <w:pPr>
        <w:tabs>
          <w:tab w:val="left" w:pos="-180"/>
          <w:tab w:val="left" w:pos="180"/>
          <w:tab w:val="left" w:pos="3060"/>
        </w:tabs>
        <w:ind w:firstLine="0"/>
        <w:contextualSpacing/>
        <w:jc w:val="right"/>
        <w:rPr>
          <w:sz w:val="26"/>
          <w:szCs w:val="24"/>
          <w:lang w:eastAsia="ru-RU"/>
        </w:rPr>
      </w:pPr>
      <w:r w:rsidRPr="00D47972">
        <w:rPr>
          <w:sz w:val="26"/>
          <w:szCs w:val="24"/>
          <w:lang w:eastAsia="ru-RU"/>
        </w:rPr>
        <w:br w:type="page"/>
      </w:r>
      <w:r w:rsidRPr="00D47972">
        <w:rPr>
          <w:sz w:val="26"/>
          <w:szCs w:val="24"/>
          <w:lang w:eastAsia="ru-RU"/>
        </w:rPr>
        <w:lastRenderedPageBreak/>
        <w:t>Приложение 3</w:t>
      </w:r>
    </w:p>
    <w:p w:rsidR="00BB0802" w:rsidRPr="00D47972" w:rsidRDefault="00BB0802" w:rsidP="00D47972">
      <w:pPr>
        <w:tabs>
          <w:tab w:val="left" w:pos="-180"/>
          <w:tab w:val="left" w:pos="180"/>
        </w:tabs>
        <w:ind w:firstLine="0"/>
        <w:contextualSpacing/>
        <w:rPr>
          <w:sz w:val="24"/>
          <w:szCs w:val="24"/>
          <w:lang w:eastAsia="ru-RU"/>
        </w:rPr>
      </w:pPr>
    </w:p>
    <w:p w:rsidR="00BB0802" w:rsidRPr="00D47972" w:rsidRDefault="00BB0802" w:rsidP="00D47972">
      <w:pPr>
        <w:tabs>
          <w:tab w:val="left" w:pos="-180"/>
          <w:tab w:val="left" w:pos="180"/>
        </w:tabs>
        <w:ind w:firstLine="0"/>
        <w:contextualSpacing/>
        <w:jc w:val="right"/>
        <w:rPr>
          <w:sz w:val="24"/>
          <w:szCs w:val="24"/>
          <w:lang w:eastAsia="ru-RU"/>
        </w:rPr>
      </w:pPr>
      <w:r w:rsidRPr="00D47972">
        <w:rPr>
          <w:sz w:val="24"/>
          <w:szCs w:val="24"/>
          <w:lang w:eastAsia="ru-RU"/>
        </w:rPr>
        <w:t>Личное дело № _________________</w:t>
      </w:r>
    </w:p>
    <w:p w:rsidR="00BB0802" w:rsidRPr="00D47972" w:rsidRDefault="00BB0802" w:rsidP="00D47972">
      <w:pPr>
        <w:tabs>
          <w:tab w:val="left" w:pos="-180"/>
          <w:tab w:val="left" w:pos="180"/>
        </w:tabs>
        <w:ind w:firstLine="0"/>
        <w:contextualSpacing/>
        <w:rPr>
          <w:sz w:val="24"/>
          <w:szCs w:val="24"/>
          <w:lang w:eastAsia="ru-RU"/>
        </w:rPr>
      </w:pPr>
    </w:p>
    <w:p w:rsidR="00BB0802" w:rsidRPr="00D47972" w:rsidRDefault="00BB0802" w:rsidP="00D47972">
      <w:pPr>
        <w:tabs>
          <w:tab w:val="left" w:pos="-180"/>
          <w:tab w:val="left" w:pos="180"/>
        </w:tabs>
        <w:ind w:firstLine="0"/>
        <w:contextualSpacing/>
        <w:jc w:val="center"/>
        <w:rPr>
          <w:b/>
          <w:sz w:val="24"/>
          <w:szCs w:val="24"/>
          <w:lang w:eastAsia="ru-RU"/>
        </w:rPr>
      </w:pPr>
      <w:r w:rsidRPr="00D47972">
        <w:rPr>
          <w:b/>
          <w:sz w:val="24"/>
          <w:szCs w:val="24"/>
          <w:lang w:eastAsia="ru-RU"/>
        </w:rPr>
        <w:t>Государственное казённое учреждение</w:t>
      </w:r>
    </w:p>
    <w:p w:rsidR="00BB0802" w:rsidRPr="00D47972" w:rsidRDefault="00BB0802" w:rsidP="00D47972">
      <w:pPr>
        <w:tabs>
          <w:tab w:val="left" w:pos="-180"/>
          <w:tab w:val="left" w:pos="180"/>
        </w:tabs>
        <w:ind w:firstLine="0"/>
        <w:contextualSpacing/>
        <w:jc w:val="center"/>
        <w:rPr>
          <w:b/>
          <w:sz w:val="24"/>
          <w:szCs w:val="24"/>
          <w:lang w:eastAsia="ru-RU"/>
        </w:rPr>
      </w:pPr>
      <w:r w:rsidRPr="00D47972">
        <w:rPr>
          <w:b/>
          <w:sz w:val="24"/>
          <w:szCs w:val="24"/>
          <w:lang w:eastAsia="ru-RU"/>
        </w:rPr>
        <w:t>«Ленинградский областной государственный архив в г. Выборге»</w:t>
      </w:r>
    </w:p>
    <w:p w:rsidR="00BB0802" w:rsidRPr="00D47972" w:rsidRDefault="00BB0802" w:rsidP="00D47972">
      <w:pPr>
        <w:tabs>
          <w:tab w:val="left" w:pos="-180"/>
          <w:tab w:val="left" w:pos="180"/>
        </w:tabs>
        <w:ind w:firstLine="0"/>
        <w:contextualSpacing/>
        <w:jc w:val="center"/>
        <w:rPr>
          <w:b/>
          <w:sz w:val="24"/>
          <w:szCs w:val="24"/>
          <w:lang w:eastAsia="ru-RU"/>
        </w:rPr>
      </w:pPr>
    </w:p>
    <w:p w:rsidR="00BB0802" w:rsidRPr="00D47972" w:rsidRDefault="00BB0802" w:rsidP="00D47972">
      <w:pPr>
        <w:tabs>
          <w:tab w:val="left" w:pos="-180"/>
          <w:tab w:val="left" w:pos="180"/>
        </w:tabs>
        <w:ind w:firstLine="0"/>
        <w:contextualSpacing/>
        <w:jc w:val="center"/>
        <w:rPr>
          <w:b/>
          <w:sz w:val="24"/>
          <w:szCs w:val="24"/>
          <w:lang w:eastAsia="ru-RU"/>
        </w:rPr>
      </w:pPr>
      <w:r w:rsidRPr="00D47972">
        <w:rPr>
          <w:b/>
          <w:sz w:val="24"/>
          <w:szCs w:val="24"/>
          <w:lang w:eastAsia="ru-RU"/>
        </w:rPr>
        <w:t>А Н К Е Т А</w:t>
      </w:r>
    </w:p>
    <w:p w:rsidR="00BB0802" w:rsidRPr="00D47972" w:rsidRDefault="00BB0802" w:rsidP="00D47972">
      <w:pPr>
        <w:tabs>
          <w:tab w:val="left" w:pos="-180"/>
          <w:tab w:val="left" w:pos="180"/>
        </w:tabs>
        <w:ind w:firstLine="0"/>
        <w:contextualSpacing/>
        <w:jc w:val="center"/>
        <w:rPr>
          <w:sz w:val="24"/>
          <w:szCs w:val="24"/>
          <w:lang w:eastAsia="ru-RU"/>
        </w:rPr>
      </w:pPr>
      <w:r w:rsidRPr="00D47972">
        <w:rPr>
          <w:sz w:val="24"/>
          <w:szCs w:val="24"/>
          <w:lang w:eastAsia="ru-RU"/>
        </w:rPr>
        <w:t>пользователя, работающего в читальном зале ГКУ ЛОГАВ</w:t>
      </w:r>
    </w:p>
    <w:p w:rsidR="00BB0802" w:rsidRPr="00D47972" w:rsidRDefault="00BB0802" w:rsidP="00636A5B">
      <w:pPr>
        <w:tabs>
          <w:tab w:val="left" w:pos="-180"/>
          <w:tab w:val="left" w:pos="180"/>
        </w:tabs>
        <w:ind w:left="709" w:firstLine="0"/>
        <w:contextualSpacing/>
        <w:rPr>
          <w:sz w:val="24"/>
          <w:szCs w:val="24"/>
          <w:lang w:eastAsia="ru-RU"/>
        </w:rPr>
      </w:pPr>
    </w:p>
    <w:p w:rsidR="00BB0802" w:rsidRDefault="00BB0802" w:rsidP="00636A5B">
      <w:pPr>
        <w:numPr>
          <w:ilvl w:val="0"/>
          <w:numId w:val="23"/>
        </w:numPr>
        <w:tabs>
          <w:tab w:val="left" w:pos="-180"/>
          <w:tab w:val="left" w:pos="180"/>
        </w:tabs>
        <w:ind w:left="709" w:firstLine="0"/>
        <w:contextualSpacing/>
        <w:rPr>
          <w:sz w:val="24"/>
          <w:szCs w:val="24"/>
          <w:lang w:eastAsia="ru-RU"/>
        </w:rPr>
      </w:pPr>
      <w:r w:rsidRPr="00D47972">
        <w:rPr>
          <w:sz w:val="24"/>
          <w:szCs w:val="24"/>
          <w:lang w:eastAsia="ru-RU"/>
        </w:rPr>
        <w:t>Фамилия</w:t>
      </w:r>
      <w:r>
        <w:rPr>
          <w:sz w:val="24"/>
          <w:szCs w:val="24"/>
          <w:lang w:eastAsia="ru-RU"/>
        </w:rPr>
        <w:t>*___________________</w:t>
      </w:r>
      <w:r w:rsidR="00636A5B">
        <w:rPr>
          <w:sz w:val="24"/>
          <w:szCs w:val="24"/>
          <w:lang w:eastAsia="ru-RU"/>
        </w:rPr>
        <w:t>___</w:t>
      </w:r>
      <w:r>
        <w:rPr>
          <w:sz w:val="24"/>
          <w:szCs w:val="24"/>
          <w:lang w:eastAsia="ru-RU"/>
        </w:rPr>
        <w:t>________________________________</w:t>
      </w:r>
      <w:r w:rsidRPr="00D47972">
        <w:rPr>
          <w:sz w:val="24"/>
          <w:szCs w:val="24"/>
          <w:lang w:eastAsia="ru-RU"/>
        </w:rPr>
        <w:t xml:space="preserve"> </w:t>
      </w:r>
    </w:p>
    <w:p w:rsidR="00BB0802" w:rsidRDefault="00BB0802" w:rsidP="00636A5B">
      <w:pPr>
        <w:numPr>
          <w:ilvl w:val="0"/>
          <w:numId w:val="23"/>
        </w:numPr>
        <w:tabs>
          <w:tab w:val="left" w:pos="-180"/>
          <w:tab w:val="left" w:pos="180"/>
        </w:tabs>
        <w:ind w:left="709" w:firstLine="0"/>
        <w:contextualSpacing/>
        <w:rPr>
          <w:sz w:val="24"/>
          <w:szCs w:val="24"/>
          <w:lang w:eastAsia="ru-RU"/>
        </w:rPr>
      </w:pPr>
      <w:r>
        <w:rPr>
          <w:sz w:val="24"/>
          <w:szCs w:val="24"/>
          <w:lang w:eastAsia="ru-RU"/>
        </w:rPr>
        <w:t>И</w:t>
      </w:r>
      <w:r w:rsidRPr="00D47972">
        <w:rPr>
          <w:sz w:val="24"/>
          <w:szCs w:val="24"/>
          <w:lang w:eastAsia="ru-RU"/>
        </w:rPr>
        <w:t>мя</w:t>
      </w:r>
      <w:r>
        <w:rPr>
          <w:sz w:val="24"/>
          <w:szCs w:val="24"/>
          <w:lang w:eastAsia="ru-RU"/>
        </w:rPr>
        <w:t>*_________________________</w:t>
      </w:r>
      <w:r w:rsidR="00636A5B">
        <w:rPr>
          <w:sz w:val="24"/>
          <w:szCs w:val="24"/>
          <w:lang w:eastAsia="ru-RU"/>
        </w:rPr>
        <w:t>___</w:t>
      </w:r>
      <w:r>
        <w:rPr>
          <w:sz w:val="24"/>
          <w:szCs w:val="24"/>
          <w:lang w:eastAsia="ru-RU"/>
        </w:rPr>
        <w:t>_______________________________</w:t>
      </w:r>
      <w:r w:rsidRPr="00D47972">
        <w:rPr>
          <w:sz w:val="24"/>
          <w:szCs w:val="24"/>
          <w:lang w:eastAsia="ru-RU"/>
        </w:rPr>
        <w:t xml:space="preserve"> </w:t>
      </w:r>
    </w:p>
    <w:p w:rsidR="00BB0802" w:rsidRPr="00D47972" w:rsidRDefault="00BB0802" w:rsidP="00636A5B">
      <w:pPr>
        <w:numPr>
          <w:ilvl w:val="0"/>
          <w:numId w:val="23"/>
        </w:numPr>
        <w:tabs>
          <w:tab w:val="left" w:pos="-180"/>
          <w:tab w:val="left" w:pos="180"/>
        </w:tabs>
        <w:ind w:left="709" w:firstLine="0"/>
        <w:contextualSpacing/>
        <w:rPr>
          <w:sz w:val="24"/>
          <w:szCs w:val="24"/>
          <w:lang w:eastAsia="ru-RU"/>
        </w:rPr>
      </w:pPr>
      <w:r>
        <w:rPr>
          <w:sz w:val="24"/>
          <w:szCs w:val="24"/>
          <w:lang w:eastAsia="ru-RU"/>
        </w:rPr>
        <w:t>О</w:t>
      </w:r>
      <w:r w:rsidRPr="00D47972">
        <w:rPr>
          <w:sz w:val="24"/>
          <w:szCs w:val="24"/>
          <w:lang w:eastAsia="ru-RU"/>
        </w:rPr>
        <w:t>тчество</w:t>
      </w:r>
      <w:r>
        <w:rPr>
          <w:sz w:val="24"/>
          <w:szCs w:val="24"/>
          <w:lang w:eastAsia="ru-RU"/>
        </w:rPr>
        <w:t>* (при наличии)</w:t>
      </w:r>
      <w:r w:rsidRPr="00D47972">
        <w:rPr>
          <w:b/>
          <w:bCs/>
          <w:sz w:val="24"/>
          <w:szCs w:val="24"/>
          <w:lang w:eastAsia="ru-RU"/>
        </w:rPr>
        <w:t>_____</w:t>
      </w:r>
      <w:r w:rsidR="00636A5B">
        <w:rPr>
          <w:b/>
          <w:bCs/>
          <w:sz w:val="24"/>
          <w:szCs w:val="24"/>
          <w:lang w:eastAsia="ru-RU"/>
        </w:rPr>
        <w:t>___</w:t>
      </w:r>
      <w:r w:rsidRPr="00D47972">
        <w:rPr>
          <w:b/>
          <w:bCs/>
          <w:sz w:val="24"/>
          <w:szCs w:val="24"/>
          <w:lang w:eastAsia="ru-RU"/>
        </w:rPr>
        <w:t>____________________</w:t>
      </w:r>
      <w:r>
        <w:rPr>
          <w:b/>
          <w:bCs/>
          <w:sz w:val="24"/>
          <w:szCs w:val="24"/>
          <w:lang w:eastAsia="ru-RU"/>
        </w:rPr>
        <w:t>______________</w:t>
      </w:r>
    </w:p>
    <w:p w:rsidR="00BB0802" w:rsidRPr="00D47972" w:rsidRDefault="00BB0802" w:rsidP="00636A5B">
      <w:pPr>
        <w:numPr>
          <w:ilvl w:val="0"/>
          <w:numId w:val="23"/>
        </w:numPr>
        <w:tabs>
          <w:tab w:val="left" w:pos="-180"/>
          <w:tab w:val="left" w:pos="180"/>
        </w:tabs>
        <w:ind w:left="709" w:firstLine="0"/>
        <w:contextualSpacing/>
        <w:rPr>
          <w:sz w:val="24"/>
          <w:szCs w:val="24"/>
          <w:lang w:eastAsia="ru-RU"/>
        </w:rPr>
      </w:pPr>
      <w:r>
        <w:rPr>
          <w:sz w:val="24"/>
          <w:szCs w:val="24"/>
          <w:lang w:eastAsia="ru-RU"/>
        </w:rPr>
        <w:t>Дата</w:t>
      </w:r>
      <w:r w:rsidRPr="00D47972">
        <w:rPr>
          <w:sz w:val="24"/>
          <w:szCs w:val="24"/>
          <w:lang w:eastAsia="ru-RU"/>
        </w:rPr>
        <w:t xml:space="preserve"> рождения</w:t>
      </w:r>
      <w:r>
        <w:rPr>
          <w:sz w:val="24"/>
          <w:szCs w:val="24"/>
          <w:lang w:eastAsia="ru-RU"/>
        </w:rPr>
        <w:t>*</w:t>
      </w:r>
      <w:r w:rsidRPr="00D47972">
        <w:rPr>
          <w:b/>
          <w:bCs/>
          <w:sz w:val="24"/>
          <w:szCs w:val="24"/>
          <w:lang w:eastAsia="ru-RU"/>
        </w:rPr>
        <w:t>_____________</w:t>
      </w:r>
      <w:r w:rsidR="00636A5B">
        <w:rPr>
          <w:b/>
          <w:bCs/>
          <w:sz w:val="24"/>
          <w:szCs w:val="24"/>
          <w:lang w:eastAsia="ru-RU"/>
        </w:rPr>
        <w:t>___</w:t>
      </w:r>
      <w:r w:rsidRPr="00D47972">
        <w:rPr>
          <w:b/>
          <w:bCs/>
          <w:sz w:val="24"/>
          <w:szCs w:val="24"/>
          <w:lang w:eastAsia="ru-RU"/>
        </w:rPr>
        <w:t>_________________________________</w:t>
      </w:r>
    </w:p>
    <w:p w:rsidR="00BB0802" w:rsidRPr="00D47972" w:rsidRDefault="00BB0802" w:rsidP="00636A5B">
      <w:pPr>
        <w:numPr>
          <w:ilvl w:val="0"/>
          <w:numId w:val="23"/>
        </w:numPr>
        <w:tabs>
          <w:tab w:val="left" w:pos="-180"/>
          <w:tab w:val="left" w:pos="180"/>
        </w:tabs>
        <w:ind w:left="709" w:firstLine="0"/>
        <w:contextualSpacing/>
        <w:rPr>
          <w:sz w:val="24"/>
          <w:szCs w:val="24"/>
          <w:lang w:eastAsia="ru-RU"/>
        </w:rPr>
      </w:pPr>
      <w:r w:rsidRPr="00D47972">
        <w:rPr>
          <w:sz w:val="24"/>
          <w:szCs w:val="24"/>
          <w:lang w:eastAsia="ru-RU"/>
        </w:rPr>
        <w:t>Гражданство</w:t>
      </w:r>
      <w:r>
        <w:rPr>
          <w:sz w:val="24"/>
          <w:szCs w:val="24"/>
          <w:lang w:eastAsia="ru-RU"/>
        </w:rPr>
        <w:t>*_</w:t>
      </w:r>
      <w:r w:rsidRPr="00D47972">
        <w:rPr>
          <w:b/>
          <w:bCs/>
          <w:sz w:val="24"/>
          <w:szCs w:val="24"/>
          <w:lang w:eastAsia="ru-RU"/>
        </w:rPr>
        <w:t>________________________</w:t>
      </w:r>
      <w:r w:rsidR="00636A5B">
        <w:rPr>
          <w:b/>
          <w:bCs/>
          <w:sz w:val="24"/>
          <w:szCs w:val="24"/>
          <w:lang w:eastAsia="ru-RU"/>
        </w:rPr>
        <w:t>___</w:t>
      </w:r>
      <w:r w:rsidRPr="00D47972">
        <w:rPr>
          <w:b/>
          <w:bCs/>
          <w:sz w:val="24"/>
          <w:szCs w:val="24"/>
          <w:lang w:eastAsia="ru-RU"/>
        </w:rPr>
        <w:t>_______________________</w:t>
      </w:r>
    </w:p>
    <w:p w:rsidR="00BB0802" w:rsidRPr="00D47972" w:rsidRDefault="00BB0802" w:rsidP="00636A5B">
      <w:pPr>
        <w:numPr>
          <w:ilvl w:val="0"/>
          <w:numId w:val="23"/>
        </w:numPr>
        <w:tabs>
          <w:tab w:val="left" w:pos="-180"/>
          <w:tab w:val="left" w:pos="180"/>
        </w:tabs>
        <w:ind w:left="709" w:firstLine="0"/>
        <w:contextualSpacing/>
        <w:rPr>
          <w:sz w:val="24"/>
          <w:szCs w:val="24"/>
          <w:lang w:eastAsia="ru-RU"/>
        </w:rPr>
      </w:pPr>
      <w:r w:rsidRPr="00D47972">
        <w:rPr>
          <w:sz w:val="24"/>
          <w:szCs w:val="24"/>
          <w:lang w:eastAsia="ru-RU"/>
        </w:rPr>
        <w:t>Место работы (учёбы) и</w:t>
      </w:r>
      <w:r>
        <w:rPr>
          <w:sz w:val="24"/>
          <w:szCs w:val="24"/>
          <w:lang w:eastAsia="ru-RU"/>
        </w:rPr>
        <w:t xml:space="preserve"> д</w:t>
      </w:r>
      <w:r w:rsidRPr="00D47972">
        <w:rPr>
          <w:sz w:val="24"/>
          <w:szCs w:val="24"/>
          <w:lang w:eastAsia="ru-RU"/>
        </w:rPr>
        <w:t>олжность</w:t>
      </w:r>
      <w:r>
        <w:rPr>
          <w:sz w:val="24"/>
          <w:szCs w:val="24"/>
          <w:lang w:eastAsia="ru-RU"/>
        </w:rPr>
        <w:t xml:space="preserve"> (при наличии) </w:t>
      </w:r>
      <w:r w:rsidRPr="00D47972">
        <w:rPr>
          <w:b/>
          <w:bCs/>
          <w:sz w:val="24"/>
          <w:szCs w:val="24"/>
          <w:lang w:eastAsia="ru-RU"/>
        </w:rPr>
        <w:t>___________________</w:t>
      </w:r>
    </w:p>
    <w:p w:rsidR="00BB0802" w:rsidRDefault="00BB0802" w:rsidP="00636A5B">
      <w:pPr>
        <w:tabs>
          <w:tab w:val="left" w:pos="-180"/>
          <w:tab w:val="left" w:pos="180"/>
        </w:tabs>
        <w:ind w:left="709" w:firstLine="0"/>
        <w:contextualSpacing/>
        <w:rPr>
          <w:b/>
          <w:bCs/>
          <w:sz w:val="24"/>
          <w:szCs w:val="24"/>
          <w:lang w:eastAsia="ru-RU"/>
        </w:rPr>
      </w:pPr>
      <w:r w:rsidRPr="00D47972">
        <w:rPr>
          <w:b/>
          <w:bCs/>
          <w:sz w:val="24"/>
          <w:szCs w:val="24"/>
          <w:lang w:eastAsia="ru-RU"/>
        </w:rPr>
        <w:t>_____________________________________________________________________</w:t>
      </w:r>
    </w:p>
    <w:p w:rsidR="00636A5B" w:rsidRPr="00D47972" w:rsidRDefault="00636A5B" w:rsidP="00636A5B">
      <w:pPr>
        <w:tabs>
          <w:tab w:val="left" w:pos="-180"/>
          <w:tab w:val="left" w:pos="180"/>
        </w:tabs>
        <w:ind w:left="709" w:firstLine="0"/>
        <w:contextualSpacing/>
        <w:rPr>
          <w:b/>
          <w:bCs/>
          <w:sz w:val="24"/>
          <w:szCs w:val="24"/>
          <w:lang w:eastAsia="ru-RU"/>
        </w:rPr>
      </w:pPr>
      <w:r>
        <w:rPr>
          <w:b/>
          <w:bCs/>
          <w:sz w:val="24"/>
          <w:szCs w:val="24"/>
          <w:lang w:eastAsia="ru-RU"/>
        </w:rPr>
        <w:t>_____________________________________________________________________</w:t>
      </w:r>
      <w:r w:rsidR="00643A2B">
        <w:rPr>
          <w:b/>
          <w:bCs/>
          <w:sz w:val="24"/>
          <w:szCs w:val="24"/>
          <w:lang w:eastAsia="ru-RU"/>
        </w:rPr>
        <w:t>_____________________________________________________________________</w:t>
      </w:r>
    </w:p>
    <w:p w:rsidR="00BB0802" w:rsidRPr="00D47972" w:rsidRDefault="00BB0802" w:rsidP="00636A5B">
      <w:pPr>
        <w:tabs>
          <w:tab w:val="left" w:pos="-180"/>
          <w:tab w:val="left" w:pos="180"/>
        </w:tabs>
        <w:ind w:left="709" w:firstLine="0"/>
        <w:contextualSpacing/>
        <w:jc w:val="center"/>
        <w:rPr>
          <w:sz w:val="24"/>
          <w:szCs w:val="24"/>
          <w:lang w:eastAsia="ru-RU"/>
        </w:rPr>
      </w:pPr>
      <w:r w:rsidRPr="00D47972">
        <w:rPr>
          <w:sz w:val="24"/>
          <w:szCs w:val="24"/>
          <w:lang w:eastAsia="ru-RU"/>
        </w:rPr>
        <w:t>(название учреждения, адрес и телефон)</w:t>
      </w:r>
    </w:p>
    <w:p w:rsidR="00BB0802" w:rsidRPr="00D47972" w:rsidRDefault="00BB0802" w:rsidP="00636A5B">
      <w:pPr>
        <w:numPr>
          <w:ilvl w:val="0"/>
          <w:numId w:val="23"/>
        </w:numPr>
        <w:tabs>
          <w:tab w:val="left" w:pos="-180"/>
          <w:tab w:val="left" w:pos="180"/>
        </w:tabs>
        <w:ind w:left="709" w:firstLine="0"/>
        <w:contextualSpacing/>
        <w:rPr>
          <w:sz w:val="24"/>
          <w:szCs w:val="24"/>
          <w:lang w:eastAsia="ru-RU"/>
        </w:rPr>
      </w:pPr>
      <w:r w:rsidRPr="00D47972">
        <w:rPr>
          <w:sz w:val="24"/>
          <w:szCs w:val="24"/>
          <w:lang w:eastAsia="ru-RU"/>
        </w:rPr>
        <w:t xml:space="preserve">Образование, </w:t>
      </w:r>
      <w:r>
        <w:rPr>
          <w:sz w:val="24"/>
          <w:szCs w:val="24"/>
          <w:lang w:eastAsia="ru-RU"/>
        </w:rPr>
        <w:t>ученое з</w:t>
      </w:r>
      <w:r w:rsidRPr="00D47972">
        <w:rPr>
          <w:sz w:val="24"/>
          <w:szCs w:val="24"/>
          <w:lang w:eastAsia="ru-RU"/>
        </w:rPr>
        <w:t>вание</w:t>
      </w:r>
      <w:r>
        <w:rPr>
          <w:sz w:val="24"/>
          <w:szCs w:val="24"/>
          <w:lang w:eastAsia="ru-RU"/>
        </w:rPr>
        <w:t xml:space="preserve"> и учёная степень (при наличии)</w:t>
      </w:r>
      <w:r w:rsidRPr="00D47972">
        <w:rPr>
          <w:b/>
          <w:bCs/>
          <w:sz w:val="24"/>
          <w:szCs w:val="24"/>
          <w:lang w:eastAsia="ru-RU"/>
        </w:rPr>
        <w:t>___________</w:t>
      </w:r>
    </w:p>
    <w:p w:rsidR="00BB0802" w:rsidRDefault="00BB0802" w:rsidP="00636A5B">
      <w:pPr>
        <w:tabs>
          <w:tab w:val="left" w:pos="-180"/>
          <w:tab w:val="left" w:pos="180"/>
        </w:tabs>
        <w:ind w:left="709" w:firstLine="0"/>
        <w:contextualSpacing/>
        <w:rPr>
          <w:b/>
          <w:bCs/>
          <w:sz w:val="24"/>
          <w:szCs w:val="24"/>
          <w:lang w:eastAsia="ru-RU"/>
        </w:rPr>
      </w:pPr>
      <w:r w:rsidRPr="00D47972">
        <w:rPr>
          <w:b/>
          <w:bCs/>
          <w:sz w:val="24"/>
          <w:szCs w:val="24"/>
          <w:lang w:eastAsia="ru-RU"/>
        </w:rPr>
        <w:t>_______________________________</w:t>
      </w:r>
      <w:r>
        <w:rPr>
          <w:b/>
          <w:bCs/>
          <w:sz w:val="24"/>
          <w:szCs w:val="24"/>
          <w:lang w:eastAsia="ru-RU"/>
        </w:rPr>
        <w:t>______________________________________</w:t>
      </w:r>
    </w:p>
    <w:p w:rsidR="00636A5B" w:rsidRPr="00D47972" w:rsidRDefault="00636A5B" w:rsidP="00636A5B">
      <w:pPr>
        <w:tabs>
          <w:tab w:val="left" w:pos="-180"/>
          <w:tab w:val="left" w:pos="180"/>
        </w:tabs>
        <w:ind w:left="709" w:firstLine="0"/>
        <w:contextualSpacing/>
        <w:rPr>
          <w:sz w:val="24"/>
          <w:szCs w:val="24"/>
          <w:lang w:eastAsia="ru-RU"/>
        </w:rPr>
      </w:pPr>
      <w:r>
        <w:rPr>
          <w:sz w:val="24"/>
          <w:szCs w:val="24"/>
          <w:lang w:eastAsia="ru-RU"/>
        </w:rPr>
        <w:t>_____________________________________________________________________</w:t>
      </w:r>
    </w:p>
    <w:p w:rsidR="00BB0802" w:rsidRPr="00D47972" w:rsidRDefault="00BB0802" w:rsidP="00636A5B">
      <w:pPr>
        <w:numPr>
          <w:ilvl w:val="0"/>
          <w:numId w:val="23"/>
        </w:numPr>
        <w:tabs>
          <w:tab w:val="left" w:pos="-180"/>
          <w:tab w:val="left" w:pos="180"/>
        </w:tabs>
        <w:ind w:left="709" w:firstLine="0"/>
        <w:contextualSpacing/>
        <w:rPr>
          <w:sz w:val="24"/>
          <w:szCs w:val="24"/>
          <w:lang w:eastAsia="ru-RU"/>
        </w:rPr>
      </w:pPr>
      <w:r w:rsidRPr="00D47972">
        <w:rPr>
          <w:sz w:val="24"/>
          <w:szCs w:val="24"/>
          <w:lang w:eastAsia="ru-RU"/>
        </w:rPr>
        <w:t>Основание для проведения исследовани</w:t>
      </w:r>
      <w:r>
        <w:rPr>
          <w:sz w:val="24"/>
          <w:szCs w:val="24"/>
          <w:lang w:eastAsia="ru-RU"/>
        </w:rPr>
        <w:t>я</w:t>
      </w:r>
      <w:r w:rsidRPr="00D47972">
        <w:rPr>
          <w:sz w:val="24"/>
          <w:szCs w:val="24"/>
          <w:lang w:eastAsia="ru-RU"/>
        </w:rPr>
        <w:t xml:space="preserve"> (</w:t>
      </w:r>
      <w:r>
        <w:rPr>
          <w:sz w:val="24"/>
          <w:szCs w:val="24"/>
          <w:lang w:eastAsia="ru-RU"/>
        </w:rPr>
        <w:t xml:space="preserve">письмо </w:t>
      </w:r>
      <w:r w:rsidRPr="00D47972">
        <w:rPr>
          <w:sz w:val="24"/>
          <w:szCs w:val="24"/>
          <w:lang w:eastAsia="ru-RU"/>
        </w:rPr>
        <w:t xml:space="preserve">организации или </w:t>
      </w:r>
      <w:r w:rsidR="00636A5B">
        <w:rPr>
          <w:sz w:val="24"/>
          <w:szCs w:val="24"/>
          <w:lang w:eastAsia="ru-RU"/>
        </w:rPr>
        <w:t>личное заявление пользователя)</w:t>
      </w:r>
      <w:r w:rsidRPr="00D47972">
        <w:rPr>
          <w:b/>
          <w:bCs/>
          <w:sz w:val="24"/>
          <w:szCs w:val="24"/>
          <w:lang w:eastAsia="ru-RU"/>
        </w:rPr>
        <w:t>__________________________________________</w:t>
      </w:r>
    </w:p>
    <w:p w:rsidR="00BB0802" w:rsidRPr="00D47972" w:rsidRDefault="00BB0802" w:rsidP="00636A5B">
      <w:pPr>
        <w:tabs>
          <w:tab w:val="left" w:pos="-180"/>
          <w:tab w:val="left" w:pos="180"/>
        </w:tabs>
        <w:ind w:left="709" w:firstLine="0"/>
        <w:contextualSpacing/>
        <w:rPr>
          <w:b/>
          <w:bCs/>
          <w:sz w:val="24"/>
          <w:szCs w:val="24"/>
          <w:lang w:eastAsia="ru-RU"/>
        </w:rPr>
      </w:pPr>
      <w:r w:rsidRPr="00D47972">
        <w:rPr>
          <w:b/>
          <w:bCs/>
          <w:sz w:val="24"/>
          <w:szCs w:val="24"/>
          <w:lang w:eastAsia="ru-RU"/>
        </w:rPr>
        <w:t>___________________</w:t>
      </w:r>
      <w:r>
        <w:rPr>
          <w:b/>
          <w:bCs/>
          <w:sz w:val="24"/>
          <w:szCs w:val="24"/>
          <w:lang w:eastAsia="ru-RU"/>
        </w:rPr>
        <w:t>______________________</w:t>
      </w:r>
      <w:r w:rsidRPr="00D47972">
        <w:rPr>
          <w:b/>
          <w:bCs/>
          <w:sz w:val="24"/>
          <w:szCs w:val="24"/>
          <w:lang w:eastAsia="ru-RU"/>
        </w:rPr>
        <w:t xml:space="preserve">____________________________ </w:t>
      </w:r>
    </w:p>
    <w:p w:rsidR="00BB0802" w:rsidRPr="00D47972" w:rsidRDefault="00BB0802" w:rsidP="00636A5B">
      <w:pPr>
        <w:numPr>
          <w:ilvl w:val="0"/>
          <w:numId w:val="23"/>
        </w:numPr>
        <w:tabs>
          <w:tab w:val="left" w:pos="-180"/>
          <w:tab w:val="left" w:pos="180"/>
        </w:tabs>
        <w:ind w:left="709" w:firstLine="0"/>
        <w:contextualSpacing/>
        <w:rPr>
          <w:sz w:val="24"/>
          <w:szCs w:val="24"/>
          <w:lang w:eastAsia="ru-RU"/>
        </w:rPr>
      </w:pPr>
      <w:r w:rsidRPr="00D47972">
        <w:rPr>
          <w:sz w:val="24"/>
          <w:szCs w:val="24"/>
          <w:lang w:eastAsia="ru-RU"/>
        </w:rPr>
        <w:t xml:space="preserve">Название темы, хронологические </w:t>
      </w:r>
      <w:r>
        <w:rPr>
          <w:sz w:val="24"/>
          <w:szCs w:val="24"/>
          <w:lang w:eastAsia="ru-RU"/>
        </w:rPr>
        <w:t>р</w:t>
      </w:r>
      <w:r w:rsidRPr="00D47972">
        <w:rPr>
          <w:sz w:val="24"/>
          <w:szCs w:val="24"/>
          <w:lang w:eastAsia="ru-RU"/>
        </w:rPr>
        <w:t>амки</w:t>
      </w:r>
      <w:r>
        <w:rPr>
          <w:sz w:val="24"/>
          <w:szCs w:val="24"/>
          <w:lang w:eastAsia="ru-RU"/>
        </w:rPr>
        <w:t xml:space="preserve"> исследования*</w:t>
      </w:r>
      <w:r w:rsidRPr="00D47972">
        <w:rPr>
          <w:b/>
          <w:bCs/>
          <w:sz w:val="24"/>
          <w:szCs w:val="24"/>
          <w:lang w:eastAsia="ru-RU"/>
        </w:rPr>
        <w:t>____</w:t>
      </w:r>
      <w:r w:rsidR="00636A5B">
        <w:rPr>
          <w:b/>
          <w:bCs/>
          <w:sz w:val="24"/>
          <w:szCs w:val="24"/>
          <w:lang w:eastAsia="ru-RU"/>
        </w:rPr>
        <w:t>___</w:t>
      </w:r>
      <w:r w:rsidRPr="00D47972">
        <w:rPr>
          <w:b/>
          <w:bCs/>
          <w:sz w:val="24"/>
          <w:szCs w:val="24"/>
          <w:lang w:eastAsia="ru-RU"/>
        </w:rPr>
        <w:t>______</w:t>
      </w:r>
      <w:r w:rsidR="00636A5B">
        <w:rPr>
          <w:b/>
          <w:bCs/>
          <w:sz w:val="24"/>
          <w:szCs w:val="24"/>
          <w:lang w:eastAsia="ru-RU"/>
        </w:rPr>
        <w:t>___</w:t>
      </w:r>
    </w:p>
    <w:p w:rsidR="00BB0802" w:rsidRPr="00D47972" w:rsidRDefault="00BB0802" w:rsidP="00636A5B">
      <w:pPr>
        <w:tabs>
          <w:tab w:val="left" w:pos="-180"/>
          <w:tab w:val="left" w:pos="180"/>
        </w:tabs>
        <w:ind w:left="709" w:firstLine="0"/>
        <w:contextualSpacing/>
        <w:rPr>
          <w:b/>
          <w:bCs/>
          <w:sz w:val="24"/>
          <w:szCs w:val="24"/>
          <w:lang w:eastAsia="ru-RU"/>
        </w:rPr>
      </w:pPr>
      <w:r w:rsidRPr="00D47972">
        <w:rPr>
          <w:b/>
          <w:bCs/>
          <w:sz w:val="24"/>
          <w:szCs w:val="24"/>
          <w:lang w:eastAsia="ru-RU"/>
        </w:rPr>
        <w:t>_____________________________________________________________________</w:t>
      </w:r>
    </w:p>
    <w:p w:rsidR="00BB0802" w:rsidRPr="00D47972" w:rsidRDefault="00BB0802" w:rsidP="00636A5B">
      <w:pPr>
        <w:tabs>
          <w:tab w:val="left" w:pos="-180"/>
          <w:tab w:val="left" w:pos="180"/>
        </w:tabs>
        <w:ind w:left="709" w:firstLine="0"/>
        <w:contextualSpacing/>
        <w:rPr>
          <w:b/>
          <w:bCs/>
          <w:sz w:val="24"/>
          <w:szCs w:val="24"/>
          <w:lang w:eastAsia="ru-RU"/>
        </w:rPr>
      </w:pPr>
      <w:r w:rsidRPr="00D47972">
        <w:rPr>
          <w:b/>
          <w:bCs/>
          <w:sz w:val="24"/>
          <w:szCs w:val="24"/>
          <w:lang w:eastAsia="ru-RU"/>
        </w:rPr>
        <w:t>_____________________________________________________________________</w:t>
      </w:r>
    </w:p>
    <w:p w:rsidR="00BB0802" w:rsidRPr="00B2526C" w:rsidRDefault="00BB0802" w:rsidP="00636A5B">
      <w:pPr>
        <w:pStyle w:val="aff5"/>
        <w:numPr>
          <w:ilvl w:val="0"/>
          <w:numId w:val="32"/>
        </w:numPr>
        <w:tabs>
          <w:tab w:val="left" w:pos="-180"/>
          <w:tab w:val="left" w:pos="180"/>
        </w:tabs>
        <w:ind w:left="709" w:hanging="11"/>
        <w:rPr>
          <w:sz w:val="24"/>
          <w:szCs w:val="24"/>
          <w:lang w:eastAsia="ru-RU"/>
        </w:rPr>
      </w:pPr>
      <w:r w:rsidRPr="00B2526C">
        <w:rPr>
          <w:sz w:val="24"/>
          <w:szCs w:val="24"/>
          <w:lang w:eastAsia="ru-RU"/>
        </w:rPr>
        <w:t>Цель работы (вид и форма использования архивной информации)</w:t>
      </w:r>
      <w:r w:rsidRPr="00B2526C">
        <w:rPr>
          <w:b/>
          <w:bCs/>
          <w:sz w:val="24"/>
          <w:szCs w:val="24"/>
          <w:lang w:eastAsia="ru-RU"/>
        </w:rPr>
        <w:t>_______</w:t>
      </w:r>
    </w:p>
    <w:p w:rsidR="00BB0802" w:rsidRDefault="00BB0802" w:rsidP="00636A5B">
      <w:pPr>
        <w:tabs>
          <w:tab w:val="left" w:pos="-180"/>
          <w:tab w:val="left" w:pos="180"/>
        </w:tabs>
        <w:ind w:left="709" w:firstLine="0"/>
        <w:contextualSpacing/>
        <w:rPr>
          <w:b/>
          <w:bCs/>
          <w:sz w:val="24"/>
          <w:szCs w:val="24"/>
          <w:lang w:eastAsia="ru-RU"/>
        </w:rPr>
      </w:pPr>
      <w:r w:rsidRPr="00D47972">
        <w:rPr>
          <w:b/>
          <w:bCs/>
          <w:sz w:val="24"/>
          <w:szCs w:val="24"/>
          <w:lang w:eastAsia="ru-RU"/>
        </w:rPr>
        <w:t>_____________________________________________________________________</w:t>
      </w:r>
    </w:p>
    <w:p w:rsidR="00636A5B" w:rsidRPr="00D47972" w:rsidRDefault="00636A5B" w:rsidP="00636A5B">
      <w:pPr>
        <w:tabs>
          <w:tab w:val="left" w:pos="-180"/>
          <w:tab w:val="left" w:pos="180"/>
        </w:tabs>
        <w:ind w:left="709" w:firstLine="0"/>
        <w:contextualSpacing/>
        <w:rPr>
          <w:b/>
          <w:bCs/>
          <w:sz w:val="24"/>
          <w:szCs w:val="24"/>
          <w:lang w:eastAsia="ru-RU"/>
        </w:rPr>
      </w:pPr>
      <w:r>
        <w:rPr>
          <w:b/>
          <w:bCs/>
          <w:sz w:val="24"/>
          <w:szCs w:val="24"/>
          <w:lang w:eastAsia="ru-RU"/>
        </w:rPr>
        <w:t>_____________________________________________________________________</w:t>
      </w:r>
    </w:p>
    <w:p w:rsidR="00BB0802" w:rsidRPr="00D47972" w:rsidRDefault="00BB0802" w:rsidP="00636A5B">
      <w:pPr>
        <w:numPr>
          <w:ilvl w:val="0"/>
          <w:numId w:val="32"/>
        </w:numPr>
        <w:tabs>
          <w:tab w:val="left" w:pos="-180"/>
          <w:tab w:val="left" w:pos="180"/>
        </w:tabs>
        <w:ind w:left="709" w:firstLine="0"/>
        <w:contextualSpacing/>
        <w:rPr>
          <w:sz w:val="24"/>
          <w:szCs w:val="24"/>
          <w:lang w:eastAsia="ru-RU"/>
        </w:rPr>
      </w:pPr>
      <w:r>
        <w:rPr>
          <w:sz w:val="24"/>
          <w:szCs w:val="24"/>
          <w:lang w:eastAsia="ru-RU"/>
        </w:rPr>
        <w:t>Адрес</w:t>
      </w:r>
      <w:r w:rsidRPr="00D47972">
        <w:rPr>
          <w:sz w:val="24"/>
          <w:szCs w:val="24"/>
          <w:lang w:eastAsia="ru-RU"/>
        </w:rPr>
        <w:t xml:space="preserve"> регистрации</w:t>
      </w:r>
      <w:r>
        <w:rPr>
          <w:sz w:val="24"/>
          <w:szCs w:val="24"/>
          <w:lang w:eastAsia="ru-RU"/>
        </w:rPr>
        <w:t xml:space="preserve"> по месту жительства (пребывания)*_____</w:t>
      </w:r>
      <w:r w:rsidR="00636A5B">
        <w:rPr>
          <w:sz w:val="24"/>
          <w:szCs w:val="24"/>
          <w:lang w:eastAsia="ru-RU"/>
        </w:rPr>
        <w:t>___</w:t>
      </w:r>
      <w:r>
        <w:rPr>
          <w:sz w:val="24"/>
          <w:szCs w:val="24"/>
          <w:lang w:eastAsia="ru-RU"/>
        </w:rPr>
        <w:t>________</w:t>
      </w:r>
    </w:p>
    <w:p w:rsidR="00BB0802" w:rsidRDefault="00BB0802" w:rsidP="00636A5B">
      <w:pPr>
        <w:tabs>
          <w:tab w:val="left" w:pos="-180"/>
          <w:tab w:val="left" w:pos="180"/>
        </w:tabs>
        <w:ind w:left="709" w:firstLine="0"/>
        <w:contextualSpacing/>
        <w:rPr>
          <w:sz w:val="24"/>
          <w:szCs w:val="24"/>
          <w:lang w:eastAsia="ru-RU"/>
        </w:rPr>
      </w:pPr>
      <w:r w:rsidRPr="00D47972">
        <w:rPr>
          <w:sz w:val="24"/>
          <w:szCs w:val="24"/>
          <w:lang w:eastAsia="ru-RU"/>
        </w:rPr>
        <w:t>_____________________________________________________________________</w:t>
      </w:r>
    </w:p>
    <w:p w:rsidR="00636A5B" w:rsidRPr="00D47972" w:rsidRDefault="00636A5B" w:rsidP="00636A5B">
      <w:pPr>
        <w:tabs>
          <w:tab w:val="left" w:pos="-180"/>
          <w:tab w:val="left" w:pos="180"/>
        </w:tabs>
        <w:ind w:left="709" w:firstLine="0"/>
        <w:contextualSpacing/>
        <w:rPr>
          <w:sz w:val="24"/>
          <w:szCs w:val="24"/>
          <w:lang w:eastAsia="ru-RU"/>
        </w:rPr>
      </w:pPr>
      <w:r>
        <w:rPr>
          <w:sz w:val="24"/>
          <w:szCs w:val="24"/>
          <w:lang w:eastAsia="ru-RU"/>
        </w:rPr>
        <w:t>_____________________________________________________________________</w:t>
      </w:r>
    </w:p>
    <w:p w:rsidR="00BB0802" w:rsidRPr="00D47972" w:rsidRDefault="00BB0802" w:rsidP="00636A5B">
      <w:pPr>
        <w:numPr>
          <w:ilvl w:val="0"/>
          <w:numId w:val="32"/>
        </w:numPr>
        <w:tabs>
          <w:tab w:val="left" w:pos="-180"/>
          <w:tab w:val="left" w:pos="180"/>
        </w:tabs>
        <w:ind w:left="709" w:firstLine="0"/>
        <w:contextualSpacing/>
        <w:rPr>
          <w:sz w:val="24"/>
          <w:szCs w:val="24"/>
          <w:lang w:eastAsia="ru-RU"/>
        </w:rPr>
      </w:pPr>
      <w:r>
        <w:rPr>
          <w:sz w:val="24"/>
          <w:szCs w:val="24"/>
          <w:lang w:eastAsia="ru-RU"/>
        </w:rPr>
        <w:t>Адрес фактического</w:t>
      </w:r>
      <w:r w:rsidRPr="00D47972">
        <w:rPr>
          <w:sz w:val="24"/>
          <w:szCs w:val="24"/>
          <w:lang w:eastAsia="ru-RU"/>
        </w:rPr>
        <w:t xml:space="preserve"> проживания</w:t>
      </w:r>
      <w:r>
        <w:rPr>
          <w:sz w:val="24"/>
          <w:szCs w:val="24"/>
          <w:lang w:eastAsia="ru-RU"/>
        </w:rPr>
        <w:t>*___________</w:t>
      </w:r>
      <w:r w:rsidRPr="00D47972">
        <w:rPr>
          <w:b/>
          <w:bCs/>
          <w:sz w:val="24"/>
          <w:szCs w:val="24"/>
          <w:lang w:eastAsia="ru-RU"/>
        </w:rPr>
        <w:t>_________</w:t>
      </w:r>
      <w:r w:rsidR="00636A5B">
        <w:rPr>
          <w:b/>
          <w:bCs/>
          <w:sz w:val="24"/>
          <w:szCs w:val="24"/>
          <w:lang w:eastAsia="ru-RU"/>
        </w:rPr>
        <w:t>___</w:t>
      </w:r>
      <w:r w:rsidRPr="00D47972">
        <w:rPr>
          <w:b/>
          <w:bCs/>
          <w:sz w:val="24"/>
          <w:szCs w:val="24"/>
          <w:lang w:eastAsia="ru-RU"/>
        </w:rPr>
        <w:t>___________</w:t>
      </w:r>
    </w:p>
    <w:p w:rsidR="00BB0802" w:rsidRPr="00D47972" w:rsidRDefault="00BB0802" w:rsidP="00636A5B">
      <w:pPr>
        <w:tabs>
          <w:tab w:val="left" w:pos="-180"/>
          <w:tab w:val="left" w:pos="180"/>
        </w:tabs>
        <w:ind w:left="709" w:firstLine="0"/>
        <w:contextualSpacing/>
        <w:rPr>
          <w:sz w:val="24"/>
          <w:szCs w:val="24"/>
          <w:lang w:eastAsia="ru-RU"/>
        </w:rPr>
      </w:pPr>
      <w:r w:rsidRPr="00D47972">
        <w:rPr>
          <w:b/>
          <w:bCs/>
          <w:sz w:val="24"/>
          <w:szCs w:val="24"/>
          <w:lang w:eastAsia="ru-RU"/>
        </w:rPr>
        <w:t>_____________________________________________________________________</w:t>
      </w:r>
    </w:p>
    <w:p w:rsidR="00BB0802" w:rsidRPr="001145C0" w:rsidRDefault="00BB0802" w:rsidP="00636A5B">
      <w:pPr>
        <w:numPr>
          <w:ilvl w:val="0"/>
          <w:numId w:val="32"/>
        </w:numPr>
        <w:tabs>
          <w:tab w:val="left" w:pos="-180"/>
          <w:tab w:val="left" w:pos="180"/>
        </w:tabs>
        <w:ind w:left="709" w:firstLine="0"/>
        <w:contextualSpacing/>
        <w:rPr>
          <w:bCs/>
          <w:sz w:val="24"/>
          <w:szCs w:val="24"/>
          <w:lang w:eastAsia="ru-RU"/>
        </w:rPr>
      </w:pPr>
      <w:r w:rsidRPr="001145C0">
        <w:rPr>
          <w:bCs/>
          <w:sz w:val="24"/>
          <w:szCs w:val="24"/>
          <w:lang w:eastAsia="ru-RU"/>
        </w:rPr>
        <w:t>Номер контактного телефона (при наличии)________________________</w:t>
      </w:r>
      <w:r>
        <w:rPr>
          <w:bCs/>
          <w:sz w:val="24"/>
          <w:szCs w:val="24"/>
          <w:lang w:eastAsia="ru-RU"/>
        </w:rPr>
        <w:t>__</w:t>
      </w:r>
    </w:p>
    <w:p w:rsidR="00BB0802" w:rsidRPr="001145C0" w:rsidRDefault="00BB0802" w:rsidP="00636A5B">
      <w:pPr>
        <w:numPr>
          <w:ilvl w:val="0"/>
          <w:numId w:val="32"/>
        </w:numPr>
        <w:tabs>
          <w:tab w:val="left" w:pos="-180"/>
          <w:tab w:val="left" w:pos="180"/>
        </w:tabs>
        <w:ind w:left="709" w:firstLine="0"/>
        <w:contextualSpacing/>
        <w:rPr>
          <w:bCs/>
          <w:sz w:val="24"/>
          <w:szCs w:val="24"/>
          <w:lang w:eastAsia="ru-RU"/>
        </w:rPr>
      </w:pPr>
      <w:r w:rsidRPr="001145C0">
        <w:rPr>
          <w:bCs/>
          <w:sz w:val="24"/>
          <w:szCs w:val="24"/>
          <w:lang w:eastAsia="ru-RU"/>
        </w:rPr>
        <w:t>Адрес электронной почты (при наличии)____________________________</w:t>
      </w:r>
    </w:p>
    <w:p w:rsidR="00BB0802" w:rsidRPr="00636A5B" w:rsidRDefault="00BB0802" w:rsidP="00636A5B">
      <w:pPr>
        <w:numPr>
          <w:ilvl w:val="0"/>
          <w:numId w:val="32"/>
        </w:numPr>
        <w:tabs>
          <w:tab w:val="left" w:pos="-180"/>
          <w:tab w:val="left" w:pos="180"/>
        </w:tabs>
        <w:ind w:left="709" w:firstLine="0"/>
        <w:contextualSpacing/>
        <w:rPr>
          <w:b/>
          <w:bCs/>
          <w:sz w:val="24"/>
          <w:szCs w:val="24"/>
          <w:lang w:eastAsia="ru-RU"/>
        </w:rPr>
      </w:pPr>
      <w:r>
        <w:rPr>
          <w:sz w:val="24"/>
          <w:szCs w:val="24"/>
          <w:lang w:eastAsia="ru-RU"/>
        </w:rPr>
        <w:t>Вид, с</w:t>
      </w:r>
      <w:r w:rsidRPr="00D47972">
        <w:rPr>
          <w:sz w:val="24"/>
          <w:szCs w:val="24"/>
          <w:lang w:eastAsia="ru-RU"/>
        </w:rPr>
        <w:t>ерия и номер документа, удостоверяющего личность</w:t>
      </w:r>
      <w:r>
        <w:rPr>
          <w:sz w:val="24"/>
          <w:szCs w:val="24"/>
          <w:lang w:eastAsia="ru-RU"/>
        </w:rPr>
        <w:t>, орган выдавший документ*</w:t>
      </w:r>
      <w:r w:rsidR="00636A5B">
        <w:rPr>
          <w:sz w:val="24"/>
          <w:szCs w:val="24"/>
          <w:lang w:eastAsia="ru-RU"/>
        </w:rPr>
        <w:t>__________________________________________________</w:t>
      </w:r>
    </w:p>
    <w:p w:rsidR="00636A5B" w:rsidRDefault="00636A5B" w:rsidP="00636A5B">
      <w:pPr>
        <w:tabs>
          <w:tab w:val="left" w:pos="-180"/>
          <w:tab w:val="left" w:pos="180"/>
        </w:tabs>
        <w:ind w:left="709" w:firstLine="0"/>
        <w:contextualSpacing/>
        <w:rPr>
          <w:b/>
          <w:bCs/>
          <w:sz w:val="24"/>
          <w:szCs w:val="24"/>
          <w:lang w:eastAsia="ru-RU"/>
        </w:rPr>
      </w:pPr>
      <w:r>
        <w:rPr>
          <w:sz w:val="24"/>
          <w:szCs w:val="24"/>
          <w:lang w:eastAsia="ru-RU"/>
        </w:rPr>
        <w:t>_____________________________________________________________________</w:t>
      </w:r>
    </w:p>
    <w:p w:rsidR="00636A5B" w:rsidRDefault="00636A5B" w:rsidP="00636A5B">
      <w:pPr>
        <w:tabs>
          <w:tab w:val="left" w:pos="-180"/>
          <w:tab w:val="left" w:pos="180"/>
        </w:tabs>
        <w:ind w:left="709" w:firstLine="0"/>
        <w:contextualSpacing/>
        <w:rPr>
          <w:b/>
          <w:bCs/>
          <w:sz w:val="24"/>
          <w:szCs w:val="24"/>
          <w:lang w:eastAsia="ru-RU"/>
        </w:rPr>
      </w:pPr>
      <w:r>
        <w:rPr>
          <w:b/>
          <w:bCs/>
          <w:sz w:val="24"/>
          <w:szCs w:val="24"/>
          <w:lang w:eastAsia="ru-RU"/>
        </w:rPr>
        <w:t>_____________________________________________________________________</w:t>
      </w:r>
    </w:p>
    <w:p w:rsidR="00BB0802" w:rsidRPr="001145C0" w:rsidRDefault="00BB0802" w:rsidP="00636A5B">
      <w:pPr>
        <w:numPr>
          <w:ilvl w:val="0"/>
          <w:numId w:val="32"/>
        </w:numPr>
        <w:tabs>
          <w:tab w:val="left" w:pos="-180"/>
          <w:tab w:val="left" w:pos="180"/>
        </w:tabs>
        <w:ind w:left="709" w:firstLine="0"/>
        <w:contextualSpacing/>
        <w:rPr>
          <w:bCs/>
          <w:sz w:val="24"/>
          <w:szCs w:val="24"/>
          <w:lang w:eastAsia="ru-RU"/>
        </w:rPr>
      </w:pPr>
      <w:r w:rsidRPr="001145C0">
        <w:rPr>
          <w:bCs/>
          <w:sz w:val="24"/>
          <w:szCs w:val="24"/>
          <w:lang w:eastAsia="ru-RU"/>
        </w:rPr>
        <w:t>Фамилия, имя отчество (при наличии) сопровождающего лица</w:t>
      </w:r>
      <w:r>
        <w:rPr>
          <w:sz w:val="24"/>
          <w:szCs w:val="24"/>
          <w:lang w:eastAsia="ru-RU"/>
        </w:rPr>
        <w:t>**</w:t>
      </w:r>
    </w:p>
    <w:p w:rsidR="00BB0802" w:rsidRPr="001145C0" w:rsidRDefault="00BB0802" w:rsidP="00D47972">
      <w:pPr>
        <w:tabs>
          <w:tab w:val="left" w:pos="-180"/>
          <w:tab w:val="left" w:pos="180"/>
        </w:tabs>
        <w:ind w:firstLine="0"/>
        <w:contextualSpacing/>
        <w:rPr>
          <w:sz w:val="24"/>
          <w:szCs w:val="24"/>
          <w:lang w:eastAsia="ru-RU"/>
        </w:rPr>
      </w:pPr>
    </w:p>
    <w:p w:rsidR="00BB0802" w:rsidRDefault="00BB0802" w:rsidP="004C5907">
      <w:pPr>
        <w:tabs>
          <w:tab w:val="left" w:pos="-180"/>
          <w:tab w:val="left" w:pos="180"/>
        </w:tabs>
        <w:ind w:firstLine="0"/>
        <w:contextualSpacing/>
        <w:rPr>
          <w:sz w:val="24"/>
          <w:szCs w:val="24"/>
          <w:lang w:eastAsia="ru-RU"/>
        </w:rPr>
      </w:pPr>
      <w:r>
        <w:rPr>
          <w:sz w:val="24"/>
          <w:szCs w:val="24"/>
          <w:lang w:eastAsia="ru-RU"/>
        </w:rPr>
        <w:t>«*» Поле обязательно для заполнения</w:t>
      </w:r>
    </w:p>
    <w:p w:rsidR="00BB0802" w:rsidRDefault="00BB0802" w:rsidP="004C5907">
      <w:pPr>
        <w:tabs>
          <w:tab w:val="left" w:pos="-180"/>
          <w:tab w:val="left" w:pos="180"/>
        </w:tabs>
        <w:ind w:firstLine="0"/>
        <w:contextualSpacing/>
        <w:rPr>
          <w:sz w:val="24"/>
          <w:szCs w:val="24"/>
          <w:lang w:eastAsia="ru-RU"/>
        </w:rPr>
      </w:pPr>
      <w:r>
        <w:rPr>
          <w:sz w:val="24"/>
          <w:szCs w:val="24"/>
          <w:lang w:eastAsia="ru-RU"/>
        </w:rPr>
        <w:t xml:space="preserve">«**» Поле обязательно для заполнения </w:t>
      </w:r>
      <w:proofErr w:type="gramStart"/>
      <w:r>
        <w:rPr>
          <w:sz w:val="24"/>
          <w:szCs w:val="24"/>
          <w:lang w:eastAsia="ru-RU"/>
        </w:rPr>
        <w:t>при</w:t>
      </w:r>
      <w:proofErr w:type="gramEnd"/>
      <w:r>
        <w:rPr>
          <w:sz w:val="24"/>
          <w:szCs w:val="24"/>
          <w:lang w:eastAsia="ru-RU"/>
        </w:rPr>
        <w:t xml:space="preserve"> в случае посещения читального зала с сопровождающим лицом</w:t>
      </w:r>
    </w:p>
    <w:p w:rsidR="00BB0802" w:rsidRDefault="00BB0802" w:rsidP="0022225A">
      <w:pPr>
        <w:tabs>
          <w:tab w:val="left" w:pos="-180"/>
          <w:tab w:val="left" w:pos="4170"/>
        </w:tabs>
        <w:ind w:firstLine="0"/>
        <w:contextualSpacing/>
        <w:rPr>
          <w:sz w:val="24"/>
          <w:szCs w:val="24"/>
          <w:lang w:eastAsia="ru-RU"/>
        </w:rPr>
      </w:pPr>
    </w:p>
    <w:p w:rsidR="00636A5B" w:rsidRDefault="00636A5B" w:rsidP="00B2526C">
      <w:pPr>
        <w:widowControl w:val="0"/>
        <w:autoSpaceDE w:val="0"/>
        <w:autoSpaceDN w:val="0"/>
        <w:adjustRightInd w:val="0"/>
        <w:jc w:val="both"/>
        <w:rPr>
          <w:szCs w:val="28"/>
        </w:rPr>
      </w:pPr>
    </w:p>
    <w:p w:rsidR="00636A5B" w:rsidRDefault="00636A5B" w:rsidP="00B2526C">
      <w:pPr>
        <w:widowControl w:val="0"/>
        <w:autoSpaceDE w:val="0"/>
        <w:autoSpaceDN w:val="0"/>
        <w:adjustRightInd w:val="0"/>
        <w:jc w:val="both"/>
        <w:rPr>
          <w:szCs w:val="28"/>
        </w:rPr>
      </w:pPr>
    </w:p>
    <w:p w:rsidR="00BB0802" w:rsidRPr="006D47C7" w:rsidRDefault="00BB0802" w:rsidP="00B67CA8">
      <w:pPr>
        <w:widowControl w:val="0"/>
        <w:autoSpaceDE w:val="0"/>
        <w:autoSpaceDN w:val="0"/>
        <w:adjustRightInd w:val="0"/>
        <w:ind w:firstLine="0"/>
        <w:jc w:val="center"/>
        <w:rPr>
          <w:sz w:val="24"/>
          <w:szCs w:val="24"/>
        </w:rPr>
      </w:pPr>
      <w:r w:rsidRPr="006D47C7">
        <w:rPr>
          <w:sz w:val="24"/>
          <w:szCs w:val="24"/>
        </w:rPr>
        <w:lastRenderedPageBreak/>
        <w:t>Обязательство-соглашение</w:t>
      </w:r>
    </w:p>
    <w:p w:rsidR="00BB0802" w:rsidRPr="006D47C7" w:rsidRDefault="00BB0802" w:rsidP="00B2526C">
      <w:pPr>
        <w:widowControl w:val="0"/>
        <w:autoSpaceDE w:val="0"/>
        <w:autoSpaceDN w:val="0"/>
        <w:adjustRightInd w:val="0"/>
        <w:jc w:val="both"/>
        <w:rPr>
          <w:sz w:val="24"/>
          <w:szCs w:val="24"/>
        </w:rPr>
      </w:pPr>
      <w:r w:rsidRPr="006D47C7">
        <w:rPr>
          <w:sz w:val="24"/>
          <w:szCs w:val="24"/>
        </w:rPr>
        <w:t>Я, __________________________________________________________________,</w:t>
      </w:r>
    </w:p>
    <w:p w:rsidR="00BB0802" w:rsidRPr="006D47C7" w:rsidRDefault="00BB0802" w:rsidP="00636A5B">
      <w:pPr>
        <w:widowControl w:val="0"/>
        <w:autoSpaceDE w:val="0"/>
        <w:autoSpaceDN w:val="0"/>
        <w:adjustRightInd w:val="0"/>
        <w:jc w:val="center"/>
        <w:rPr>
          <w:sz w:val="24"/>
          <w:szCs w:val="24"/>
        </w:rPr>
      </w:pPr>
      <w:proofErr w:type="gramStart"/>
      <w:r w:rsidRPr="006D47C7">
        <w:rPr>
          <w:sz w:val="24"/>
          <w:szCs w:val="24"/>
        </w:rPr>
        <w:t>(фамилия, имя, отчество (при наличии)</w:t>
      </w:r>
      <w:proofErr w:type="gramEnd"/>
    </w:p>
    <w:p w:rsidR="00BB0802" w:rsidRPr="006D47C7" w:rsidRDefault="00BB0802" w:rsidP="00636A5B">
      <w:pPr>
        <w:widowControl w:val="0"/>
        <w:autoSpaceDE w:val="0"/>
        <w:autoSpaceDN w:val="0"/>
        <w:adjustRightInd w:val="0"/>
        <w:jc w:val="both"/>
        <w:rPr>
          <w:sz w:val="24"/>
          <w:szCs w:val="24"/>
        </w:rPr>
      </w:pPr>
      <w:r w:rsidRPr="006D47C7">
        <w:rPr>
          <w:sz w:val="24"/>
          <w:szCs w:val="24"/>
        </w:rPr>
        <w:t xml:space="preserve">ознакомлен с </w:t>
      </w:r>
      <w:hyperlink r:id="rId26" w:history="1">
        <w:r w:rsidRPr="006D47C7">
          <w:rPr>
            <w:sz w:val="24"/>
            <w:szCs w:val="24"/>
          </w:rPr>
          <w:t>Порядком</w:t>
        </w:r>
      </w:hyperlink>
      <w:r w:rsidRPr="006D47C7">
        <w:rPr>
          <w:sz w:val="24"/>
          <w:szCs w:val="24"/>
        </w:rPr>
        <w:t xml:space="preserve"> использования архивных документов в государственных и муниципальных архивах Российской Федерации, утвержденным приказом </w:t>
      </w:r>
      <w:proofErr w:type="spellStart"/>
      <w:r w:rsidRPr="006D47C7">
        <w:rPr>
          <w:sz w:val="24"/>
          <w:szCs w:val="24"/>
        </w:rPr>
        <w:t>Росархива</w:t>
      </w:r>
      <w:proofErr w:type="spellEnd"/>
      <w:r w:rsidRPr="006D47C7">
        <w:rPr>
          <w:sz w:val="24"/>
          <w:szCs w:val="24"/>
        </w:rPr>
        <w:t xml:space="preserve"> от 01.09.2017 </w:t>
      </w:r>
      <w:r w:rsidR="00401381">
        <w:rPr>
          <w:sz w:val="24"/>
          <w:szCs w:val="24"/>
        </w:rPr>
        <w:t>№</w:t>
      </w:r>
      <w:r w:rsidRPr="006D47C7">
        <w:rPr>
          <w:sz w:val="24"/>
          <w:szCs w:val="24"/>
        </w:rPr>
        <w:t xml:space="preserve"> 143, и обязуюсь его выполнять.</w:t>
      </w:r>
    </w:p>
    <w:p w:rsidR="00BB0802" w:rsidRPr="006D47C7" w:rsidRDefault="00BB0802" w:rsidP="00636A5B">
      <w:pPr>
        <w:widowControl w:val="0"/>
        <w:autoSpaceDE w:val="0"/>
        <w:autoSpaceDN w:val="0"/>
        <w:adjustRightInd w:val="0"/>
        <w:jc w:val="both"/>
        <w:rPr>
          <w:sz w:val="24"/>
          <w:szCs w:val="24"/>
        </w:rPr>
      </w:pPr>
      <w:r w:rsidRPr="006D47C7">
        <w:rPr>
          <w:sz w:val="24"/>
          <w:szCs w:val="24"/>
        </w:rPr>
        <w:t xml:space="preserve">Я согласен на обработку моих персональных данных, указанных в анкете, посредством внесения в информационную базу данных, в соответствии с Федеральным </w:t>
      </w:r>
      <w:hyperlink r:id="rId27" w:history="1">
        <w:r w:rsidRPr="006D47C7">
          <w:rPr>
            <w:sz w:val="24"/>
            <w:szCs w:val="24"/>
          </w:rPr>
          <w:t>законом</w:t>
        </w:r>
      </w:hyperlink>
      <w:r w:rsidRPr="006D47C7">
        <w:rPr>
          <w:sz w:val="24"/>
          <w:szCs w:val="24"/>
        </w:rPr>
        <w:t xml:space="preserve"> от 27.07.2006 </w:t>
      </w:r>
      <w:r w:rsidR="00401381">
        <w:rPr>
          <w:sz w:val="24"/>
          <w:szCs w:val="24"/>
        </w:rPr>
        <w:t>№</w:t>
      </w:r>
      <w:r w:rsidRPr="006D47C7">
        <w:rPr>
          <w:sz w:val="24"/>
          <w:szCs w:val="24"/>
        </w:rPr>
        <w:t xml:space="preserve"> 152-ФЗ </w:t>
      </w:r>
      <w:r w:rsidR="00636A5B">
        <w:rPr>
          <w:sz w:val="24"/>
          <w:szCs w:val="24"/>
        </w:rPr>
        <w:t>«</w:t>
      </w:r>
      <w:r w:rsidRPr="006D47C7">
        <w:rPr>
          <w:sz w:val="24"/>
          <w:szCs w:val="24"/>
        </w:rPr>
        <w:t>О персональных данных</w:t>
      </w:r>
      <w:r w:rsidR="00636A5B">
        <w:rPr>
          <w:sz w:val="24"/>
          <w:szCs w:val="24"/>
        </w:rPr>
        <w:t>»</w:t>
      </w:r>
      <w:r w:rsidRPr="006D47C7">
        <w:rPr>
          <w:sz w:val="24"/>
          <w:szCs w:val="24"/>
        </w:rPr>
        <w:t>.</w:t>
      </w:r>
    </w:p>
    <w:p w:rsidR="00BB0802" w:rsidRPr="006D47C7" w:rsidRDefault="00BB0802" w:rsidP="00636A5B">
      <w:pPr>
        <w:widowControl w:val="0"/>
        <w:autoSpaceDE w:val="0"/>
        <w:autoSpaceDN w:val="0"/>
        <w:adjustRightInd w:val="0"/>
        <w:jc w:val="both"/>
        <w:rPr>
          <w:sz w:val="24"/>
          <w:szCs w:val="24"/>
        </w:rPr>
      </w:pPr>
      <w:r w:rsidRPr="006D47C7">
        <w:rPr>
          <w:sz w:val="24"/>
          <w:szCs w:val="24"/>
        </w:rPr>
        <w:t>Обязуюсь соблюдать режим конфиденциальности в отношении ставшей мне известной информации, использование и распространение которой ограничено законодательством Российской Федерации.</w:t>
      </w:r>
    </w:p>
    <w:p w:rsidR="00BB0802" w:rsidRPr="006D47C7" w:rsidRDefault="00BB0802" w:rsidP="00B2526C">
      <w:pPr>
        <w:widowControl w:val="0"/>
        <w:autoSpaceDE w:val="0"/>
        <w:autoSpaceDN w:val="0"/>
        <w:adjustRightInd w:val="0"/>
        <w:jc w:val="both"/>
        <w:rPr>
          <w:sz w:val="24"/>
          <w:szCs w:val="24"/>
        </w:rPr>
      </w:pPr>
    </w:p>
    <w:p w:rsidR="00BB0802" w:rsidRPr="006D47C7" w:rsidRDefault="00BB0802" w:rsidP="00B2526C">
      <w:pPr>
        <w:widowControl w:val="0"/>
        <w:autoSpaceDE w:val="0"/>
        <w:autoSpaceDN w:val="0"/>
        <w:adjustRightInd w:val="0"/>
        <w:jc w:val="both"/>
        <w:rPr>
          <w:sz w:val="24"/>
          <w:szCs w:val="24"/>
        </w:rPr>
      </w:pPr>
      <w:r w:rsidRPr="006D47C7">
        <w:rPr>
          <w:sz w:val="24"/>
          <w:szCs w:val="24"/>
        </w:rPr>
        <w:t xml:space="preserve">    </w:t>
      </w:r>
      <w:r w:rsidR="00636A5B">
        <w:rPr>
          <w:sz w:val="24"/>
          <w:szCs w:val="24"/>
        </w:rPr>
        <w:t>«</w:t>
      </w:r>
      <w:r w:rsidRPr="006D47C7">
        <w:rPr>
          <w:sz w:val="24"/>
          <w:szCs w:val="24"/>
        </w:rPr>
        <w:t>_</w:t>
      </w:r>
      <w:r w:rsidR="00B67CA8">
        <w:rPr>
          <w:sz w:val="24"/>
          <w:szCs w:val="24"/>
        </w:rPr>
        <w:t>__</w:t>
      </w:r>
      <w:r w:rsidRPr="006D47C7">
        <w:rPr>
          <w:sz w:val="24"/>
          <w:szCs w:val="24"/>
        </w:rPr>
        <w:t>_</w:t>
      </w:r>
      <w:r w:rsidR="00636A5B">
        <w:rPr>
          <w:sz w:val="24"/>
          <w:szCs w:val="24"/>
        </w:rPr>
        <w:t>»</w:t>
      </w:r>
      <w:r w:rsidRPr="006D47C7">
        <w:rPr>
          <w:sz w:val="24"/>
          <w:szCs w:val="24"/>
        </w:rPr>
        <w:t xml:space="preserve"> ________________ 20_</w:t>
      </w:r>
      <w:r w:rsidR="00B67CA8">
        <w:rPr>
          <w:sz w:val="24"/>
          <w:szCs w:val="24"/>
        </w:rPr>
        <w:t>__</w:t>
      </w:r>
      <w:r w:rsidRPr="006D47C7">
        <w:rPr>
          <w:sz w:val="24"/>
          <w:szCs w:val="24"/>
        </w:rPr>
        <w:t>_ г.    ___________</w:t>
      </w:r>
    </w:p>
    <w:p w:rsidR="00BB0802" w:rsidRPr="006D47C7" w:rsidRDefault="00BB0802" w:rsidP="00B2526C">
      <w:pPr>
        <w:widowControl w:val="0"/>
        <w:autoSpaceDE w:val="0"/>
        <w:autoSpaceDN w:val="0"/>
        <w:adjustRightInd w:val="0"/>
        <w:jc w:val="both"/>
        <w:rPr>
          <w:sz w:val="24"/>
          <w:szCs w:val="24"/>
        </w:rPr>
      </w:pPr>
      <w:r w:rsidRPr="006D47C7">
        <w:rPr>
          <w:sz w:val="24"/>
          <w:szCs w:val="24"/>
        </w:rPr>
        <w:t xml:space="preserve">                                       подпись</w:t>
      </w:r>
    </w:p>
    <w:p w:rsidR="00BB0802" w:rsidRPr="006D47C7" w:rsidRDefault="00BB0802" w:rsidP="00B2526C">
      <w:pPr>
        <w:widowControl w:val="0"/>
        <w:autoSpaceDE w:val="0"/>
        <w:autoSpaceDN w:val="0"/>
        <w:adjustRightInd w:val="0"/>
        <w:jc w:val="both"/>
        <w:rPr>
          <w:sz w:val="24"/>
          <w:szCs w:val="24"/>
        </w:rPr>
      </w:pPr>
    </w:p>
    <w:p w:rsidR="00BB0802" w:rsidRPr="006D47C7" w:rsidRDefault="00BB0802" w:rsidP="00B2526C">
      <w:pPr>
        <w:widowControl w:val="0"/>
        <w:autoSpaceDE w:val="0"/>
        <w:autoSpaceDN w:val="0"/>
        <w:adjustRightInd w:val="0"/>
        <w:jc w:val="both"/>
        <w:rPr>
          <w:sz w:val="24"/>
          <w:szCs w:val="24"/>
        </w:rPr>
      </w:pPr>
      <w:r w:rsidRPr="006D47C7">
        <w:rPr>
          <w:sz w:val="24"/>
          <w:szCs w:val="24"/>
        </w:rPr>
        <w:t xml:space="preserve">    ______________         </w:t>
      </w:r>
      <w:r w:rsidR="00B67CA8">
        <w:rPr>
          <w:sz w:val="24"/>
          <w:szCs w:val="24"/>
        </w:rPr>
        <w:t xml:space="preserve">   </w:t>
      </w:r>
      <w:r w:rsidRPr="006D47C7">
        <w:rPr>
          <w:sz w:val="24"/>
          <w:szCs w:val="24"/>
        </w:rPr>
        <w:t xml:space="preserve">                 ___________    ______________________</w:t>
      </w:r>
    </w:p>
    <w:p w:rsidR="00BB0802" w:rsidRPr="006D47C7" w:rsidRDefault="00BB0802" w:rsidP="00B2526C">
      <w:pPr>
        <w:widowControl w:val="0"/>
        <w:autoSpaceDE w:val="0"/>
        <w:autoSpaceDN w:val="0"/>
        <w:adjustRightInd w:val="0"/>
        <w:jc w:val="both"/>
        <w:rPr>
          <w:sz w:val="24"/>
          <w:szCs w:val="24"/>
        </w:rPr>
      </w:pPr>
      <w:r w:rsidRPr="006D47C7">
        <w:rPr>
          <w:sz w:val="24"/>
          <w:szCs w:val="24"/>
        </w:rPr>
        <w:t xml:space="preserve">    должность сотрудника архива   </w:t>
      </w:r>
      <w:r w:rsidR="00B67CA8">
        <w:rPr>
          <w:sz w:val="24"/>
          <w:szCs w:val="24"/>
        </w:rPr>
        <w:t xml:space="preserve"> </w:t>
      </w:r>
      <w:r w:rsidRPr="006D47C7">
        <w:rPr>
          <w:sz w:val="24"/>
          <w:szCs w:val="24"/>
        </w:rPr>
        <w:t xml:space="preserve">     подпись   </w:t>
      </w:r>
      <w:r w:rsidR="00B67CA8">
        <w:rPr>
          <w:sz w:val="24"/>
          <w:szCs w:val="24"/>
        </w:rPr>
        <w:t xml:space="preserve">   </w:t>
      </w:r>
      <w:r w:rsidRPr="006D47C7">
        <w:rPr>
          <w:sz w:val="24"/>
          <w:szCs w:val="24"/>
        </w:rPr>
        <w:t xml:space="preserve">     расшифровка подписи</w:t>
      </w:r>
    </w:p>
    <w:p w:rsidR="00BB0802" w:rsidRPr="006D47C7" w:rsidRDefault="00BB0802" w:rsidP="00B2526C">
      <w:pPr>
        <w:widowControl w:val="0"/>
        <w:autoSpaceDE w:val="0"/>
        <w:autoSpaceDN w:val="0"/>
        <w:adjustRightInd w:val="0"/>
        <w:jc w:val="both"/>
        <w:rPr>
          <w:sz w:val="24"/>
          <w:szCs w:val="24"/>
        </w:rPr>
      </w:pPr>
    </w:p>
    <w:p w:rsidR="00BB0802" w:rsidRPr="006D47C7" w:rsidRDefault="00BB0802" w:rsidP="00B2526C">
      <w:pPr>
        <w:widowControl w:val="0"/>
        <w:autoSpaceDE w:val="0"/>
        <w:autoSpaceDN w:val="0"/>
        <w:adjustRightInd w:val="0"/>
        <w:jc w:val="both"/>
        <w:rPr>
          <w:sz w:val="24"/>
          <w:szCs w:val="24"/>
        </w:rPr>
      </w:pPr>
      <w:r w:rsidRPr="006D47C7">
        <w:rPr>
          <w:sz w:val="24"/>
          <w:szCs w:val="24"/>
        </w:rPr>
        <w:t xml:space="preserve">    </w:t>
      </w:r>
      <w:r w:rsidR="00636A5B">
        <w:rPr>
          <w:sz w:val="24"/>
          <w:szCs w:val="24"/>
        </w:rPr>
        <w:t>«</w:t>
      </w:r>
      <w:r w:rsidRPr="006D47C7">
        <w:rPr>
          <w:sz w:val="24"/>
          <w:szCs w:val="24"/>
        </w:rPr>
        <w:t>_</w:t>
      </w:r>
      <w:r w:rsidR="00B67CA8">
        <w:rPr>
          <w:sz w:val="24"/>
          <w:szCs w:val="24"/>
        </w:rPr>
        <w:t>___</w:t>
      </w:r>
      <w:r w:rsidR="00636A5B">
        <w:rPr>
          <w:sz w:val="24"/>
          <w:szCs w:val="24"/>
        </w:rPr>
        <w:t>»</w:t>
      </w:r>
      <w:r w:rsidRPr="006D47C7">
        <w:rPr>
          <w:sz w:val="24"/>
          <w:szCs w:val="24"/>
        </w:rPr>
        <w:t xml:space="preserve"> ________________ 20_</w:t>
      </w:r>
      <w:r w:rsidR="00B67CA8">
        <w:rPr>
          <w:sz w:val="24"/>
          <w:szCs w:val="24"/>
        </w:rPr>
        <w:t>__</w:t>
      </w:r>
      <w:r w:rsidRPr="006D47C7">
        <w:rPr>
          <w:sz w:val="24"/>
          <w:szCs w:val="24"/>
        </w:rPr>
        <w:t>_ г.</w:t>
      </w:r>
    </w:p>
    <w:p w:rsidR="00BB0802" w:rsidRPr="006D47C7" w:rsidRDefault="00BB0802" w:rsidP="00B2526C">
      <w:pPr>
        <w:widowControl w:val="0"/>
        <w:autoSpaceDE w:val="0"/>
        <w:autoSpaceDN w:val="0"/>
        <w:adjustRightInd w:val="0"/>
        <w:jc w:val="both"/>
        <w:rPr>
          <w:sz w:val="24"/>
          <w:szCs w:val="24"/>
        </w:rPr>
      </w:pPr>
    </w:p>
    <w:p w:rsidR="00BB0802" w:rsidRPr="00D47972" w:rsidRDefault="00BB0802" w:rsidP="00D47972">
      <w:pPr>
        <w:ind w:firstLine="0"/>
        <w:contextualSpacing/>
        <w:jc w:val="right"/>
        <w:outlineLvl w:val="0"/>
        <w:rPr>
          <w:sz w:val="26"/>
          <w:szCs w:val="24"/>
          <w:lang w:eastAsia="ru-RU"/>
        </w:rPr>
      </w:pPr>
      <w:r w:rsidRPr="00D47972">
        <w:rPr>
          <w:sz w:val="26"/>
          <w:szCs w:val="24"/>
          <w:lang w:eastAsia="ru-RU"/>
        </w:rPr>
        <w:br w:type="page"/>
      </w:r>
      <w:r w:rsidRPr="00D47972">
        <w:rPr>
          <w:sz w:val="26"/>
          <w:szCs w:val="24"/>
          <w:lang w:eastAsia="ru-RU"/>
        </w:rPr>
        <w:lastRenderedPageBreak/>
        <w:t>Приложение 4</w:t>
      </w:r>
    </w:p>
    <w:p w:rsidR="00BB0802" w:rsidRPr="00D47972" w:rsidRDefault="00BB0802" w:rsidP="00D47972">
      <w:pPr>
        <w:ind w:firstLine="708"/>
        <w:contextualSpacing/>
        <w:rPr>
          <w:b/>
          <w:bCs/>
          <w:sz w:val="24"/>
          <w:szCs w:val="24"/>
          <w:u w:val="single"/>
          <w:lang w:eastAsia="ru-RU"/>
        </w:rPr>
      </w:pPr>
    </w:p>
    <w:p w:rsidR="00BB0802" w:rsidRPr="00D47972" w:rsidRDefault="00BB0802" w:rsidP="00B67CA8">
      <w:pPr>
        <w:ind w:firstLine="0"/>
        <w:contextualSpacing/>
        <w:jc w:val="center"/>
        <w:rPr>
          <w:b/>
          <w:bCs/>
          <w:sz w:val="24"/>
          <w:szCs w:val="24"/>
          <w:lang w:val="fi-FI" w:eastAsia="ru-RU"/>
        </w:rPr>
      </w:pPr>
      <w:r w:rsidRPr="00D47972">
        <w:rPr>
          <w:b/>
          <w:bCs/>
          <w:sz w:val="24"/>
          <w:szCs w:val="24"/>
          <w:lang w:eastAsia="ru-RU"/>
        </w:rPr>
        <w:t>Государственное казённое учреждение «Ленинградский областной государственный архив в г</w:t>
      </w:r>
      <w:r w:rsidRPr="00D47972">
        <w:rPr>
          <w:b/>
          <w:bCs/>
          <w:sz w:val="24"/>
          <w:szCs w:val="24"/>
          <w:lang w:val="fi-FI" w:eastAsia="ru-RU"/>
        </w:rPr>
        <w:t xml:space="preserve">. </w:t>
      </w:r>
      <w:r w:rsidRPr="00D47972">
        <w:rPr>
          <w:b/>
          <w:bCs/>
          <w:sz w:val="24"/>
          <w:szCs w:val="24"/>
          <w:lang w:eastAsia="ru-RU"/>
        </w:rPr>
        <w:t>Выборге</w:t>
      </w:r>
      <w:r w:rsidRPr="00D47972">
        <w:rPr>
          <w:b/>
          <w:bCs/>
          <w:sz w:val="24"/>
          <w:szCs w:val="24"/>
          <w:lang w:val="fi-FI" w:eastAsia="ru-RU"/>
        </w:rPr>
        <w:t>»</w:t>
      </w:r>
    </w:p>
    <w:p w:rsidR="00BB0802" w:rsidRPr="00D47972" w:rsidRDefault="00BB0802" w:rsidP="00B67CA8">
      <w:pPr>
        <w:ind w:firstLine="0"/>
        <w:contextualSpacing/>
        <w:jc w:val="center"/>
        <w:rPr>
          <w:b/>
          <w:bCs/>
          <w:sz w:val="24"/>
          <w:szCs w:val="24"/>
          <w:lang w:val="fi-FI" w:eastAsia="ru-RU"/>
        </w:rPr>
      </w:pPr>
      <w:r w:rsidRPr="00D47972">
        <w:rPr>
          <w:b/>
          <w:bCs/>
          <w:sz w:val="24"/>
          <w:szCs w:val="24"/>
          <w:lang w:val="fi-FI" w:eastAsia="ru-RU"/>
        </w:rPr>
        <w:t>(Viipurin Maakunta Arkisto)</w:t>
      </w:r>
    </w:p>
    <w:p w:rsidR="00BB0802" w:rsidRPr="00D47972" w:rsidRDefault="00BB0802" w:rsidP="00D47972">
      <w:pPr>
        <w:ind w:firstLine="12"/>
        <w:contextualSpacing/>
        <w:rPr>
          <w:b/>
          <w:bCs/>
          <w:sz w:val="24"/>
          <w:szCs w:val="24"/>
          <w:lang w:val="fi-FI" w:eastAsia="ru-RU"/>
        </w:rPr>
      </w:pPr>
    </w:p>
    <w:p w:rsidR="00BB0802" w:rsidRPr="00D47972" w:rsidRDefault="00BB0802" w:rsidP="00BD26DE">
      <w:pPr>
        <w:ind w:firstLine="12"/>
        <w:contextualSpacing/>
        <w:jc w:val="right"/>
        <w:rPr>
          <w:sz w:val="24"/>
          <w:szCs w:val="24"/>
          <w:lang w:val="fi-FI" w:eastAsia="ru-RU"/>
        </w:rPr>
      </w:pPr>
      <w:r w:rsidRPr="00D47972">
        <w:rPr>
          <w:sz w:val="24"/>
          <w:szCs w:val="24"/>
          <w:lang w:eastAsia="ru-RU"/>
        </w:rPr>
        <w:t>Личное</w:t>
      </w:r>
      <w:r w:rsidR="00B67CA8" w:rsidRPr="003D0FBD">
        <w:rPr>
          <w:sz w:val="24"/>
          <w:szCs w:val="24"/>
          <w:lang w:val="fi-FI" w:eastAsia="ru-RU"/>
        </w:rPr>
        <w:t xml:space="preserve"> </w:t>
      </w:r>
      <w:r w:rsidRPr="00D47972">
        <w:rPr>
          <w:sz w:val="24"/>
          <w:szCs w:val="24"/>
          <w:lang w:eastAsia="ru-RU"/>
        </w:rPr>
        <w:t>дело</w:t>
      </w:r>
      <w:r w:rsidRPr="00D47972">
        <w:rPr>
          <w:sz w:val="24"/>
          <w:szCs w:val="24"/>
          <w:lang w:val="fi-FI" w:eastAsia="ru-RU"/>
        </w:rPr>
        <w:t xml:space="preserve"> № _________________</w:t>
      </w:r>
    </w:p>
    <w:p w:rsidR="00BB0802" w:rsidRPr="00D47972" w:rsidRDefault="00BB0802" w:rsidP="00B67CA8">
      <w:pPr>
        <w:ind w:firstLine="0"/>
        <w:contextualSpacing/>
        <w:rPr>
          <w:sz w:val="24"/>
          <w:szCs w:val="24"/>
          <w:lang w:val="fi-FI" w:eastAsia="ru-RU"/>
        </w:rPr>
      </w:pPr>
    </w:p>
    <w:p w:rsidR="00BB0802" w:rsidRPr="00D47972" w:rsidRDefault="00BB0802" w:rsidP="00B67CA8">
      <w:pPr>
        <w:ind w:firstLine="0"/>
        <w:contextualSpacing/>
        <w:jc w:val="center"/>
        <w:rPr>
          <w:sz w:val="24"/>
          <w:szCs w:val="24"/>
          <w:lang w:eastAsia="ru-RU"/>
        </w:rPr>
      </w:pPr>
      <w:r w:rsidRPr="00D47972">
        <w:rPr>
          <w:sz w:val="24"/>
          <w:szCs w:val="24"/>
          <w:lang w:eastAsia="ru-RU"/>
        </w:rPr>
        <w:t>А Н К Е Т А</w:t>
      </w:r>
    </w:p>
    <w:p w:rsidR="00BB0802" w:rsidRPr="00D47972" w:rsidRDefault="00BB0802" w:rsidP="00B67CA8">
      <w:pPr>
        <w:ind w:firstLine="0"/>
        <w:contextualSpacing/>
        <w:jc w:val="center"/>
        <w:rPr>
          <w:sz w:val="24"/>
          <w:szCs w:val="24"/>
          <w:lang w:eastAsia="ru-RU"/>
        </w:rPr>
      </w:pPr>
      <w:r w:rsidRPr="00D47972">
        <w:rPr>
          <w:sz w:val="24"/>
          <w:szCs w:val="24"/>
          <w:lang w:eastAsia="ru-RU"/>
        </w:rPr>
        <w:t>пользователя, работающего в читальном зале</w:t>
      </w:r>
    </w:p>
    <w:p w:rsidR="00BB0802" w:rsidRPr="003D0FBD" w:rsidRDefault="00BB0802" w:rsidP="00B67CA8">
      <w:pPr>
        <w:ind w:firstLine="0"/>
        <w:contextualSpacing/>
        <w:jc w:val="center"/>
        <w:rPr>
          <w:sz w:val="24"/>
          <w:szCs w:val="24"/>
          <w:lang w:val="en-US" w:eastAsia="ru-RU"/>
        </w:rPr>
      </w:pPr>
      <w:r w:rsidRPr="00D47972">
        <w:rPr>
          <w:sz w:val="24"/>
          <w:szCs w:val="24"/>
          <w:lang w:val="fi-FI" w:eastAsia="ru-RU"/>
        </w:rPr>
        <w:t>LOMAKE</w:t>
      </w:r>
    </w:p>
    <w:p w:rsidR="00BB0802" w:rsidRPr="00D47972" w:rsidRDefault="00BB0802" w:rsidP="00B67CA8">
      <w:pPr>
        <w:ind w:firstLine="0"/>
        <w:contextualSpacing/>
        <w:jc w:val="center"/>
        <w:rPr>
          <w:sz w:val="24"/>
          <w:szCs w:val="24"/>
          <w:lang w:val="fi-FI" w:eastAsia="ru-RU"/>
        </w:rPr>
      </w:pPr>
      <w:r w:rsidRPr="00D47972">
        <w:rPr>
          <w:sz w:val="24"/>
          <w:szCs w:val="24"/>
          <w:lang w:val="fi-FI" w:eastAsia="ru-RU"/>
        </w:rPr>
        <w:t>(lukusalissa työskentelevaa tutkijaa varten)</w:t>
      </w:r>
    </w:p>
    <w:p w:rsidR="00BB0802" w:rsidRPr="00D47972" w:rsidRDefault="00BB0802" w:rsidP="00B67CA8">
      <w:pPr>
        <w:ind w:firstLine="0"/>
        <w:contextualSpacing/>
        <w:jc w:val="center"/>
        <w:rPr>
          <w:sz w:val="24"/>
          <w:szCs w:val="24"/>
          <w:lang w:val="fi-FI" w:eastAsia="ru-RU"/>
        </w:rPr>
      </w:pPr>
      <w:r w:rsidRPr="00D47972">
        <w:rPr>
          <w:sz w:val="24"/>
          <w:szCs w:val="24"/>
          <w:lang w:val="fi-FI" w:eastAsia="ru-RU"/>
        </w:rPr>
        <w:t xml:space="preserve">Täytetään kaikki selvästi </w:t>
      </w:r>
    </w:p>
    <w:p w:rsidR="00BB0802" w:rsidRPr="00D47972" w:rsidRDefault="00BB0802" w:rsidP="00D47972">
      <w:pPr>
        <w:ind w:firstLine="12"/>
        <w:contextualSpacing/>
        <w:rPr>
          <w:sz w:val="24"/>
          <w:szCs w:val="24"/>
          <w:lang w:val="fi-FI" w:eastAsia="ru-RU"/>
        </w:rPr>
      </w:pPr>
    </w:p>
    <w:p w:rsidR="00BB0802" w:rsidRPr="00D47972" w:rsidRDefault="00BB0802" w:rsidP="00BD26DE">
      <w:pPr>
        <w:numPr>
          <w:ilvl w:val="0"/>
          <w:numId w:val="25"/>
        </w:numPr>
        <w:autoSpaceDN w:val="0"/>
        <w:ind w:left="0" w:firstLine="709"/>
        <w:contextualSpacing/>
        <w:rPr>
          <w:sz w:val="24"/>
          <w:szCs w:val="24"/>
          <w:lang w:val="fi-FI" w:eastAsia="ru-RU"/>
        </w:rPr>
      </w:pPr>
      <w:r w:rsidRPr="00D47972">
        <w:rPr>
          <w:b/>
          <w:sz w:val="24"/>
          <w:szCs w:val="24"/>
          <w:lang w:eastAsia="ru-RU"/>
        </w:rPr>
        <w:t>Фамилия</w:t>
      </w:r>
      <w:r w:rsidRPr="00D47972">
        <w:rPr>
          <w:b/>
          <w:sz w:val="24"/>
          <w:szCs w:val="24"/>
          <w:lang w:val="fi-FI" w:eastAsia="ru-RU"/>
        </w:rPr>
        <w:t xml:space="preserve">, </w:t>
      </w:r>
      <w:r w:rsidRPr="00D47972">
        <w:rPr>
          <w:b/>
          <w:sz w:val="24"/>
          <w:szCs w:val="24"/>
          <w:lang w:eastAsia="ru-RU"/>
        </w:rPr>
        <w:t>имя</w:t>
      </w:r>
      <w:r w:rsidRPr="00D47972">
        <w:rPr>
          <w:b/>
          <w:sz w:val="24"/>
          <w:szCs w:val="24"/>
          <w:lang w:val="fi-FI" w:eastAsia="ru-RU"/>
        </w:rPr>
        <w:t xml:space="preserve">, </w:t>
      </w:r>
      <w:r w:rsidRPr="00D47972">
        <w:rPr>
          <w:b/>
          <w:sz w:val="24"/>
          <w:szCs w:val="24"/>
          <w:lang w:eastAsia="ru-RU"/>
        </w:rPr>
        <w:t>отчество</w:t>
      </w:r>
      <w:r w:rsidRPr="00D47972">
        <w:rPr>
          <w:sz w:val="24"/>
          <w:szCs w:val="24"/>
          <w:lang w:val="fi-FI" w:eastAsia="ru-RU"/>
        </w:rPr>
        <w:t xml:space="preserve">(Sukunimi, Etunimi, Isännimi) </w:t>
      </w:r>
      <w:r w:rsidR="00BD26DE" w:rsidRPr="00BD26DE">
        <w:rPr>
          <w:sz w:val="24"/>
          <w:szCs w:val="24"/>
          <w:lang w:val="fi-FI" w:eastAsia="ru-RU"/>
        </w:rPr>
        <w:t xml:space="preserve">________________ </w:t>
      </w:r>
      <w:r w:rsidRPr="00D47972">
        <w:rPr>
          <w:b/>
          <w:bCs/>
          <w:sz w:val="24"/>
          <w:szCs w:val="24"/>
          <w:lang w:val="fi-FI" w:eastAsia="ru-RU"/>
        </w:rPr>
        <w:t>_________________________________________________________</w:t>
      </w:r>
      <w:r w:rsidR="00BD26DE" w:rsidRPr="00BD26DE">
        <w:rPr>
          <w:b/>
          <w:bCs/>
          <w:sz w:val="24"/>
          <w:szCs w:val="24"/>
          <w:lang w:val="fi-FI" w:eastAsia="ru-RU"/>
        </w:rPr>
        <w:t>___</w:t>
      </w:r>
      <w:r w:rsidRPr="00D47972">
        <w:rPr>
          <w:b/>
          <w:bCs/>
          <w:sz w:val="24"/>
          <w:szCs w:val="24"/>
          <w:lang w:val="fi-FI" w:eastAsia="ru-RU"/>
        </w:rPr>
        <w:t>_______________</w:t>
      </w:r>
    </w:p>
    <w:p w:rsidR="00BB0802" w:rsidRPr="00D47972" w:rsidRDefault="00BB0802" w:rsidP="00BD26DE">
      <w:pPr>
        <w:numPr>
          <w:ilvl w:val="0"/>
          <w:numId w:val="25"/>
        </w:numPr>
        <w:autoSpaceDN w:val="0"/>
        <w:ind w:left="0" w:firstLine="709"/>
        <w:contextualSpacing/>
        <w:rPr>
          <w:sz w:val="24"/>
          <w:szCs w:val="24"/>
          <w:lang w:eastAsia="ru-RU"/>
        </w:rPr>
      </w:pPr>
      <w:r w:rsidRPr="00D47972">
        <w:rPr>
          <w:b/>
          <w:sz w:val="24"/>
          <w:szCs w:val="24"/>
          <w:lang w:eastAsia="ru-RU"/>
        </w:rPr>
        <w:t>Год рождения</w:t>
      </w:r>
      <w:r w:rsidRPr="00D47972">
        <w:rPr>
          <w:sz w:val="24"/>
          <w:szCs w:val="24"/>
          <w:lang w:val="fi-FI" w:eastAsia="ru-RU"/>
        </w:rPr>
        <w:t xml:space="preserve"> (syntymäaika) </w:t>
      </w:r>
      <w:r w:rsidRPr="00D47972">
        <w:rPr>
          <w:b/>
          <w:bCs/>
          <w:sz w:val="24"/>
          <w:szCs w:val="24"/>
          <w:lang w:eastAsia="ru-RU"/>
        </w:rPr>
        <w:t>_________________</w:t>
      </w:r>
      <w:r w:rsidRPr="00D47972">
        <w:rPr>
          <w:b/>
          <w:bCs/>
          <w:sz w:val="24"/>
          <w:szCs w:val="24"/>
          <w:lang w:val="fi-FI" w:eastAsia="ru-RU"/>
        </w:rPr>
        <w:t>_____________________</w:t>
      </w:r>
    </w:p>
    <w:p w:rsidR="00BB0802" w:rsidRPr="00D47972" w:rsidRDefault="00BB0802" w:rsidP="00BD26DE">
      <w:pPr>
        <w:numPr>
          <w:ilvl w:val="0"/>
          <w:numId w:val="25"/>
        </w:numPr>
        <w:autoSpaceDN w:val="0"/>
        <w:ind w:left="0" w:firstLine="709"/>
        <w:contextualSpacing/>
        <w:rPr>
          <w:sz w:val="24"/>
          <w:szCs w:val="24"/>
          <w:lang w:eastAsia="ru-RU"/>
        </w:rPr>
      </w:pPr>
      <w:r w:rsidRPr="00D47972">
        <w:rPr>
          <w:b/>
          <w:sz w:val="24"/>
          <w:szCs w:val="24"/>
          <w:lang w:eastAsia="ru-RU"/>
        </w:rPr>
        <w:t xml:space="preserve">Гражданство </w:t>
      </w:r>
      <w:r w:rsidRPr="00D47972">
        <w:rPr>
          <w:sz w:val="24"/>
          <w:szCs w:val="24"/>
          <w:lang w:val="fi-FI" w:eastAsia="ru-RU"/>
        </w:rPr>
        <w:t xml:space="preserve">(kansalaisuus) </w:t>
      </w:r>
      <w:r w:rsidRPr="00D47972">
        <w:rPr>
          <w:b/>
          <w:bCs/>
          <w:sz w:val="24"/>
          <w:szCs w:val="24"/>
          <w:lang w:eastAsia="ru-RU"/>
        </w:rPr>
        <w:t>_________________________</w:t>
      </w:r>
      <w:r w:rsidRPr="00D47972">
        <w:rPr>
          <w:b/>
          <w:bCs/>
          <w:sz w:val="24"/>
          <w:szCs w:val="24"/>
          <w:lang w:val="fi-FI" w:eastAsia="ru-RU"/>
        </w:rPr>
        <w:t>______________</w:t>
      </w:r>
    </w:p>
    <w:p w:rsidR="00BB0802" w:rsidRPr="00D47972" w:rsidRDefault="00BB0802" w:rsidP="00BD26DE">
      <w:pPr>
        <w:numPr>
          <w:ilvl w:val="0"/>
          <w:numId w:val="25"/>
        </w:numPr>
        <w:autoSpaceDN w:val="0"/>
        <w:ind w:left="0" w:firstLine="709"/>
        <w:contextualSpacing/>
        <w:rPr>
          <w:sz w:val="24"/>
          <w:szCs w:val="24"/>
          <w:lang w:eastAsia="ru-RU"/>
        </w:rPr>
      </w:pPr>
      <w:r w:rsidRPr="00D47972">
        <w:rPr>
          <w:b/>
          <w:sz w:val="24"/>
          <w:szCs w:val="24"/>
          <w:lang w:eastAsia="ru-RU"/>
        </w:rPr>
        <w:t>Место работы</w:t>
      </w:r>
      <w:r w:rsidRPr="00D47972">
        <w:rPr>
          <w:sz w:val="24"/>
          <w:szCs w:val="24"/>
          <w:lang w:eastAsia="ru-RU"/>
        </w:rPr>
        <w:t xml:space="preserve"> (учебы), должность (</w:t>
      </w:r>
      <w:r w:rsidRPr="00D47972">
        <w:rPr>
          <w:sz w:val="24"/>
          <w:szCs w:val="24"/>
          <w:lang w:val="fi-FI" w:eastAsia="ru-RU"/>
        </w:rPr>
        <w:t>ty</w:t>
      </w:r>
      <w:r w:rsidRPr="00D47972">
        <w:rPr>
          <w:sz w:val="24"/>
          <w:szCs w:val="24"/>
          <w:lang w:eastAsia="ru-RU"/>
        </w:rPr>
        <w:t>ö</w:t>
      </w:r>
      <w:r w:rsidRPr="00D47972">
        <w:rPr>
          <w:sz w:val="24"/>
          <w:szCs w:val="24"/>
          <w:lang w:val="fi-FI" w:eastAsia="ru-RU"/>
        </w:rPr>
        <w:t>- tai opiskelupaikka, virka)</w:t>
      </w:r>
      <w:r w:rsidR="00BD26DE">
        <w:rPr>
          <w:sz w:val="24"/>
          <w:szCs w:val="24"/>
          <w:lang w:eastAsia="ru-RU"/>
        </w:rPr>
        <w:t xml:space="preserve"> _______</w:t>
      </w:r>
      <w:r w:rsidRPr="00D47972">
        <w:rPr>
          <w:sz w:val="24"/>
          <w:szCs w:val="24"/>
          <w:lang w:val="fi-FI" w:eastAsia="ru-RU"/>
        </w:rPr>
        <w:t xml:space="preserve"> </w:t>
      </w:r>
      <w:r w:rsidRPr="00D47972">
        <w:rPr>
          <w:b/>
          <w:bCs/>
          <w:sz w:val="24"/>
          <w:szCs w:val="24"/>
          <w:lang w:eastAsia="ru-RU"/>
        </w:rPr>
        <w:t>________________________________________________________________________________________</w:t>
      </w:r>
      <w:r w:rsidR="00BD26DE">
        <w:rPr>
          <w:b/>
          <w:bCs/>
          <w:sz w:val="24"/>
          <w:szCs w:val="24"/>
          <w:lang w:eastAsia="ru-RU"/>
        </w:rPr>
        <w:t>______</w:t>
      </w:r>
      <w:r w:rsidRPr="00D47972">
        <w:rPr>
          <w:b/>
          <w:bCs/>
          <w:sz w:val="24"/>
          <w:szCs w:val="24"/>
          <w:lang w:eastAsia="ru-RU"/>
        </w:rPr>
        <w:t>__________________</w:t>
      </w:r>
      <w:r w:rsidRPr="00D47972">
        <w:rPr>
          <w:b/>
          <w:bCs/>
          <w:sz w:val="24"/>
          <w:szCs w:val="24"/>
          <w:lang w:val="fi-FI" w:eastAsia="ru-RU"/>
        </w:rPr>
        <w:t>______________________________________</w:t>
      </w:r>
    </w:p>
    <w:p w:rsidR="00BB0802" w:rsidRPr="00D47972" w:rsidRDefault="00BB0802" w:rsidP="00BD26DE">
      <w:pPr>
        <w:contextualSpacing/>
        <w:jc w:val="center"/>
        <w:rPr>
          <w:sz w:val="24"/>
          <w:szCs w:val="24"/>
          <w:lang w:eastAsia="ru-RU"/>
        </w:rPr>
      </w:pPr>
      <w:r w:rsidRPr="00D47972">
        <w:rPr>
          <w:sz w:val="24"/>
          <w:szCs w:val="24"/>
          <w:lang w:eastAsia="ru-RU"/>
        </w:rPr>
        <w:t xml:space="preserve">(название учреждения, адрес и телефон / </w:t>
      </w:r>
      <w:r w:rsidRPr="00D47972">
        <w:rPr>
          <w:sz w:val="24"/>
          <w:szCs w:val="24"/>
          <w:lang w:val="fi-FI" w:eastAsia="ru-RU"/>
        </w:rPr>
        <w:t>laitoksennimi</w:t>
      </w:r>
      <w:r w:rsidRPr="00D47972">
        <w:rPr>
          <w:sz w:val="24"/>
          <w:szCs w:val="24"/>
          <w:lang w:eastAsia="ru-RU"/>
        </w:rPr>
        <w:t xml:space="preserve">, </w:t>
      </w:r>
      <w:r w:rsidRPr="00D47972">
        <w:rPr>
          <w:sz w:val="24"/>
          <w:szCs w:val="24"/>
          <w:lang w:val="fi-FI" w:eastAsia="ru-RU"/>
        </w:rPr>
        <w:t>osoite</w:t>
      </w:r>
      <w:r w:rsidRPr="00D47972">
        <w:rPr>
          <w:sz w:val="24"/>
          <w:szCs w:val="24"/>
          <w:lang w:eastAsia="ru-RU"/>
        </w:rPr>
        <w:t xml:space="preserve">, </w:t>
      </w:r>
      <w:r w:rsidRPr="00D47972">
        <w:rPr>
          <w:sz w:val="24"/>
          <w:szCs w:val="24"/>
          <w:lang w:val="fi-FI" w:eastAsia="ru-RU"/>
        </w:rPr>
        <w:t>puh</w:t>
      </w:r>
      <w:r w:rsidRPr="00D47972">
        <w:rPr>
          <w:sz w:val="24"/>
          <w:szCs w:val="24"/>
          <w:lang w:eastAsia="ru-RU"/>
        </w:rPr>
        <w:t>.)</w:t>
      </w:r>
    </w:p>
    <w:p w:rsidR="00BD26DE" w:rsidRPr="00B67CA8" w:rsidRDefault="00BB0802" w:rsidP="00BD26DE">
      <w:pPr>
        <w:numPr>
          <w:ilvl w:val="0"/>
          <w:numId w:val="25"/>
        </w:numPr>
        <w:autoSpaceDN w:val="0"/>
        <w:ind w:left="0" w:firstLine="709"/>
        <w:contextualSpacing/>
        <w:rPr>
          <w:sz w:val="24"/>
          <w:szCs w:val="24"/>
          <w:lang w:eastAsia="ru-RU"/>
        </w:rPr>
      </w:pPr>
      <w:r w:rsidRPr="00B67CA8">
        <w:rPr>
          <w:b/>
          <w:sz w:val="24"/>
          <w:szCs w:val="24"/>
          <w:lang w:eastAsia="ru-RU"/>
        </w:rPr>
        <w:t>Образование, учёная степень, звание</w:t>
      </w:r>
      <w:r w:rsidRPr="00B67CA8">
        <w:rPr>
          <w:sz w:val="24"/>
          <w:szCs w:val="24"/>
          <w:lang w:eastAsia="ru-RU"/>
        </w:rPr>
        <w:t xml:space="preserve"> (</w:t>
      </w:r>
      <w:r w:rsidRPr="00B67CA8">
        <w:rPr>
          <w:sz w:val="24"/>
          <w:szCs w:val="24"/>
          <w:lang w:val="fi-FI" w:eastAsia="ru-RU"/>
        </w:rPr>
        <w:t>koulutus</w:t>
      </w:r>
      <w:r w:rsidRPr="00B67CA8">
        <w:rPr>
          <w:sz w:val="24"/>
          <w:szCs w:val="24"/>
          <w:lang w:eastAsia="ru-RU"/>
        </w:rPr>
        <w:t xml:space="preserve">, </w:t>
      </w:r>
      <w:r w:rsidRPr="00B67CA8">
        <w:rPr>
          <w:sz w:val="24"/>
          <w:szCs w:val="24"/>
          <w:lang w:val="fi-FI" w:eastAsia="ru-RU"/>
        </w:rPr>
        <w:t>oppiarvo</w:t>
      </w:r>
      <w:r w:rsidRPr="00B67CA8">
        <w:rPr>
          <w:sz w:val="24"/>
          <w:szCs w:val="24"/>
          <w:lang w:eastAsia="ru-RU"/>
        </w:rPr>
        <w:t xml:space="preserve">, </w:t>
      </w:r>
      <w:r w:rsidRPr="00B67CA8">
        <w:rPr>
          <w:sz w:val="24"/>
          <w:szCs w:val="24"/>
          <w:lang w:val="fi-FI" w:eastAsia="ru-RU"/>
        </w:rPr>
        <w:t>arvonomi</w:t>
      </w:r>
      <w:r w:rsidRPr="00B67CA8">
        <w:rPr>
          <w:sz w:val="24"/>
          <w:szCs w:val="24"/>
          <w:lang w:eastAsia="ru-RU"/>
        </w:rPr>
        <w:t>)</w:t>
      </w:r>
      <w:r w:rsidR="00BD26DE" w:rsidRPr="00B67CA8">
        <w:rPr>
          <w:sz w:val="24"/>
          <w:szCs w:val="24"/>
          <w:lang w:eastAsia="ru-RU"/>
        </w:rPr>
        <w:t xml:space="preserve"> ____ </w:t>
      </w:r>
      <w:r w:rsidRPr="00B67CA8">
        <w:rPr>
          <w:b/>
          <w:bCs/>
          <w:sz w:val="24"/>
          <w:szCs w:val="24"/>
          <w:lang w:eastAsia="ru-RU"/>
        </w:rPr>
        <w:t>_______________________________</w:t>
      </w:r>
      <w:r w:rsidRPr="00B67CA8">
        <w:rPr>
          <w:b/>
          <w:bCs/>
          <w:sz w:val="24"/>
          <w:szCs w:val="24"/>
          <w:lang w:val="fi-FI" w:eastAsia="ru-RU"/>
        </w:rPr>
        <w:t>______________________________________</w:t>
      </w:r>
      <w:r w:rsidR="00B67CA8" w:rsidRPr="00B67CA8">
        <w:rPr>
          <w:b/>
          <w:bCs/>
          <w:sz w:val="24"/>
          <w:szCs w:val="24"/>
          <w:lang w:eastAsia="ru-RU"/>
        </w:rPr>
        <w:t>______</w:t>
      </w:r>
      <w:r w:rsidR="00B67CA8">
        <w:rPr>
          <w:b/>
          <w:bCs/>
          <w:sz w:val="24"/>
          <w:szCs w:val="24"/>
          <w:lang w:eastAsia="ru-RU"/>
        </w:rPr>
        <w:t>___</w:t>
      </w:r>
      <w:r w:rsidR="00BD26DE" w:rsidRPr="00B67CA8">
        <w:rPr>
          <w:sz w:val="24"/>
          <w:szCs w:val="24"/>
          <w:lang w:eastAsia="ru-RU"/>
        </w:rPr>
        <w:t>________________________________________________________________________</w:t>
      </w:r>
    </w:p>
    <w:p w:rsidR="00BB0802" w:rsidRPr="00D47972" w:rsidRDefault="00BB0802" w:rsidP="00BD26DE">
      <w:pPr>
        <w:numPr>
          <w:ilvl w:val="0"/>
          <w:numId w:val="25"/>
        </w:numPr>
        <w:autoSpaceDN w:val="0"/>
        <w:ind w:left="0" w:firstLine="709"/>
        <w:contextualSpacing/>
        <w:rPr>
          <w:sz w:val="24"/>
          <w:szCs w:val="24"/>
          <w:lang w:val="fi-FI" w:eastAsia="ru-RU"/>
        </w:rPr>
      </w:pPr>
      <w:r w:rsidRPr="00D47972">
        <w:rPr>
          <w:b/>
          <w:sz w:val="24"/>
          <w:szCs w:val="24"/>
          <w:lang w:eastAsia="ru-RU"/>
        </w:rPr>
        <w:t>Занимался</w:t>
      </w:r>
      <w:r w:rsidRPr="0032236F">
        <w:rPr>
          <w:b/>
          <w:sz w:val="24"/>
          <w:szCs w:val="24"/>
          <w:lang w:val="fi-FI" w:eastAsia="ru-RU"/>
        </w:rPr>
        <w:t xml:space="preserve"> </w:t>
      </w:r>
      <w:r w:rsidRPr="00D47972">
        <w:rPr>
          <w:b/>
          <w:sz w:val="24"/>
          <w:szCs w:val="24"/>
          <w:lang w:eastAsia="ru-RU"/>
        </w:rPr>
        <w:t>ли</w:t>
      </w:r>
      <w:r w:rsidRPr="0032236F">
        <w:rPr>
          <w:b/>
          <w:sz w:val="24"/>
          <w:szCs w:val="24"/>
          <w:lang w:val="fi-FI" w:eastAsia="ru-RU"/>
        </w:rPr>
        <w:t xml:space="preserve"> </w:t>
      </w:r>
      <w:r w:rsidRPr="00D47972">
        <w:rPr>
          <w:b/>
          <w:sz w:val="24"/>
          <w:szCs w:val="24"/>
          <w:lang w:eastAsia="ru-RU"/>
        </w:rPr>
        <w:t>ранее</w:t>
      </w:r>
      <w:r w:rsidRPr="0032236F">
        <w:rPr>
          <w:b/>
          <w:sz w:val="24"/>
          <w:szCs w:val="24"/>
          <w:lang w:val="fi-FI" w:eastAsia="ru-RU"/>
        </w:rPr>
        <w:t xml:space="preserve"> </w:t>
      </w:r>
      <w:r w:rsidRPr="00D47972">
        <w:rPr>
          <w:b/>
          <w:sz w:val="24"/>
          <w:szCs w:val="24"/>
          <w:lang w:eastAsia="ru-RU"/>
        </w:rPr>
        <w:t>в</w:t>
      </w:r>
      <w:r w:rsidRPr="0032236F">
        <w:rPr>
          <w:b/>
          <w:sz w:val="24"/>
          <w:szCs w:val="24"/>
          <w:lang w:val="fi-FI" w:eastAsia="ru-RU"/>
        </w:rPr>
        <w:t xml:space="preserve"> </w:t>
      </w:r>
      <w:r w:rsidRPr="00D47972">
        <w:rPr>
          <w:b/>
          <w:sz w:val="24"/>
          <w:szCs w:val="24"/>
          <w:lang w:eastAsia="ru-RU"/>
        </w:rPr>
        <w:t>ГКУЛОГАВ</w:t>
      </w:r>
      <w:r w:rsidRPr="0032236F">
        <w:rPr>
          <w:b/>
          <w:sz w:val="24"/>
          <w:szCs w:val="24"/>
          <w:lang w:val="fi-FI" w:eastAsia="ru-RU"/>
        </w:rPr>
        <w:t xml:space="preserve"> </w:t>
      </w:r>
      <w:r w:rsidRPr="00D47972">
        <w:rPr>
          <w:b/>
          <w:sz w:val="24"/>
          <w:szCs w:val="24"/>
          <w:lang w:eastAsia="ru-RU"/>
        </w:rPr>
        <w:t>и</w:t>
      </w:r>
      <w:r w:rsidRPr="0032236F">
        <w:rPr>
          <w:b/>
          <w:sz w:val="24"/>
          <w:szCs w:val="24"/>
          <w:lang w:val="fi-FI" w:eastAsia="ru-RU"/>
        </w:rPr>
        <w:t xml:space="preserve"> </w:t>
      </w:r>
      <w:r w:rsidRPr="00D47972">
        <w:rPr>
          <w:b/>
          <w:sz w:val="24"/>
          <w:szCs w:val="24"/>
          <w:lang w:eastAsia="ru-RU"/>
        </w:rPr>
        <w:t>когда</w:t>
      </w:r>
      <w:r w:rsidRPr="00D47972">
        <w:rPr>
          <w:sz w:val="24"/>
          <w:szCs w:val="24"/>
          <w:lang w:val="fi-FI" w:eastAsia="ru-RU"/>
        </w:rPr>
        <w:t xml:space="preserve"> (tilaatteko asiakirjoja tästä arkistosta aiemmin,milloin)__________________</w:t>
      </w:r>
      <w:r w:rsidRPr="00D47972">
        <w:rPr>
          <w:b/>
          <w:bCs/>
          <w:sz w:val="24"/>
          <w:szCs w:val="24"/>
          <w:lang w:val="fi-FI" w:eastAsia="ru-RU"/>
        </w:rPr>
        <w:t>___________________________________</w:t>
      </w:r>
    </w:p>
    <w:p w:rsidR="00BB0802" w:rsidRPr="00B67CA8" w:rsidRDefault="00BB0802" w:rsidP="00BD26DE">
      <w:pPr>
        <w:numPr>
          <w:ilvl w:val="0"/>
          <w:numId w:val="25"/>
        </w:numPr>
        <w:autoSpaceDN w:val="0"/>
        <w:ind w:left="0" w:firstLine="709"/>
        <w:contextualSpacing/>
        <w:rPr>
          <w:b/>
          <w:bCs/>
          <w:sz w:val="24"/>
          <w:szCs w:val="24"/>
          <w:lang w:val="fi-FI" w:eastAsia="ru-RU"/>
        </w:rPr>
      </w:pPr>
      <w:r w:rsidRPr="00B67CA8">
        <w:rPr>
          <w:b/>
          <w:sz w:val="24"/>
          <w:szCs w:val="24"/>
          <w:lang w:eastAsia="ru-RU"/>
        </w:rPr>
        <w:t>Основание для проведения исследований (направление какой организации или по личному заявлению)</w:t>
      </w:r>
      <w:r w:rsidRPr="00B67CA8">
        <w:rPr>
          <w:sz w:val="24"/>
          <w:szCs w:val="24"/>
          <w:lang w:val="fi-FI" w:eastAsia="ru-RU"/>
        </w:rPr>
        <w:t xml:space="preserve">(tutkimuksen peruste, lähettäjän osoite ja puhelinnumero (esim. järjestys, yliopisto)) </w:t>
      </w:r>
      <w:r w:rsidR="00BD26DE" w:rsidRPr="00B67CA8">
        <w:rPr>
          <w:sz w:val="24"/>
          <w:szCs w:val="24"/>
          <w:lang w:eastAsia="ru-RU"/>
        </w:rPr>
        <w:t xml:space="preserve">_________________________________________ </w:t>
      </w:r>
      <w:r w:rsidRPr="00B67CA8">
        <w:rPr>
          <w:sz w:val="24"/>
          <w:szCs w:val="24"/>
          <w:lang w:val="fi-FI" w:eastAsia="ru-RU"/>
        </w:rPr>
        <w:t>__________</w:t>
      </w:r>
      <w:r w:rsidRPr="00B67CA8">
        <w:rPr>
          <w:b/>
          <w:bCs/>
          <w:sz w:val="24"/>
          <w:szCs w:val="24"/>
          <w:lang w:val="fi-FI" w:eastAsia="ru-RU"/>
        </w:rPr>
        <w:t>______________________________________________________________</w:t>
      </w:r>
      <w:r w:rsidR="00B67CA8">
        <w:rPr>
          <w:b/>
          <w:bCs/>
          <w:sz w:val="24"/>
          <w:szCs w:val="24"/>
          <w:lang w:eastAsia="ru-RU"/>
        </w:rPr>
        <w:t>______</w:t>
      </w:r>
      <w:r w:rsidRPr="00B67CA8">
        <w:rPr>
          <w:b/>
          <w:bCs/>
          <w:sz w:val="24"/>
          <w:szCs w:val="24"/>
          <w:lang w:val="fi-FI" w:eastAsia="ru-RU"/>
        </w:rPr>
        <w:t xml:space="preserve">________________________________________________________________________ </w:t>
      </w:r>
    </w:p>
    <w:p w:rsidR="00BB0802" w:rsidRPr="00D47972" w:rsidRDefault="00BB0802" w:rsidP="00BD26DE">
      <w:pPr>
        <w:contextualSpacing/>
        <w:jc w:val="both"/>
        <w:rPr>
          <w:sz w:val="24"/>
          <w:szCs w:val="24"/>
          <w:lang w:eastAsia="ru-RU"/>
        </w:rPr>
      </w:pPr>
      <w:r w:rsidRPr="00D47972">
        <w:rPr>
          <w:sz w:val="24"/>
          <w:szCs w:val="24"/>
          <w:lang w:val="fi-FI" w:eastAsia="ru-RU"/>
        </w:rPr>
        <w:t xml:space="preserve">8. </w:t>
      </w:r>
      <w:r w:rsidRPr="00D47972">
        <w:rPr>
          <w:sz w:val="24"/>
          <w:szCs w:val="24"/>
          <w:lang w:val="fi-FI" w:eastAsia="ru-RU"/>
        </w:rPr>
        <w:tab/>
      </w:r>
      <w:r w:rsidRPr="00D47972">
        <w:rPr>
          <w:b/>
          <w:sz w:val="24"/>
          <w:szCs w:val="24"/>
          <w:lang w:eastAsia="ru-RU"/>
        </w:rPr>
        <w:t>Название темы, хронологические рамки</w:t>
      </w:r>
      <w:r w:rsidRPr="00D47972">
        <w:rPr>
          <w:sz w:val="24"/>
          <w:szCs w:val="24"/>
          <w:lang w:eastAsia="ru-RU"/>
        </w:rPr>
        <w:t xml:space="preserve"> (</w:t>
      </w:r>
      <w:r w:rsidRPr="00D47972">
        <w:rPr>
          <w:sz w:val="24"/>
          <w:szCs w:val="24"/>
          <w:lang w:val="fi-FI" w:eastAsia="ru-RU"/>
        </w:rPr>
        <w:t>tutkimuksenaihe</w:t>
      </w:r>
      <w:r w:rsidRPr="00D47972">
        <w:rPr>
          <w:sz w:val="24"/>
          <w:szCs w:val="24"/>
          <w:lang w:eastAsia="ru-RU"/>
        </w:rPr>
        <w:t xml:space="preserve">, </w:t>
      </w:r>
      <w:r w:rsidRPr="00D47972">
        <w:rPr>
          <w:sz w:val="24"/>
          <w:szCs w:val="24"/>
          <w:lang w:val="fi-FI" w:eastAsia="ru-RU"/>
        </w:rPr>
        <w:t>vuodet</w:t>
      </w:r>
      <w:r w:rsidRPr="00D47972">
        <w:rPr>
          <w:sz w:val="24"/>
          <w:szCs w:val="24"/>
          <w:lang w:eastAsia="ru-RU"/>
        </w:rPr>
        <w:t xml:space="preserve">) </w:t>
      </w:r>
      <w:r w:rsidR="00BD26DE">
        <w:rPr>
          <w:sz w:val="24"/>
          <w:szCs w:val="24"/>
          <w:lang w:eastAsia="ru-RU"/>
        </w:rPr>
        <w:t xml:space="preserve">_____  </w:t>
      </w:r>
      <w:r w:rsidRPr="00D47972">
        <w:rPr>
          <w:b/>
          <w:bCs/>
          <w:sz w:val="24"/>
          <w:szCs w:val="24"/>
          <w:lang w:eastAsia="ru-RU"/>
        </w:rPr>
        <w:t>____________________</w:t>
      </w:r>
      <w:r w:rsidR="00B67CA8">
        <w:rPr>
          <w:b/>
          <w:bCs/>
          <w:sz w:val="24"/>
          <w:szCs w:val="24"/>
          <w:lang w:eastAsia="ru-RU"/>
        </w:rPr>
        <w:t>______________________________________________________________________________</w:t>
      </w:r>
      <w:r w:rsidRPr="00D47972">
        <w:rPr>
          <w:b/>
          <w:bCs/>
          <w:sz w:val="24"/>
          <w:szCs w:val="24"/>
          <w:lang w:eastAsia="ru-RU"/>
        </w:rPr>
        <w:t>____________________________________________________</w:t>
      </w:r>
    </w:p>
    <w:p w:rsidR="00BD26DE" w:rsidRPr="00B67CA8" w:rsidRDefault="00BB0802" w:rsidP="00BD26DE">
      <w:pPr>
        <w:numPr>
          <w:ilvl w:val="0"/>
          <w:numId w:val="26"/>
        </w:numPr>
        <w:autoSpaceDN w:val="0"/>
        <w:ind w:left="0" w:firstLine="709"/>
        <w:contextualSpacing/>
        <w:jc w:val="both"/>
        <w:rPr>
          <w:sz w:val="24"/>
          <w:szCs w:val="24"/>
          <w:lang w:val="fi-FI" w:eastAsia="ru-RU"/>
        </w:rPr>
      </w:pPr>
      <w:proofErr w:type="spellStart"/>
      <w:r w:rsidRPr="00B67CA8">
        <w:rPr>
          <w:b/>
          <w:sz w:val="24"/>
          <w:szCs w:val="24"/>
          <w:lang w:eastAsia="ru-RU"/>
        </w:rPr>
        <w:t>Цельработы</w:t>
      </w:r>
      <w:proofErr w:type="spellEnd"/>
      <w:r w:rsidRPr="00B67CA8">
        <w:rPr>
          <w:sz w:val="24"/>
          <w:szCs w:val="24"/>
          <w:lang w:val="fi-FI" w:eastAsia="ru-RU"/>
        </w:rPr>
        <w:t xml:space="preserve"> (tietojen käyttötarkoitus, esim. sukututkimus, tieteellinen tutkimus, opinnäyte, asianosaisjulkisuus, itseä koskevat tiedot, jne.) </w:t>
      </w:r>
      <w:r w:rsidR="00BD26DE" w:rsidRPr="00B67CA8">
        <w:rPr>
          <w:sz w:val="24"/>
          <w:szCs w:val="24"/>
          <w:lang w:eastAsia="ru-RU"/>
        </w:rPr>
        <w:t xml:space="preserve">____________________ </w:t>
      </w:r>
      <w:r w:rsidRPr="00B67CA8">
        <w:rPr>
          <w:b/>
          <w:bCs/>
          <w:sz w:val="24"/>
          <w:szCs w:val="24"/>
          <w:lang w:val="fi-FI" w:eastAsia="ru-RU"/>
        </w:rPr>
        <w:t>________________________________________________________________________</w:t>
      </w:r>
      <w:r w:rsidR="00B67CA8">
        <w:rPr>
          <w:b/>
          <w:bCs/>
          <w:sz w:val="24"/>
          <w:szCs w:val="24"/>
          <w:lang w:eastAsia="ru-RU"/>
        </w:rPr>
        <w:t>______</w:t>
      </w:r>
      <w:r w:rsidR="00BD26DE" w:rsidRPr="00B67CA8">
        <w:rPr>
          <w:b/>
          <w:bCs/>
          <w:sz w:val="24"/>
          <w:szCs w:val="24"/>
          <w:lang w:eastAsia="ru-RU"/>
        </w:rPr>
        <w:t>________________________________________________________________________</w:t>
      </w:r>
    </w:p>
    <w:p w:rsidR="00BB0802" w:rsidRPr="00B67CA8" w:rsidRDefault="00BB0802" w:rsidP="00BD26DE">
      <w:pPr>
        <w:numPr>
          <w:ilvl w:val="0"/>
          <w:numId w:val="26"/>
        </w:numPr>
        <w:autoSpaceDN w:val="0"/>
        <w:ind w:left="0" w:firstLine="709"/>
        <w:contextualSpacing/>
        <w:rPr>
          <w:sz w:val="24"/>
          <w:szCs w:val="24"/>
          <w:lang w:eastAsia="ru-RU"/>
        </w:rPr>
      </w:pPr>
      <w:r w:rsidRPr="00B67CA8">
        <w:rPr>
          <w:b/>
          <w:sz w:val="24"/>
          <w:szCs w:val="24"/>
          <w:lang w:eastAsia="ru-RU"/>
        </w:rPr>
        <w:t>Место проживания, телефон</w:t>
      </w:r>
      <w:r w:rsidRPr="00B67CA8">
        <w:rPr>
          <w:sz w:val="24"/>
          <w:szCs w:val="24"/>
          <w:lang w:eastAsia="ru-RU"/>
        </w:rPr>
        <w:t xml:space="preserve"> (</w:t>
      </w:r>
      <w:r w:rsidRPr="00B67CA8">
        <w:rPr>
          <w:sz w:val="24"/>
          <w:szCs w:val="24"/>
          <w:lang w:val="fi-FI" w:eastAsia="ru-RU"/>
        </w:rPr>
        <w:t>asuinpaikka</w:t>
      </w:r>
      <w:r w:rsidRPr="00B67CA8">
        <w:rPr>
          <w:sz w:val="24"/>
          <w:szCs w:val="24"/>
          <w:lang w:eastAsia="ru-RU"/>
        </w:rPr>
        <w:t xml:space="preserve">, </w:t>
      </w:r>
      <w:r w:rsidRPr="00B67CA8">
        <w:rPr>
          <w:sz w:val="24"/>
          <w:szCs w:val="24"/>
          <w:lang w:val="fi-FI" w:eastAsia="ru-RU"/>
        </w:rPr>
        <w:t>puh</w:t>
      </w:r>
      <w:r w:rsidRPr="00B67CA8">
        <w:rPr>
          <w:sz w:val="24"/>
          <w:szCs w:val="24"/>
          <w:lang w:eastAsia="ru-RU"/>
        </w:rPr>
        <w:t xml:space="preserve">.) </w:t>
      </w:r>
      <w:r w:rsidR="00BD26DE" w:rsidRPr="00B67CA8">
        <w:rPr>
          <w:sz w:val="24"/>
          <w:szCs w:val="24"/>
          <w:lang w:eastAsia="ru-RU"/>
        </w:rPr>
        <w:t xml:space="preserve">_____________________ </w:t>
      </w:r>
      <w:r w:rsidR="00BD26DE" w:rsidRPr="00B67CA8">
        <w:rPr>
          <w:b/>
          <w:sz w:val="24"/>
          <w:szCs w:val="24"/>
          <w:lang w:eastAsia="ru-RU"/>
        </w:rPr>
        <w:t>________________________________________________________________________</w:t>
      </w:r>
      <w:r w:rsidRPr="00B67CA8">
        <w:rPr>
          <w:sz w:val="24"/>
          <w:szCs w:val="24"/>
          <w:lang w:eastAsia="ru-RU"/>
        </w:rPr>
        <w:t>__________</w:t>
      </w:r>
      <w:r w:rsidRPr="00B67CA8">
        <w:rPr>
          <w:b/>
          <w:bCs/>
          <w:sz w:val="24"/>
          <w:szCs w:val="24"/>
          <w:lang w:eastAsia="ru-RU"/>
        </w:rPr>
        <w:t>_________________________________________________________</w:t>
      </w:r>
      <w:r w:rsidR="00B67CA8">
        <w:rPr>
          <w:b/>
          <w:bCs/>
          <w:sz w:val="24"/>
          <w:szCs w:val="24"/>
          <w:lang w:eastAsia="ru-RU"/>
        </w:rPr>
        <w:t>______</w:t>
      </w:r>
      <w:r w:rsidRPr="00B67CA8">
        <w:rPr>
          <w:b/>
          <w:bCs/>
          <w:sz w:val="24"/>
          <w:szCs w:val="24"/>
          <w:lang w:eastAsia="ru-RU"/>
        </w:rPr>
        <w:t>_____</w:t>
      </w:r>
    </w:p>
    <w:p w:rsidR="00BD26DE" w:rsidRPr="00B67CA8" w:rsidRDefault="00BB0802" w:rsidP="00BD26DE">
      <w:pPr>
        <w:numPr>
          <w:ilvl w:val="0"/>
          <w:numId w:val="26"/>
        </w:numPr>
        <w:autoSpaceDN w:val="0"/>
        <w:ind w:left="0" w:firstLine="709"/>
        <w:contextualSpacing/>
        <w:rPr>
          <w:sz w:val="24"/>
          <w:szCs w:val="24"/>
          <w:lang w:eastAsia="ru-RU"/>
        </w:rPr>
      </w:pPr>
      <w:r w:rsidRPr="00B67CA8">
        <w:rPr>
          <w:b/>
          <w:sz w:val="24"/>
          <w:szCs w:val="24"/>
          <w:lang w:eastAsia="ru-RU"/>
        </w:rPr>
        <w:t>Серия и номер документа, удостоверяющего личность</w:t>
      </w:r>
      <w:r w:rsidRPr="00B67CA8">
        <w:rPr>
          <w:sz w:val="24"/>
          <w:szCs w:val="24"/>
          <w:lang w:eastAsia="ru-RU"/>
        </w:rPr>
        <w:t xml:space="preserve"> (</w:t>
      </w:r>
      <w:r w:rsidRPr="00B67CA8">
        <w:rPr>
          <w:sz w:val="24"/>
          <w:szCs w:val="24"/>
          <w:lang w:val="fi-FI" w:eastAsia="ru-RU"/>
        </w:rPr>
        <w:t>Passinnumero</w:t>
      </w:r>
      <w:r w:rsidRPr="00B67CA8">
        <w:rPr>
          <w:sz w:val="24"/>
          <w:szCs w:val="24"/>
          <w:lang w:eastAsia="ru-RU"/>
        </w:rPr>
        <w:t xml:space="preserve">) </w:t>
      </w:r>
      <w:r w:rsidR="00BD26DE" w:rsidRPr="00B67CA8">
        <w:rPr>
          <w:sz w:val="24"/>
          <w:szCs w:val="24"/>
          <w:lang w:eastAsia="ru-RU"/>
        </w:rPr>
        <w:t>___</w:t>
      </w:r>
      <w:r w:rsidR="00B67CA8" w:rsidRPr="00B67CA8">
        <w:rPr>
          <w:sz w:val="24"/>
          <w:szCs w:val="24"/>
          <w:lang w:eastAsia="ru-RU"/>
        </w:rPr>
        <w:t>_</w:t>
      </w:r>
      <w:r w:rsidRPr="00B67CA8">
        <w:rPr>
          <w:b/>
          <w:bCs/>
          <w:sz w:val="24"/>
          <w:szCs w:val="24"/>
          <w:lang w:eastAsia="ru-RU"/>
        </w:rPr>
        <w:t>________________________________________________________________________</w:t>
      </w:r>
      <w:r w:rsidR="00BD26DE" w:rsidRPr="00B67CA8">
        <w:rPr>
          <w:b/>
          <w:bCs/>
          <w:sz w:val="24"/>
          <w:szCs w:val="24"/>
          <w:lang w:eastAsia="ru-RU"/>
        </w:rPr>
        <w:t>________________________________________________________________________</w:t>
      </w:r>
      <w:r w:rsidR="00B67CA8">
        <w:rPr>
          <w:b/>
          <w:bCs/>
          <w:sz w:val="24"/>
          <w:szCs w:val="24"/>
          <w:lang w:eastAsia="ru-RU"/>
        </w:rPr>
        <w:t>_____</w:t>
      </w:r>
      <w:r w:rsidR="00BD26DE" w:rsidRPr="00B67CA8">
        <w:rPr>
          <w:sz w:val="24"/>
          <w:szCs w:val="24"/>
          <w:lang w:eastAsia="ru-RU"/>
        </w:rPr>
        <w:t>________________________________________________________________________</w:t>
      </w:r>
    </w:p>
    <w:p w:rsidR="00BB0802" w:rsidRPr="00D47972" w:rsidRDefault="00BB0802" w:rsidP="00D47972">
      <w:pPr>
        <w:ind w:firstLine="12"/>
        <w:contextualSpacing/>
        <w:rPr>
          <w:sz w:val="24"/>
          <w:szCs w:val="24"/>
          <w:lang w:eastAsia="ru-RU"/>
        </w:rPr>
      </w:pPr>
    </w:p>
    <w:p w:rsidR="00BB0802" w:rsidRPr="00D47972" w:rsidRDefault="00BB0802" w:rsidP="00D47972">
      <w:pPr>
        <w:ind w:firstLine="12"/>
        <w:contextualSpacing/>
        <w:rPr>
          <w:sz w:val="24"/>
          <w:szCs w:val="24"/>
          <w:lang w:eastAsia="ru-RU"/>
        </w:rPr>
      </w:pPr>
    </w:p>
    <w:p w:rsidR="00BB0802" w:rsidRDefault="00BB0802" w:rsidP="00D47972">
      <w:pPr>
        <w:ind w:firstLine="12"/>
        <w:contextualSpacing/>
        <w:rPr>
          <w:sz w:val="24"/>
          <w:szCs w:val="24"/>
          <w:lang w:eastAsia="ru-RU"/>
        </w:rPr>
      </w:pPr>
    </w:p>
    <w:p w:rsidR="00B67CA8" w:rsidRPr="00D47972" w:rsidRDefault="00B67CA8" w:rsidP="00D47972">
      <w:pPr>
        <w:ind w:firstLine="12"/>
        <w:contextualSpacing/>
        <w:rPr>
          <w:sz w:val="24"/>
          <w:szCs w:val="24"/>
          <w:lang w:eastAsia="ru-RU"/>
        </w:rPr>
      </w:pPr>
    </w:p>
    <w:p w:rsidR="00BB0802" w:rsidRPr="00D47972" w:rsidRDefault="00BB0802" w:rsidP="00D47972">
      <w:pPr>
        <w:ind w:firstLine="12"/>
        <w:contextualSpacing/>
        <w:rPr>
          <w:sz w:val="24"/>
          <w:szCs w:val="24"/>
          <w:lang w:eastAsia="ru-RU"/>
        </w:rPr>
      </w:pPr>
    </w:p>
    <w:p w:rsidR="00BB0802" w:rsidRPr="00D47972" w:rsidRDefault="00BB0802" w:rsidP="00D47972">
      <w:pPr>
        <w:ind w:left="1416" w:firstLine="708"/>
        <w:contextualSpacing/>
        <w:rPr>
          <w:sz w:val="24"/>
          <w:szCs w:val="28"/>
          <w:lang w:eastAsia="ru-RU"/>
        </w:rPr>
      </w:pPr>
      <w:r w:rsidRPr="00D47972">
        <w:rPr>
          <w:sz w:val="24"/>
          <w:szCs w:val="28"/>
          <w:lang w:eastAsia="ru-RU"/>
        </w:rPr>
        <w:lastRenderedPageBreak/>
        <w:t>Обязательство-соглашение(</w:t>
      </w:r>
      <w:r w:rsidRPr="00D47972">
        <w:rPr>
          <w:sz w:val="24"/>
          <w:szCs w:val="28"/>
          <w:lang w:val="fi-FI" w:eastAsia="ru-RU"/>
        </w:rPr>
        <w:t>Sitoumus</w:t>
      </w:r>
      <w:r w:rsidRPr="00D47972">
        <w:rPr>
          <w:sz w:val="24"/>
          <w:szCs w:val="28"/>
          <w:lang w:eastAsia="ru-RU"/>
        </w:rPr>
        <w:t>)</w:t>
      </w:r>
    </w:p>
    <w:p w:rsidR="00BB0802" w:rsidRPr="00D47972" w:rsidRDefault="00BB0802" w:rsidP="00D47972">
      <w:pPr>
        <w:ind w:firstLine="12"/>
        <w:contextualSpacing/>
        <w:rPr>
          <w:sz w:val="24"/>
          <w:szCs w:val="24"/>
          <w:lang w:eastAsia="ru-RU"/>
        </w:rPr>
      </w:pPr>
    </w:p>
    <w:p w:rsidR="00BB0802" w:rsidRPr="00D47972" w:rsidRDefault="00BB0802" w:rsidP="00D47972">
      <w:pPr>
        <w:ind w:firstLine="12"/>
        <w:contextualSpacing/>
        <w:rPr>
          <w:sz w:val="24"/>
          <w:szCs w:val="24"/>
          <w:lang w:eastAsia="ru-RU"/>
        </w:rPr>
      </w:pPr>
      <w:r w:rsidRPr="00D47972">
        <w:rPr>
          <w:bCs/>
          <w:sz w:val="24"/>
          <w:szCs w:val="24"/>
          <w:lang w:eastAsia="ru-RU"/>
        </w:rPr>
        <w:t>Я</w:t>
      </w:r>
      <w:r w:rsidRPr="00D47972">
        <w:rPr>
          <w:sz w:val="24"/>
          <w:szCs w:val="24"/>
          <w:lang w:eastAsia="ru-RU"/>
        </w:rPr>
        <w:t>,</w:t>
      </w:r>
      <w:r w:rsidRPr="00D47972">
        <w:rPr>
          <w:b/>
          <w:bCs/>
          <w:sz w:val="24"/>
          <w:szCs w:val="24"/>
          <w:lang w:eastAsia="ru-RU"/>
        </w:rPr>
        <w:t>_________________________________________________________________________</w:t>
      </w:r>
    </w:p>
    <w:p w:rsidR="00BB0802" w:rsidRPr="00D47972" w:rsidRDefault="00BB0802" w:rsidP="00BD26DE">
      <w:pPr>
        <w:ind w:firstLine="12"/>
        <w:contextualSpacing/>
        <w:jc w:val="center"/>
        <w:rPr>
          <w:sz w:val="24"/>
          <w:szCs w:val="24"/>
          <w:lang w:eastAsia="ru-RU"/>
        </w:rPr>
      </w:pPr>
      <w:r w:rsidRPr="00D47972">
        <w:rPr>
          <w:sz w:val="24"/>
          <w:szCs w:val="24"/>
          <w:lang w:eastAsia="ru-RU"/>
        </w:rPr>
        <w:t>(фамилия, имя, отчество)</w:t>
      </w:r>
    </w:p>
    <w:p w:rsidR="00BB0802" w:rsidRPr="00D47972" w:rsidRDefault="00BB0802" w:rsidP="00D47972">
      <w:pPr>
        <w:ind w:firstLine="12"/>
        <w:contextualSpacing/>
        <w:jc w:val="both"/>
        <w:rPr>
          <w:sz w:val="24"/>
          <w:szCs w:val="24"/>
          <w:lang w:eastAsia="ru-RU"/>
        </w:rPr>
      </w:pPr>
      <w:proofErr w:type="gramStart"/>
      <w:r w:rsidRPr="00D47972">
        <w:rPr>
          <w:sz w:val="24"/>
          <w:szCs w:val="24"/>
          <w:lang w:eastAsia="ru-RU"/>
        </w:rPr>
        <w:t>ознакомлен</w:t>
      </w:r>
      <w:proofErr w:type="gramEnd"/>
      <w:r w:rsidRPr="00D47972">
        <w:rPr>
          <w:sz w:val="24"/>
          <w:szCs w:val="24"/>
          <w:lang w:eastAsia="ru-RU"/>
        </w:rPr>
        <w:t xml:space="preserve"> с действующими Правилами работы пользователей в читальных залах государственных архивов Российской Федерации и предупреждён об ответственности за их нарушение. </w:t>
      </w:r>
    </w:p>
    <w:p w:rsidR="00BB0802" w:rsidRPr="00D47972" w:rsidRDefault="00BB0802" w:rsidP="00BD26DE">
      <w:pPr>
        <w:contextualSpacing/>
        <w:jc w:val="both"/>
        <w:rPr>
          <w:sz w:val="24"/>
          <w:szCs w:val="24"/>
          <w:lang w:eastAsia="ru-RU"/>
        </w:rPr>
      </w:pPr>
      <w:r w:rsidRPr="00D47972">
        <w:rPr>
          <w:sz w:val="24"/>
          <w:szCs w:val="24"/>
          <w:lang w:eastAsia="ru-RU"/>
        </w:rPr>
        <w:t>Предупреждён об ответственности за использование конфиденциальной информации (сведений, составляющих служебную тайну, сведений, составляющих коммерческую тайну, сведений о личной и семейной тайне гражданина, его частной жизни, а также сведений, создающих угрозу безопасности гражданина) в соответствии с законодательством Российской Федерации.</w:t>
      </w:r>
    </w:p>
    <w:p w:rsidR="00BB0802" w:rsidRPr="00D47972" w:rsidRDefault="00BB0802" w:rsidP="00D47972">
      <w:pPr>
        <w:ind w:firstLine="12"/>
        <w:contextualSpacing/>
        <w:jc w:val="both"/>
        <w:rPr>
          <w:sz w:val="24"/>
          <w:szCs w:val="24"/>
          <w:lang w:val="fi-FI" w:eastAsia="ru-RU"/>
        </w:rPr>
      </w:pPr>
    </w:p>
    <w:p w:rsidR="00BB0802" w:rsidRPr="00D47972" w:rsidRDefault="00BB0802" w:rsidP="00D47972">
      <w:pPr>
        <w:ind w:firstLine="12"/>
        <w:contextualSpacing/>
        <w:jc w:val="both"/>
        <w:rPr>
          <w:sz w:val="24"/>
          <w:szCs w:val="28"/>
          <w:lang w:val="fi-FI" w:eastAsia="ru-RU"/>
        </w:rPr>
      </w:pPr>
      <w:r w:rsidRPr="00D47972">
        <w:rPr>
          <w:sz w:val="24"/>
          <w:szCs w:val="28"/>
          <w:lang w:val="fi-FI" w:eastAsia="ru-RU"/>
        </w:rPr>
        <w:t>Tutkija kantaa vastuun arkiston asiakirjoista ja asiapapereista saaneen tietojen käytöstä.</w:t>
      </w:r>
    </w:p>
    <w:p w:rsidR="00BB0802" w:rsidRPr="00D47972" w:rsidRDefault="00BB0802" w:rsidP="00D47972">
      <w:pPr>
        <w:ind w:firstLine="12"/>
        <w:contextualSpacing/>
        <w:jc w:val="both"/>
        <w:rPr>
          <w:sz w:val="24"/>
          <w:szCs w:val="28"/>
          <w:lang w:val="fi-FI" w:eastAsia="ru-RU"/>
        </w:rPr>
      </w:pPr>
      <w:r w:rsidRPr="00D47972">
        <w:rPr>
          <w:sz w:val="24"/>
          <w:szCs w:val="28"/>
          <w:lang w:val="fi-FI" w:eastAsia="ru-RU"/>
        </w:rPr>
        <w:t>Vakuutan antamani tiedot oikeaksi. Käytän asiakirjoja vain siihen käyttötarkoitukseen, johon käyttölupa on myönnetty. En luovuta kopioita ja en käytä tietoja sen henkilön vahingoksi tai halventamiseksi, taikka sellaisen muiden etujen loukkaamiseksi, joiden suojaksi on säädetty salassapitovelvollisuus. Sitoumuksen rikkominen on rikoslain mukaan rangaistava teko.</w:t>
      </w:r>
    </w:p>
    <w:p w:rsidR="00BB0802" w:rsidRPr="00D47972" w:rsidRDefault="00BB0802" w:rsidP="00D47972">
      <w:pPr>
        <w:ind w:firstLine="12"/>
        <w:contextualSpacing/>
        <w:jc w:val="both"/>
        <w:rPr>
          <w:sz w:val="24"/>
          <w:szCs w:val="24"/>
          <w:lang w:val="fi-FI" w:eastAsia="ru-RU"/>
        </w:rPr>
      </w:pPr>
    </w:p>
    <w:p w:rsidR="00BB0802" w:rsidRPr="00D47972" w:rsidRDefault="00BB0802" w:rsidP="00D47972">
      <w:pPr>
        <w:ind w:firstLine="12"/>
        <w:contextualSpacing/>
        <w:jc w:val="both"/>
        <w:rPr>
          <w:sz w:val="24"/>
          <w:szCs w:val="28"/>
          <w:lang w:val="fi-FI" w:eastAsia="ru-RU"/>
        </w:rPr>
      </w:pPr>
      <w:r w:rsidRPr="00D47972">
        <w:rPr>
          <w:sz w:val="24"/>
          <w:szCs w:val="28"/>
          <w:lang w:val="fi-FI" w:eastAsia="ru-RU"/>
        </w:rPr>
        <w:t>Minä,____________________________________</w:t>
      </w:r>
      <w:r w:rsidR="00BD26DE" w:rsidRPr="003D0FBD">
        <w:rPr>
          <w:sz w:val="24"/>
          <w:szCs w:val="28"/>
          <w:lang w:val="en-US" w:eastAsia="ru-RU"/>
        </w:rPr>
        <w:t>__________</w:t>
      </w:r>
      <w:r w:rsidRPr="00D47972">
        <w:rPr>
          <w:sz w:val="24"/>
          <w:szCs w:val="28"/>
          <w:lang w:val="fi-FI" w:eastAsia="ru-RU"/>
        </w:rPr>
        <w:t>________________________</w:t>
      </w:r>
    </w:p>
    <w:p w:rsidR="00BB0802" w:rsidRPr="00D47972" w:rsidRDefault="00BB0802" w:rsidP="00D47972">
      <w:pPr>
        <w:ind w:firstLine="12"/>
        <w:contextualSpacing/>
        <w:jc w:val="center"/>
        <w:rPr>
          <w:sz w:val="24"/>
          <w:szCs w:val="24"/>
          <w:lang w:val="fi-FI" w:eastAsia="ru-RU"/>
        </w:rPr>
      </w:pPr>
      <w:r w:rsidRPr="00D47972">
        <w:rPr>
          <w:sz w:val="24"/>
          <w:szCs w:val="24"/>
          <w:lang w:val="fi-FI" w:eastAsia="ru-RU"/>
        </w:rPr>
        <w:t>(Sukunimi, Etunimi)</w:t>
      </w:r>
    </w:p>
    <w:p w:rsidR="00BB0802" w:rsidRPr="00D47972" w:rsidRDefault="00BB0802" w:rsidP="00D47972">
      <w:pPr>
        <w:ind w:firstLine="12"/>
        <w:contextualSpacing/>
        <w:jc w:val="both"/>
        <w:rPr>
          <w:sz w:val="24"/>
          <w:szCs w:val="24"/>
          <w:lang w:val="fi-FI" w:eastAsia="ru-RU"/>
        </w:rPr>
      </w:pPr>
      <w:r w:rsidRPr="00D47972">
        <w:rPr>
          <w:sz w:val="24"/>
          <w:szCs w:val="28"/>
          <w:lang w:val="fi-FI" w:eastAsia="ru-RU"/>
        </w:rPr>
        <w:t xml:space="preserve">olen perehtynyt Arkiston lukusalin voimassa oleviin sääntöihin. Lisäksi sitoudun noudattamaan käyttämäni arkiston käyttöehtoja ja sitoudun myös noudattamaan arkistolaitoksen asiakirjojen käsittelystä antamia ohjeita. </w:t>
      </w:r>
    </w:p>
    <w:p w:rsidR="00BB0802" w:rsidRPr="00D47972" w:rsidRDefault="00BB0802" w:rsidP="00D47972">
      <w:pPr>
        <w:ind w:firstLine="0"/>
        <w:contextualSpacing/>
        <w:rPr>
          <w:sz w:val="24"/>
          <w:szCs w:val="24"/>
          <w:lang w:val="fi-FI" w:eastAsia="ru-RU"/>
        </w:rPr>
      </w:pPr>
    </w:p>
    <w:p w:rsidR="00BB0802" w:rsidRPr="00D47972" w:rsidRDefault="00BB0802" w:rsidP="00D47972">
      <w:pPr>
        <w:ind w:firstLine="12"/>
        <w:contextualSpacing/>
        <w:rPr>
          <w:sz w:val="24"/>
          <w:szCs w:val="24"/>
          <w:lang w:val="fi-FI" w:eastAsia="ru-RU"/>
        </w:rPr>
      </w:pPr>
    </w:p>
    <w:p w:rsidR="00BB0802" w:rsidRPr="00D47972" w:rsidRDefault="00BB0802" w:rsidP="00D47972">
      <w:pPr>
        <w:ind w:firstLine="12"/>
        <w:contextualSpacing/>
        <w:rPr>
          <w:sz w:val="24"/>
          <w:szCs w:val="24"/>
          <w:lang w:val="fi-FI" w:eastAsia="ru-RU"/>
        </w:rPr>
      </w:pPr>
    </w:p>
    <w:p w:rsidR="00BB0802" w:rsidRPr="00D47972" w:rsidRDefault="00BB0802" w:rsidP="00D47972">
      <w:pPr>
        <w:ind w:firstLine="12"/>
        <w:contextualSpacing/>
        <w:jc w:val="both"/>
        <w:rPr>
          <w:sz w:val="24"/>
          <w:szCs w:val="24"/>
          <w:lang w:val="fi-FI" w:eastAsia="ru-RU"/>
        </w:rPr>
      </w:pPr>
      <w:r w:rsidRPr="00D47972">
        <w:rPr>
          <w:sz w:val="24"/>
          <w:szCs w:val="24"/>
          <w:lang w:val="fi-FI" w:eastAsia="ru-RU"/>
        </w:rPr>
        <w:tab/>
      </w:r>
      <w:r w:rsidRPr="00D47972">
        <w:rPr>
          <w:b/>
          <w:sz w:val="24"/>
          <w:szCs w:val="24"/>
          <w:lang w:eastAsia="ru-RU"/>
        </w:rPr>
        <w:t>Дата</w:t>
      </w:r>
      <w:r w:rsidRPr="00D47972">
        <w:rPr>
          <w:sz w:val="24"/>
          <w:szCs w:val="24"/>
          <w:lang w:val="fi-FI" w:eastAsia="ru-RU"/>
        </w:rPr>
        <w:t xml:space="preserve"> (päiväys) __________________</w:t>
      </w:r>
    </w:p>
    <w:p w:rsidR="00BB0802" w:rsidRPr="00D47972" w:rsidRDefault="00BB0802" w:rsidP="00D47972">
      <w:pPr>
        <w:ind w:firstLine="12"/>
        <w:contextualSpacing/>
        <w:jc w:val="both"/>
        <w:rPr>
          <w:sz w:val="24"/>
          <w:szCs w:val="24"/>
          <w:lang w:val="fi-FI" w:eastAsia="ru-RU"/>
        </w:rPr>
      </w:pPr>
    </w:p>
    <w:p w:rsidR="00BB0802" w:rsidRPr="00D47972" w:rsidRDefault="00BB0802" w:rsidP="00D47972">
      <w:pPr>
        <w:ind w:firstLine="12"/>
        <w:contextualSpacing/>
        <w:jc w:val="both"/>
        <w:rPr>
          <w:sz w:val="24"/>
          <w:szCs w:val="24"/>
          <w:lang w:val="fi-FI" w:eastAsia="ru-RU"/>
        </w:rPr>
      </w:pPr>
      <w:r w:rsidRPr="00D47972">
        <w:rPr>
          <w:sz w:val="24"/>
          <w:szCs w:val="24"/>
          <w:lang w:val="fi-FI" w:eastAsia="ru-RU"/>
        </w:rPr>
        <w:tab/>
      </w:r>
      <w:r w:rsidRPr="00D47972">
        <w:rPr>
          <w:b/>
          <w:sz w:val="24"/>
          <w:szCs w:val="24"/>
          <w:lang w:eastAsia="ru-RU"/>
        </w:rPr>
        <w:t>Подпись</w:t>
      </w:r>
      <w:r w:rsidRPr="00D47972">
        <w:rPr>
          <w:sz w:val="24"/>
          <w:szCs w:val="24"/>
          <w:lang w:val="fi-FI" w:eastAsia="ru-RU"/>
        </w:rPr>
        <w:t xml:space="preserve"> (allekirjoitus)</w:t>
      </w:r>
      <w:r w:rsidRPr="00D47972">
        <w:rPr>
          <w:b/>
          <w:bCs/>
          <w:sz w:val="24"/>
          <w:szCs w:val="24"/>
          <w:lang w:val="fi-FI" w:eastAsia="ru-RU"/>
        </w:rPr>
        <w:t>______________________</w:t>
      </w:r>
    </w:p>
    <w:p w:rsidR="00BB0802" w:rsidRPr="00D47972" w:rsidRDefault="00BB0802" w:rsidP="00D47972">
      <w:pPr>
        <w:ind w:firstLine="12"/>
        <w:contextualSpacing/>
        <w:jc w:val="both"/>
        <w:rPr>
          <w:sz w:val="24"/>
          <w:szCs w:val="24"/>
          <w:lang w:val="fi-FI" w:eastAsia="ru-RU"/>
        </w:rPr>
      </w:pPr>
    </w:p>
    <w:p w:rsidR="00BB0802" w:rsidRPr="00D47972" w:rsidRDefault="00BB0802" w:rsidP="00D47972">
      <w:pPr>
        <w:ind w:firstLine="12"/>
        <w:contextualSpacing/>
        <w:jc w:val="both"/>
        <w:rPr>
          <w:sz w:val="24"/>
          <w:szCs w:val="24"/>
          <w:lang w:val="fi-FI" w:eastAsia="ru-RU"/>
        </w:rPr>
      </w:pPr>
    </w:p>
    <w:p w:rsidR="00BB0802" w:rsidRPr="00D47972" w:rsidRDefault="00BB0802" w:rsidP="00D47972">
      <w:pPr>
        <w:ind w:firstLine="12"/>
        <w:contextualSpacing/>
        <w:jc w:val="both"/>
        <w:rPr>
          <w:sz w:val="24"/>
          <w:szCs w:val="24"/>
          <w:lang w:val="fi-FI" w:eastAsia="ru-RU"/>
        </w:rPr>
      </w:pPr>
    </w:p>
    <w:p w:rsidR="00BB0802" w:rsidRPr="00D47972" w:rsidRDefault="00BB0802" w:rsidP="00D47972">
      <w:pPr>
        <w:ind w:firstLine="0"/>
        <w:contextualSpacing/>
        <w:rPr>
          <w:sz w:val="24"/>
          <w:szCs w:val="24"/>
          <w:lang w:val="fi-FI" w:eastAsia="ru-RU"/>
        </w:rPr>
      </w:pPr>
      <w:r w:rsidRPr="00D47972">
        <w:rPr>
          <w:sz w:val="24"/>
          <w:szCs w:val="24"/>
          <w:lang w:eastAsia="ru-RU"/>
        </w:rPr>
        <w:t>Засвидетельствовано</w:t>
      </w:r>
      <w:r w:rsidRPr="00D47972">
        <w:rPr>
          <w:sz w:val="24"/>
          <w:szCs w:val="24"/>
          <w:lang w:val="fi-FI" w:eastAsia="ru-RU"/>
        </w:rPr>
        <w:t xml:space="preserve"> (käsittelymerkintöjä)</w:t>
      </w:r>
      <w:r w:rsidRPr="00D47972">
        <w:rPr>
          <w:b/>
          <w:bCs/>
          <w:sz w:val="24"/>
          <w:szCs w:val="24"/>
          <w:lang w:val="fi-FI" w:eastAsia="ru-RU"/>
        </w:rPr>
        <w:t>__________________________________________________________</w:t>
      </w:r>
    </w:p>
    <w:p w:rsidR="00BB0802" w:rsidRPr="00D47972" w:rsidRDefault="00BB0802" w:rsidP="00D47972">
      <w:pPr>
        <w:ind w:firstLine="0"/>
        <w:contextualSpacing/>
        <w:jc w:val="right"/>
        <w:rPr>
          <w:sz w:val="26"/>
          <w:szCs w:val="28"/>
          <w:lang w:eastAsia="ru-RU"/>
        </w:rPr>
      </w:pP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val="fi-FI" w:eastAsia="ru-RU"/>
        </w:rPr>
        <w:tab/>
      </w:r>
      <w:r w:rsidRPr="00D47972">
        <w:rPr>
          <w:sz w:val="24"/>
          <w:szCs w:val="24"/>
          <w:lang w:eastAsia="ru-RU"/>
        </w:rPr>
        <w:t>(должность и подпись сотрудника ГКУ ЛОГАВ)              (</w:t>
      </w:r>
      <w:r w:rsidRPr="00D47972">
        <w:rPr>
          <w:sz w:val="24"/>
          <w:szCs w:val="24"/>
          <w:lang w:val="fi-FI" w:eastAsia="ru-RU"/>
        </w:rPr>
        <w:t>Arkistolaitost</w:t>
      </w:r>
      <w:r w:rsidRPr="00D47972">
        <w:rPr>
          <w:sz w:val="24"/>
          <w:szCs w:val="24"/>
          <w:lang w:eastAsia="ru-RU"/>
        </w:rPr>
        <w:t>ä</w:t>
      </w:r>
      <w:r w:rsidRPr="00D47972">
        <w:rPr>
          <w:sz w:val="24"/>
          <w:szCs w:val="24"/>
          <w:lang w:val="fi-FI" w:eastAsia="ru-RU"/>
        </w:rPr>
        <w:t>ytt</w:t>
      </w:r>
      <w:proofErr w:type="spellStart"/>
      <w:r w:rsidRPr="00D47972">
        <w:rPr>
          <w:sz w:val="24"/>
          <w:szCs w:val="24"/>
          <w:lang w:eastAsia="ru-RU"/>
        </w:rPr>
        <w:t>ää</w:t>
      </w:r>
      <w:proofErr w:type="spellEnd"/>
      <w:r w:rsidRPr="00D47972">
        <w:rPr>
          <w:sz w:val="26"/>
          <w:szCs w:val="28"/>
          <w:lang w:eastAsia="ru-RU"/>
        </w:rPr>
        <w:t>)</w:t>
      </w:r>
    </w:p>
    <w:p w:rsidR="00BB0802" w:rsidRPr="00D47972" w:rsidRDefault="00BB0802"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p>
    <w:p w:rsidR="00BB0802" w:rsidRDefault="00BB0802" w:rsidP="00D47972">
      <w:pPr>
        <w:ind w:firstLine="0"/>
        <w:contextualSpacing/>
        <w:jc w:val="right"/>
        <w:rPr>
          <w:sz w:val="26"/>
          <w:szCs w:val="28"/>
          <w:lang w:eastAsia="ru-RU"/>
        </w:rPr>
      </w:pPr>
    </w:p>
    <w:p w:rsidR="00B67CA8" w:rsidRDefault="00B67CA8" w:rsidP="00D47972">
      <w:pPr>
        <w:ind w:firstLine="0"/>
        <w:contextualSpacing/>
        <w:jc w:val="right"/>
        <w:rPr>
          <w:sz w:val="26"/>
          <w:szCs w:val="28"/>
          <w:lang w:eastAsia="ru-RU"/>
        </w:rPr>
      </w:pPr>
    </w:p>
    <w:p w:rsidR="00B67CA8" w:rsidRDefault="00B67CA8" w:rsidP="00D47972">
      <w:pPr>
        <w:ind w:firstLine="0"/>
        <w:contextualSpacing/>
        <w:jc w:val="right"/>
        <w:rPr>
          <w:sz w:val="26"/>
          <w:szCs w:val="28"/>
          <w:lang w:eastAsia="ru-RU"/>
        </w:rPr>
      </w:pPr>
    </w:p>
    <w:p w:rsidR="00B67CA8" w:rsidRDefault="00B67CA8" w:rsidP="00D47972">
      <w:pPr>
        <w:ind w:firstLine="0"/>
        <w:contextualSpacing/>
        <w:jc w:val="right"/>
        <w:rPr>
          <w:sz w:val="26"/>
          <w:szCs w:val="28"/>
          <w:lang w:eastAsia="ru-RU"/>
        </w:rPr>
      </w:pPr>
    </w:p>
    <w:p w:rsidR="00B67CA8" w:rsidRDefault="00B67CA8" w:rsidP="00D47972">
      <w:pPr>
        <w:ind w:firstLine="0"/>
        <w:contextualSpacing/>
        <w:jc w:val="right"/>
        <w:rPr>
          <w:sz w:val="26"/>
          <w:szCs w:val="28"/>
          <w:lang w:eastAsia="ru-RU"/>
        </w:rPr>
      </w:pPr>
    </w:p>
    <w:p w:rsidR="00B67CA8" w:rsidRPr="00D47972" w:rsidRDefault="00B67CA8"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r w:rsidRPr="00D47972">
        <w:rPr>
          <w:sz w:val="26"/>
          <w:szCs w:val="28"/>
          <w:lang w:eastAsia="ru-RU"/>
        </w:rPr>
        <w:lastRenderedPageBreak/>
        <w:t>Приложение 5</w:t>
      </w:r>
    </w:p>
    <w:p w:rsidR="00BB0802" w:rsidRPr="00D47972" w:rsidRDefault="00BB0802" w:rsidP="00D47972">
      <w:pPr>
        <w:ind w:firstLine="0"/>
        <w:contextualSpacing/>
        <w:rPr>
          <w:szCs w:val="28"/>
          <w:lang w:eastAsia="ru-RU"/>
        </w:rPr>
      </w:pPr>
    </w:p>
    <w:p w:rsidR="00BB0802" w:rsidRPr="00D47972" w:rsidRDefault="00BB0802" w:rsidP="00D47972">
      <w:pPr>
        <w:contextualSpacing/>
        <w:jc w:val="both"/>
        <w:rPr>
          <w:szCs w:val="28"/>
          <w:lang w:eastAsia="ru-RU"/>
        </w:rPr>
      </w:pPr>
      <w:r w:rsidRPr="00D47972">
        <w:rPr>
          <w:szCs w:val="28"/>
          <w:lang w:eastAsia="ru-RU"/>
        </w:rPr>
        <w:t>Заведующему читальным залом государственного казённого учреждения «Ленинградский областной государственный архив в г. Выборге»</w:t>
      </w:r>
    </w:p>
    <w:p w:rsidR="00BB0802" w:rsidRPr="00D47972" w:rsidRDefault="00BB0802" w:rsidP="00D47972">
      <w:pPr>
        <w:ind w:firstLine="0"/>
        <w:contextualSpacing/>
        <w:rPr>
          <w:szCs w:val="28"/>
          <w:lang w:eastAsia="ru-RU"/>
        </w:rPr>
      </w:pPr>
      <w:r w:rsidRPr="00D47972">
        <w:rPr>
          <w:szCs w:val="28"/>
          <w:lang w:eastAsia="ru-RU"/>
        </w:rPr>
        <w:t xml:space="preserve">                                                              ____________________________________</w:t>
      </w:r>
    </w:p>
    <w:p w:rsidR="00BB0802" w:rsidRPr="00D47972" w:rsidRDefault="00BB0802" w:rsidP="00D47972">
      <w:pPr>
        <w:ind w:firstLine="0"/>
        <w:contextualSpacing/>
        <w:rPr>
          <w:szCs w:val="28"/>
          <w:lang w:eastAsia="ru-RU"/>
        </w:rPr>
      </w:pPr>
      <w:r w:rsidRPr="00D47972">
        <w:rPr>
          <w:sz w:val="36"/>
          <w:szCs w:val="36"/>
          <w:vertAlign w:val="superscript"/>
          <w:lang w:eastAsia="ru-RU"/>
        </w:rPr>
        <w:t xml:space="preserve">фамилия, имя, отчество </w:t>
      </w: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jc w:val="center"/>
        <w:rPr>
          <w:szCs w:val="28"/>
          <w:lang w:eastAsia="ru-RU"/>
        </w:rPr>
      </w:pPr>
      <w:r w:rsidRPr="00D47972">
        <w:rPr>
          <w:szCs w:val="28"/>
          <w:lang w:eastAsia="ru-RU"/>
        </w:rPr>
        <w:t>Разрешение</w:t>
      </w:r>
    </w:p>
    <w:p w:rsidR="00BB0802" w:rsidRPr="00D47972" w:rsidRDefault="00BB0802" w:rsidP="00D47972">
      <w:pPr>
        <w:ind w:firstLine="0"/>
        <w:contextualSpacing/>
        <w:rPr>
          <w:szCs w:val="28"/>
          <w:lang w:eastAsia="ru-RU"/>
        </w:rPr>
      </w:pPr>
      <w:r w:rsidRPr="00D47972">
        <w:rPr>
          <w:szCs w:val="28"/>
          <w:lang w:eastAsia="ru-RU"/>
        </w:rPr>
        <w:t>Пользователю (Ф.И.О.)____________________________________________,</w:t>
      </w:r>
    </w:p>
    <w:p w:rsidR="00BB0802" w:rsidRPr="00D47972" w:rsidRDefault="00BB0802" w:rsidP="00D47972">
      <w:pPr>
        <w:ind w:firstLine="0"/>
        <w:contextualSpacing/>
        <w:rPr>
          <w:szCs w:val="28"/>
          <w:lang w:eastAsia="ru-RU"/>
        </w:rPr>
      </w:pPr>
      <w:proofErr w:type="gramStart"/>
      <w:r w:rsidRPr="00D47972">
        <w:rPr>
          <w:szCs w:val="28"/>
          <w:lang w:eastAsia="ru-RU"/>
        </w:rPr>
        <w:t>работающему</w:t>
      </w:r>
      <w:proofErr w:type="gramEnd"/>
      <w:r w:rsidRPr="00D47972">
        <w:rPr>
          <w:szCs w:val="28"/>
          <w:lang w:eastAsia="ru-RU"/>
        </w:rPr>
        <w:t xml:space="preserve"> по теме «____________________</w:t>
      </w:r>
      <w:r w:rsidR="00643A2B">
        <w:rPr>
          <w:szCs w:val="28"/>
          <w:lang w:eastAsia="ru-RU"/>
        </w:rPr>
        <w:t>_______________________</w:t>
      </w:r>
      <w:r w:rsidRPr="00D47972">
        <w:rPr>
          <w:szCs w:val="28"/>
          <w:lang w:eastAsia="ru-RU"/>
        </w:rPr>
        <w:t>_</w:t>
      </w:r>
      <w:r w:rsidR="00643A2B">
        <w:rPr>
          <w:szCs w:val="28"/>
          <w:lang w:eastAsia="ru-RU"/>
        </w:rPr>
        <w:t xml:space="preserve"> </w:t>
      </w:r>
      <w:r w:rsidRPr="00D47972">
        <w:rPr>
          <w:szCs w:val="28"/>
          <w:lang w:eastAsia="ru-RU"/>
        </w:rPr>
        <w:t>______________________________________________________________________________________________________________________________________________________________________</w:t>
      </w:r>
      <w:r w:rsidR="00643A2B">
        <w:rPr>
          <w:szCs w:val="28"/>
          <w:lang w:eastAsia="ru-RU"/>
        </w:rPr>
        <w:t>____________________________________</w:t>
      </w:r>
      <w:r w:rsidRPr="00D47972">
        <w:rPr>
          <w:szCs w:val="28"/>
          <w:lang w:eastAsia="ru-RU"/>
        </w:rPr>
        <w:t>_____________________________________________________»,</w:t>
      </w:r>
    </w:p>
    <w:p w:rsidR="00BB0802" w:rsidRPr="00D47972" w:rsidRDefault="00BB0802" w:rsidP="00D47972">
      <w:pPr>
        <w:ind w:firstLine="0"/>
        <w:contextualSpacing/>
        <w:jc w:val="both"/>
        <w:rPr>
          <w:szCs w:val="28"/>
          <w:lang w:eastAsia="ru-RU"/>
        </w:rPr>
      </w:pPr>
      <w:r w:rsidRPr="00D47972">
        <w:rPr>
          <w:szCs w:val="28"/>
          <w:lang w:eastAsia="ru-RU"/>
        </w:rPr>
        <w:t>разрешается использование собственных технических средств без звуковых сигналов и без права подключения к локальной сети ГКУ ЛОГАВ</w:t>
      </w:r>
      <w:r>
        <w:rPr>
          <w:szCs w:val="28"/>
          <w:lang w:eastAsia="ru-RU"/>
        </w:rPr>
        <w:t>_________________________________________________________</w:t>
      </w:r>
      <w:r w:rsidRPr="00D47972">
        <w:rPr>
          <w:szCs w:val="28"/>
          <w:lang w:eastAsia="ru-RU"/>
        </w:rPr>
        <w:t xml:space="preserve">. </w:t>
      </w:r>
    </w:p>
    <w:p w:rsidR="00BB0802" w:rsidRPr="00541333" w:rsidRDefault="00BB0802" w:rsidP="00357EB6">
      <w:pPr>
        <w:ind w:firstLine="0"/>
        <w:contextualSpacing/>
        <w:jc w:val="center"/>
        <w:rPr>
          <w:sz w:val="20"/>
          <w:szCs w:val="20"/>
          <w:lang w:eastAsia="ru-RU"/>
        </w:rPr>
      </w:pPr>
      <w:r>
        <w:rPr>
          <w:szCs w:val="28"/>
          <w:lang w:eastAsia="ru-RU"/>
        </w:rPr>
        <w:t xml:space="preserve"> </w:t>
      </w:r>
      <w:r w:rsidRPr="00357EB6">
        <w:rPr>
          <w:sz w:val="20"/>
          <w:szCs w:val="20"/>
          <w:lang w:eastAsia="ru-RU"/>
        </w:rPr>
        <w:t>Наименование средства</w:t>
      </w: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r w:rsidRPr="00D47972">
        <w:rPr>
          <w:szCs w:val="28"/>
          <w:lang w:eastAsia="ru-RU"/>
        </w:rPr>
        <w:t>Директор      ГКУ ЛОГАВ              ___________              ________________</w:t>
      </w:r>
    </w:p>
    <w:p w:rsidR="00BB0802" w:rsidRPr="00D47972" w:rsidRDefault="00BB0802" w:rsidP="00D47972">
      <w:pPr>
        <w:ind w:firstLine="0"/>
        <w:contextualSpacing/>
        <w:rPr>
          <w:sz w:val="18"/>
          <w:szCs w:val="18"/>
          <w:lang w:eastAsia="ru-RU"/>
        </w:rPr>
      </w:pPr>
      <w:r w:rsidRPr="00D47972">
        <w:rPr>
          <w:sz w:val="18"/>
          <w:szCs w:val="18"/>
          <w:lang w:eastAsia="ru-RU"/>
        </w:rPr>
        <w:t xml:space="preserve">                                                                                                     подпись                                     (расшифровка подписи)</w:t>
      </w: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Cs w:val="28"/>
          <w:lang w:eastAsia="ru-RU"/>
        </w:rPr>
      </w:pPr>
    </w:p>
    <w:p w:rsidR="00BB0802" w:rsidRDefault="00BB0802" w:rsidP="00D47972">
      <w:pPr>
        <w:ind w:firstLine="0"/>
        <w:contextualSpacing/>
        <w:jc w:val="right"/>
        <w:rPr>
          <w:sz w:val="26"/>
          <w:szCs w:val="28"/>
          <w:lang w:eastAsia="ru-RU"/>
        </w:rPr>
      </w:pPr>
    </w:p>
    <w:p w:rsidR="00BB0802" w:rsidRDefault="00BB0802" w:rsidP="00D47972">
      <w:pPr>
        <w:ind w:firstLine="0"/>
        <w:contextualSpacing/>
        <w:jc w:val="right"/>
        <w:rPr>
          <w:sz w:val="26"/>
          <w:szCs w:val="28"/>
          <w:lang w:eastAsia="ru-RU"/>
        </w:rPr>
      </w:pPr>
    </w:p>
    <w:p w:rsidR="00BB0802" w:rsidRDefault="00BB0802" w:rsidP="00D47972">
      <w:pPr>
        <w:ind w:firstLine="0"/>
        <w:contextualSpacing/>
        <w:jc w:val="right"/>
        <w:rPr>
          <w:sz w:val="26"/>
          <w:szCs w:val="28"/>
          <w:lang w:eastAsia="ru-RU"/>
        </w:rPr>
      </w:pPr>
    </w:p>
    <w:p w:rsidR="00BB0802" w:rsidRDefault="00BB0802"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r w:rsidRPr="00D47972">
        <w:rPr>
          <w:sz w:val="26"/>
          <w:szCs w:val="28"/>
          <w:lang w:eastAsia="ru-RU"/>
        </w:rPr>
        <w:lastRenderedPageBreak/>
        <w:t>Приложение 6</w:t>
      </w:r>
    </w:p>
    <w:p w:rsidR="00BB0802" w:rsidRPr="00D47972" w:rsidRDefault="00BB0802" w:rsidP="00D47972">
      <w:pPr>
        <w:ind w:firstLine="0"/>
        <w:contextualSpacing/>
        <w:jc w:val="right"/>
        <w:rPr>
          <w:szCs w:val="28"/>
          <w:lang w:eastAsia="ru-RU"/>
        </w:rPr>
      </w:pPr>
    </w:p>
    <w:p w:rsidR="00BB0802" w:rsidRPr="00D47972" w:rsidRDefault="00BB0802" w:rsidP="00D47972">
      <w:pPr>
        <w:ind w:firstLine="0"/>
        <w:contextualSpacing/>
        <w:jc w:val="center"/>
        <w:rPr>
          <w:szCs w:val="28"/>
          <w:lang w:eastAsia="ru-RU"/>
        </w:rPr>
      </w:pPr>
      <w:r w:rsidRPr="00D47972">
        <w:rPr>
          <w:szCs w:val="28"/>
          <w:lang w:eastAsia="ru-RU"/>
        </w:rPr>
        <w:t>Государственное казённое учреждение «Ленинградский областной государственный архив в г. Выборге»</w:t>
      </w:r>
    </w:p>
    <w:p w:rsidR="00BB0802" w:rsidRPr="00D47972" w:rsidRDefault="00BB0802" w:rsidP="00D47972">
      <w:pPr>
        <w:ind w:firstLine="0"/>
        <w:contextualSpacing/>
        <w:rPr>
          <w:szCs w:val="28"/>
          <w:lang w:eastAsia="ru-RU"/>
        </w:rPr>
      </w:pPr>
    </w:p>
    <w:tbl>
      <w:tblPr>
        <w:tblW w:w="0" w:type="auto"/>
        <w:tblLook w:val="01E0" w:firstRow="1" w:lastRow="1" w:firstColumn="1" w:lastColumn="1" w:noHBand="0" w:noVBand="0"/>
      </w:tblPr>
      <w:tblGrid>
        <w:gridCol w:w="4649"/>
        <w:gridCol w:w="4637"/>
      </w:tblGrid>
      <w:tr w:rsidR="00BB0802" w:rsidRPr="0051213A" w:rsidTr="000A132A">
        <w:tc>
          <w:tcPr>
            <w:tcW w:w="4785" w:type="dxa"/>
          </w:tcPr>
          <w:p w:rsidR="00BB0802" w:rsidRPr="00D47972" w:rsidRDefault="00BB0802" w:rsidP="00D47972">
            <w:pPr>
              <w:ind w:firstLine="0"/>
              <w:contextualSpacing/>
              <w:rPr>
                <w:sz w:val="24"/>
                <w:szCs w:val="24"/>
                <w:lang w:eastAsia="ru-RU"/>
              </w:rPr>
            </w:pPr>
            <w:r w:rsidRPr="00D47972">
              <w:rPr>
                <w:sz w:val="24"/>
                <w:szCs w:val="24"/>
                <w:lang w:eastAsia="ru-RU"/>
              </w:rPr>
              <w:t>ТРЕБОВАНИЕ</w:t>
            </w:r>
          </w:p>
          <w:p w:rsidR="00BB0802" w:rsidRPr="00D47972" w:rsidRDefault="00BB0802" w:rsidP="00D47972">
            <w:pPr>
              <w:ind w:firstLine="0"/>
              <w:contextualSpacing/>
              <w:rPr>
                <w:sz w:val="24"/>
                <w:szCs w:val="24"/>
                <w:lang w:eastAsia="ru-RU"/>
              </w:rPr>
            </w:pPr>
            <w:r w:rsidRPr="00D47972">
              <w:rPr>
                <w:sz w:val="24"/>
                <w:szCs w:val="24"/>
                <w:lang w:eastAsia="ru-RU"/>
              </w:rPr>
              <w:t xml:space="preserve">НА ВЫДАЧУ </w:t>
            </w:r>
            <w:proofErr w:type="gramStart"/>
            <w:r w:rsidRPr="00D47972">
              <w:rPr>
                <w:sz w:val="24"/>
                <w:szCs w:val="24"/>
                <w:lang w:eastAsia="ru-RU"/>
              </w:rPr>
              <w:t>АРХИВНЫХ</w:t>
            </w:r>
            <w:proofErr w:type="gramEnd"/>
          </w:p>
          <w:p w:rsidR="00BB0802" w:rsidRPr="00D47972" w:rsidRDefault="00BB0802" w:rsidP="00D47972">
            <w:pPr>
              <w:ind w:firstLine="0"/>
              <w:contextualSpacing/>
              <w:rPr>
                <w:sz w:val="24"/>
                <w:szCs w:val="24"/>
                <w:lang w:eastAsia="ru-RU"/>
              </w:rPr>
            </w:pPr>
            <w:r w:rsidRPr="00D47972">
              <w:rPr>
                <w:sz w:val="24"/>
                <w:szCs w:val="24"/>
                <w:lang w:eastAsia="ru-RU"/>
              </w:rPr>
              <w:t>ДОКУМЕНТОВ, КОПИЙ ФОНДА</w:t>
            </w:r>
          </w:p>
          <w:p w:rsidR="00BB0802" w:rsidRPr="00D47972" w:rsidRDefault="00BB0802" w:rsidP="00D47972">
            <w:pPr>
              <w:ind w:firstLine="0"/>
              <w:contextualSpacing/>
              <w:rPr>
                <w:sz w:val="24"/>
                <w:szCs w:val="24"/>
                <w:lang w:eastAsia="ru-RU"/>
              </w:rPr>
            </w:pPr>
            <w:r w:rsidRPr="00D47972">
              <w:rPr>
                <w:sz w:val="24"/>
                <w:szCs w:val="24"/>
                <w:lang w:eastAsia="ru-RU"/>
              </w:rPr>
              <w:t>ПОЛЬЗОВАНИЯ, ОПИСЕЙ</w:t>
            </w:r>
          </w:p>
          <w:p w:rsidR="00BB0802" w:rsidRPr="00D47972" w:rsidRDefault="00BB0802" w:rsidP="00D47972">
            <w:pPr>
              <w:ind w:firstLine="0"/>
              <w:contextualSpacing/>
              <w:rPr>
                <w:sz w:val="24"/>
                <w:szCs w:val="24"/>
                <w:lang w:eastAsia="ru-RU"/>
              </w:rPr>
            </w:pPr>
            <w:r w:rsidRPr="00D47972">
              <w:rPr>
                <w:sz w:val="24"/>
                <w:szCs w:val="24"/>
                <w:lang w:eastAsia="ru-RU"/>
              </w:rPr>
              <w:t>ДЕЛ, ДОКУМЕНТОВ</w:t>
            </w:r>
          </w:p>
        </w:tc>
        <w:tc>
          <w:tcPr>
            <w:tcW w:w="4786" w:type="dxa"/>
          </w:tcPr>
          <w:p w:rsidR="00BB0802" w:rsidRPr="00D47972" w:rsidRDefault="00BB0802" w:rsidP="00D47972">
            <w:pPr>
              <w:ind w:firstLine="0"/>
              <w:contextualSpacing/>
              <w:rPr>
                <w:szCs w:val="28"/>
                <w:lang w:eastAsia="ru-RU"/>
              </w:rPr>
            </w:pPr>
            <w:r w:rsidRPr="00D47972">
              <w:rPr>
                <w:szCs w:val="28"/>
                <w:lang w:eastAsia="ru-RU"/>
              </w:rPr>
              <w:t>РАЗРЕШАЮ выдачу документов</w:t>
            </w:r>
          </w:p>
          <w:p w:rsidR="00BB0802" w:rsidRPr="00D47972" w:rsidRDefault="00BB0802" w:rsidP="00D47972">
            <w:pPr>
              <w:ind w:firstLine="0"/>
              <w:contextualSpacing/>
              <w:rPr>
                <w:szCs w:val="28"/>
                <w:lang w:eastAsia="ru-RU"/>
              </w:rPr>
            </w:pPr>
            <w:r w:rsidRPr="00D47972">
              <w:rPr>
                <w:szCs w:val="28"/>
                <w:lang w:eastAsia="ru-RU"/>
              </w:rPr>
              <w:t>Директор ГКУ ЛОГАВ</w:t>
            </w:r>
          </w:p>
          <w:p w:rsidR="00BB0802" w:rsidRPr="00D47972" w:rsidRDefault="00BB0802" w:rsidP="00D47972">
            <w:pPr>
              <w:ind w:firstLine="0"/>
              <w:contextualSpacing/>
              <w:rPr>
                <w:szCs w:val="28"/>
                <w:lang w:eastAsia="ru-RU"/>
              </w:rPr>
            </w:pPr>
          </w:p>
          <w:p w:rsidR="00BB0802" w:rsidRPr="00D47972" w:rsidRDefault="00BB0802" w:rsidP="00D47972">
            <w:pPr>
              <w:ind w:firstLine="0"/>
              <w:contextualSpacing/>
              <w:rPr>
                <w:sz w:val="24"/>
                <w:szCs w:val="24"/>
                <w:lang w:eastAsia="ru-RU"/>
              </w:rPr>
            </w:pPr>
            <w:r w:rsidRPr="00D47972">
              <w:rPr>
                <w:sz w:val="24"/>
                <w:szCs w:val="24"/>
                <w:lang w:eastAsia="ru-RU"/>
              </w:rPr>
              <w:t>Подпись                     Расшифровка подписи</w:t>
            </w: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tc>
      </w:tr>
    </w:tbl>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r w:rsidRPr="00D47972">
        <w:rPr>
          <w:sz w:val="24"/>
          <w:szCs w:val="24"/>
          <w:lang w:eastAsia="ru-RU"/>
        </w:rPr>
        <w:t>Для кого (фамилия, инициалы)_________________________________________________</w:t>
      </w:r>
    </w:p>
    <w:p w:rsidR="00BB0802" w:rsidRPr="00D47972" w:rsidRDefault="00BB0802" w:rsidP="00D47972">
      <w:pPr>
        <w:ind w:firstLine="0"/>
        <w:contextualSpacing/>
        <w:rPr>
          <w:sz w:val="24"/>
          <w:szCs w:val="24"/>
          <w:lang w:eastAsia="ru-RU"/>
        </w:rPr>
      </w:pPr>
      <w:r w:rsidRPr="00D47972">
        <w:rPr>
          <w:sz w:val="24"/>
          <w:szCs w:val="24"/>
          <w:lang w:eastAsia="ru-RU"/>
        </w:rPr>
        <w:t>___________________________________________________________________________</w:t>
      </w: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r w:rsidRPr="00D47972">
        <w:rPr>
          <w:sz w:val="24"/>
          <w:szCs w:val="24"/>
          <w:lang w:eastAsia="ru-RU"/>
        </w:rPr>
        <w:t>Цель и тема исследования ___________________________________________________</w:t>
      </w:r>
    </w:p>
    <w:p w:rsidR="00BB0802" w:rsidRPr="00D47972" w:rsidRDefault="00BB0802" w:rsidP="00D47972">
      <w:pPr>
        <w:ind w:firstLine="0"/>
        <w:contextualSpacing/>
        <w:rPr>
          <w:sz w:val="24"/>
          <w:szCs w:val="24"/>
          <w:lang w:eastAsia="ru-RU"/>
        </w:rPr>
      </w:pPr>
      <w:r w:rsidRPr="00D47972">
        <w:rPr>
          <w:sz w:val="24"/>
          <w:szCs w:val="24"/>
          <w:lang w:eastAsia="ru-RU"/>
        </w:rPr>
        <w:t>________________________________________________________________________________________________________________</w:t>
      </w:r>
      <w:r w:rsidR="00B67CA8">
        <w:rPr>
          <w:sz w:val="24"/>
          <w:szCs w:val="24"/>
          <w:lang w:eastAsia="ru-RU"/>
        </w:rPr>
        <w:t>_____________________________________________________________</w:t>
      </w:r>
      <w:r w:rsidRPr="00D47972">
        <w:rPr>
          <w:sz w:val="24"/>
          <w:szCs w:val="24"/>
          <w:lang w:eastAsia="ru-RU"/>
        </w:rPr>
        <w:t>____________________________________________________</w:t>
      </w:r>
    </w:p>
    <w:p w:rsidR="00BB0802" w:rsidRPr="00D47972" w:rsidRDefault="00BB0802" w:rsidP="00D47972">
      <w:pPr>
        <w:ind w:firstLine="0"/>
        <w:contextualSpacing/>
        <w:rPr>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828"/>
        <w:gridCol w:w="565"/>
        <w:gridCol w:w="1251"/>
        <w:gridCol w:w="944"/>
        <w:gridCol w:w="1570"/>
        <w:gridCol w:w="1718"/>
        <w:gridCol w:w="1561"/>
      </w:tblGrid>
      <w:tr w:rsidR="00BB0802" w:rsidRPr="0051213A" w:rsidTr="00B67CA8">
        <w:tc>
          <w:tcPr>
            <w:tcW w:w="429" w:type="pct"/>
          </w:tcPr>
          <w:p w:rsidR="00BB0802" w:rsidRPr="00D47972" w:rsidRDefault="00BB0802" w:rsidP="00D47972">
            <w:pPr>
              <w:ind w:firstLine="0"/>
              <w:contextualSpacing/>
              <w:rPr>
                <w:sz w:val="24"/>
                <w:szCs w:val="24"/>
                <w:lang w:eastAsia="ru-RU"/>
              </w:rPr>
            </w:pPr>
            <w:r w:rsidRPr="00D47972">
              <w:rPr>
                <w:sz w:val="24"/>
                <w:szCs w:val="24"/>
                <w:lang w:eastAsia="ru-RU"/>
              </w:rPr>
              <w:t>№ фонда</w:t>
            </w:r>
          </w:p>
        </w:tc>
        <w:tc>
          <w:tcPr>
            <w:tcW w:w="428" w:type="pct"/>
          </w:tcPr>
          <w:p w:rsidR="00BB0802" w:rsidRPr="00D47972" w:rsidRDefault="00BB0802" w:rsidP="00D47972">
            <w:pPr>
              <w:ind w:firstLine="0"/>
              <w:contextualSpacing/>
              <w:rPr>
                <w:sz w:val="24"/>
                <w:szCs w:val="24"/>
                <w:lang w:eastAsia="ru-RU"/>
              </w:rPr>
            </w:pPr>
            <w:r w:rsidRPr="00D47972">
              <w:rPr>
                <w:sz w:val="24"/>
                <w:szCs w:val="24"/>
                <w:lang w:eastAsia="ru-RU"/>
              </w:rPr>
              <w:t>№ описи</w:t>
            </w:r>
          </w:p>
        </w:tc>
        <w:tc>
          <w:tcPr>
            <w:tcW w:w="286" w:type="pct"/>
          </w:tcPr>
          <w:p w:rsidR="00BB0802" w:rsidRPr="00D47972" w:rsidRDefault="00BB0802" w:rsidP="00D47972">
            <w:pPr>
              <w:ind w:firstLine="0"/>
              <w:contextualSpacing/>
              <w:rPr>
                <w:sz w:val="24"/>
                <w:szCs w:val="24"/>
                <w:lang w:eastAsia="ru-RU"/>
              </w:rPr>
            </w:pPr>
            <w:r w:rsidRPr="00D47972">
              <w:rPr>
                <w:sz w:val="24"/>
                <w:szCs w:val="24"/>
                <w:lang w:eastAsia="ru-RU"/>
              </w:rPr>
              <w:t>№ дел</w:t>
            </w:r>
          </w:p>
        </w:tc>
        <w:tc>
          <w:tcPr>
            <w:tcW w:w="643" w:type="pct"/>
          </w:tcPr>
          <w:p w:rsidR="00BB0802" w:rsidRPr="00D47972" w:rsidRDefault="00BB0802" w:rsidP="00D47972">
            <w:pPr>
              <w:ind w:firstLine="0"/>
              <w:contextualSpacing/>
              <w:rPr>
                <w:sz w:val="24"/>
                <w:szCs w:val="24"/>
                <w:lang w:eastAsia="ru-RU"/>
              </w:rPr>
            </w:pPr>
            <w:r w:rsidRPr="00D47972">
              <w:rPr>
                <w:sz w:val="24"/>
                <w:szCs w:val="24"/>
                <w:lang w:eastAsia="ru-RU"/>
              </w:rPr>
              <w:t>Заголовок дела и год</w:t>
            </w:r>
          </w:p>
        </w:tc>
        <w:tc>
          <w:tcPr>
            <w:tcW w:w="571" w:type="pct"/>
          </w:tcPr>
          <w:p w:rsidR="00BB0802" w:rsidRPr="00D47972" w:rsidRDefault="00BB0802" w:rsidP="00D47972">
            <w:pPr>
              <w:ind w:firstLine="0"/>
              <w:contextualSpacing/>
              <w:rPr>
                <w:sz w:val="24"/>
                <w:szCs w:val="24"/>
                <w:lang w:eastAsia="ru-RU"/>
              </w:rPr>
            </w:pPr>
            <w:proofErr w:type="gramStart"/>
            <w:r w:rsidRPr="00D47972">
              <w:rPr>
                <w:sz w:val="24"/>
                <w:szCs w:val="24"/>
                <w:lang w:eastAsia="ru-RU"/>
              </w:rPr>
              <w:t>Коли-</w:t>
            </w:r>
            <w:proofErr w:type="spellStart"/>
            <w:r w:rsidRPr="00D47972">
              <w:rPr>
                <w:sz w:val="24"/>
                <w:szCs w:val="24"/>
                <w:lang w:eastAsia="ru-RU"/>
              </w:rPr>
              <w:t>чество</w:t>
            </w:r>
            <w:proofErr w:type="spellEnd"/>
            <w:proofErr w:type="gramEnd"/>
            <w:r w:rsidRPr="00D47972">
              <w:rPr>
                <w:sz w:val="24"/>
                <w:szCs w:val="24"/>
                <w:lang w:eastAsia="ru-RU"/>
              </w:rPr>
              <w:t xml:space="preserve"> листов</w:t>
            </w:r>
          </w:p>
        </w:tc>
        <w:tc>
          <w:tcPr>
            <w:tcW w:w="857" w:type="pct"/>
          </w:tcPr>
          <w:p w:rsidR="00BB0802" w:rsidRPr="00D47972" w:rsidRDefault="00BB0802" w:rsidP="00D47972">
            <w:pPr>
              <w:ind w:firstLine="0"/>
              <w:contextualSpacing/>
              <w:rPr>
                <w:sz w:val="24"/>
                <w:szCs w:val="24"/>
                <w:lang w:eastAsia="ru-RU"/>
              </w:rPr>
            </w:pPr>
            <w:r w:rsidRPr="00D47972">
              <w:rPr>
                <w:sz w:val="24"/>
                <w:szCs w:val="24"/>
                <w:lang w:eastAsia="ru-RU"/>
              </w:rPr>
              <w:t>Дата выдачи и расписка пользователя в получении</w:t>
            </w:r>
          </w:p>
        </w:tc>
        <w:tc>
          <w:tcPr>
            <w:tcW w:w="929" w:type="pct"/>
          </w:tcPr>
          <w:p w:rsidR="00BB0802" w:rsidRPr="00D47972" w:rsidRDefault="00BB0802" w:rsidP="00D47972">
            <w:pPr>
              <w:ind w:firstLine="0"/>
              <w:contextualSpacing/>
              <w:rPr>
                <w:sz w:val="24"/>
                <w:szCs w:val="24"/>
                <w:lang w:eastAsia="ru-RU"/>
              </w:rPr>
            </w:pPr>
            <w:r w:rsidRPr="00D47972">
              <w:rPr>
                <w:sz w:val="24"/>
                <w:szCs w:val="24"/>
                <w:lang w:eastAsia="ru-RU"/>
              </w:rPr>
              <w:t>Дата и расписка заведующего читальным залом в возвращении документов пользователем</w:t>
            </w:r>
          </w:p>
        </w:tc>
        <w:tc>
          <w:tcPr>
            <w:tcW w:w="857" w:type="pct"/>
          </w:tcPr>
          <w:p w:rsidR="00BB0802" w:rsidRPr="00D47972" w:rsidRDefault="00BB0802" w:rsidP="00D47972">
            <w:pPr>
              <w:ind w:firstLine="0"/>
              <w:contextualSpacing/>
              <w:rPr>
                <w:sz w:val="24"/>
                <w:szCs w:val="24"/>
                <w:lang w:eastAsia="ru-RU"/>
              </w:rPr>
            </w:pPr>
            <w:r w:rsidRPr="00D47972">
              <w:rPr>
                <w:sz w:val="24"/>
                <w:szCs w:val="24"/>
                <w:lang w:eastAsia="ru-RU"/>
              </w:rPr>
              <w:t>Дата и расписка в возвращении дел в хранилище</w:t>
            </w:r>
          </w:p>
        </w:tc>
      </w:tr>
      <w:tr w:rsidR="00BB0802" w:rsidRPr="0051213A" w:rsidTr="00B67CA8">
        <w:tc>
          <w:tcPr>
            <w:tcW w:w="429" w:type="pct"/>
          </w:tcPr>
          <w:p w:rsidR="00BB0802" w:rsidRPr="00D47972" w:rsidRDefault="00BB0802" w:rsidP="00D47972">
            <w:pPr>
              <w:ind w:firstLine="0"/>
              <w:contextualSpacing/>
              <w:jc w:val="center"/>
              <w:rPr>
                <w:sz w:val="24"/>
                <w:szCs w:val="24"/>
                <w:lang w:eastAsia="ru-RU"/>
              </w:rPr>
            </w:pPr>
            <w:r w:rsidRPr="00D47972">
              <w:rPr>
                <w:sz w:val="24"/>
                <w:szCs w:val="24"/>
                <w:lang w:eastAsia="ru-RU"/>
              </w:rPr>
              <w:t>1</w:t>
            </w:r>
          </w:p>
        </w:tc>
        <w:tc>
          <w:tcPr>
            <w:tcW w:w="428" w:type="pct"/>
          </w:tcPr>
          <w:p w:rsidR="00BB0802" w:rsidRPr="00D47972" w:rsidRDefault="00BB0802" w:rsidP="00D47972">
            <w:pPr>
              <w:ind w:firstLine="0"/>
              <w:contextualSpacing/>
              <w:jc w:val="center"/>
              <w:rPr>
                <w:sz w:val="24"/>
                <w:szCs w:val="24"/>
                <w:lang w:eastAsia="ru-RU"/>
              </w:rPr>
            </w:pPr>
            <w:r w:rsidRPr="00D47972">
              <w:rPr>
                <w:sz w:val="24"/>
                <w:szCs w:val="24"/>
                <w:lang w:eastAsia="ru-RU"/>
              </w:rPr>
              <w:t>2</w:t>
            </w:r>
          </w:p>
        </w:tc>
        <w:tc>
          <w:tcPr>
            <w:tcW w:w="286" w:type="pct"/>
          </w:tcPr>
          <w:p w:rsidR="00BB0802" w:rsidRPr="00D47972" w:rsidRDefault="00BB0802" w:rsidP="00D47972">
            <w:pPr>
              <w:ind w:firstLine="0"/>
              <w:contextualSpacing/>
              <w:jc w:val="center"/>
              <w:rPr>
                <w:sz w:val="24"/>
                <w:szCs w:val="24"/>
                <w:lang w:eastAsia="ru-RU"/>
              </w:rPr>
            </w:pPr>
            <w:r w:rsidRPr="00D47972">
              <w:rPr>
                <w:sz w:val="24"/>
                <w:szCs w:val="24"/>
                <w:lang w:eastAsia="ru-RU"/>
              </w:rPr>
              <w:t>3</w:t>
            </w:r>
          </w:p>
        </w:tc>
        <w:tc>
          <w:tcPr>
            <w:tcW w:w="643" w:type="pct"/>
          </w:tcPr>
          <w:p w:rsidR="00BB0802" w:rsidRPr="00D47972" w:rsidRDefault="00BB0802" w:rsidP="00D47972">
            <w:pPr>
              <w:ind w:firstLine="0"/>
              <w:contextualSpacing/>
              <w:jc w:val="center"/>
              <w:rPr>
                <w:sz w:val="24"/>
                <w:szCs w:val="24"/>
                <w:lang w:eastAsia="ru-RU"/>
              </w:rPr>
            </w:pPr>
            <w:r w:rsidRPr="00D47972">
              <w:rPr>
                <w:sz w:val="24"/>
                <w:szCs w:val="24"/>
                <w:lang w:eastAsia="ru-RU"/>
              </w:rPr>
              <w:t>4</w:t>
            </w:r>
          </w:p>
        </w:tc>
        <w:tc>
          <w:tcPr>
            <w:tcW w:w="571" w:type="pct"/>
          </w:tcPr>
          <w:p w:rsidR="00BB0802" w:rsidRPr="00D47972" w:rsidRDefault="00BB0802" w:rsidP="00D47972">
            <w:pPr>
              <w:ind w:firstLine="0"/>
              <w:contextualSpacing/>
              <w:jc w:val="center"/>
              <w:rPr>
                <w:sz w:val="24"/>
                <w:szCs w:val="24"/>
                <w:lang w:eastAsia="ru-RU"/>
              </w:rPr>
            </w:pPr>
            <w:r w:rsidRPr="00D47972">
              <w:rPr>
                <w:sz w:val="24"/>
                <w:szCs w:val="24"/>
                <w:lang w:eastAsia="ru-RU"/>
              </w:rPr>
              <w:t>5</w:t>
            </w:r>
          </w:p>
        </w:tc>
        <w:tc>
          <w:tcPr>
            <w:tcW w:w="857" w:type="pct"/>
          </w:tcPr>
          <w:p w:rsidR="00BB0802" w:rsidRPr="00D47972" w:rsidRDefault="00BB0802" w:rsidP="00D47972">
            <w:pPr>
              <w:ind w:firstLine="0"/>
              <w:contextualSpacing/>
              <w:jc w:val="center"/>
              <w:rPr>
                <w:sz w:val="24"/>
                <w:szCs w:val="24"/>
                <w:lang w:eastAsia="ru-RU"/>
              </w:rPr>
            </w:pPr>
            <w:r w:rsidRPr="00D47972">
              <w:rPr>
                <w:sz w:val="24"/>
                <w:szCs w:val="24"/>
                <w:lang w:eastAsia="ru-RU"/>
              </w:rPr>
              <w:t>6</w:t>
            </w:r>
          </w:p>
        </w:tc>
        <w:tc>
          <w:tcPr>
            <w:tcW w:w="929" w:type="pct"/>
          </w:tcPr>
          <w:p w:rsidR="00BB0802" w:rsidRPr="00D47972" w:rsidRDefault="00BB0802" w:rsidP="00D47972">
            <w:pPr>
              <w:ind w:firstLine="0"/>
              <w:contextualSpacing/>
              <w:jc w:val="center"/>
              <w:rPr>
                <w:sz w:val="24"/>
                <w:szCs w:val="24"/>
                <w:lang w:eastAsia="ru-RU"/>
              </w:rPr>
            </w:pPr>
            <w:r w:rsidRPr="00D47972">
              <w:rPr>
                <w:sz w:val="24"/>
                <w:szCs w:val="24"/>
                <w:lang w:eastAsia="ru-RU"/>
              </w:rPr>
              <w:t>7</w:t>
            </w:r>
          </w:p>
        </w:tc>
        <w:tc>
          <w:tcPr>
            <w:tcW w:w="857" w:type="pct"/>
          </w:tcPr>
          <w:p w:rsidR="00BB0802" w:rsidRPr="00D47972" w:rsidRDefault="00BB0802" w:rsidP="00D47972">
            <w:pPr>
              <w:ind w:firstLine="0"/>
              <w:contextualSpacing/>
              <w:jc w:val="center"/>
              <w:rPr>
                <w:sz w:val="24"/>
                <w:szCs w:val="24"/>
                <w:lang w:eastAsia="ru-RU"/>
              </w:rPr>
            </w:pPr>
            <w:r w:rsidRPr="00D47972">
              <w:rPr>
                <w:sz w:val="24"/>
                <w:szCs w:val="24"/>
                <w:lang w:eastAsia="ru-RU"/>
              </w:rPr>
              <w:t>8</w:t>
            </w:r>
          </w:p>
        </w:tc>
      </w:tr>
      <w:tr w:rsidR="00BB0802" w:rsidRPr="0051213A" w:rsidTr="00B67CA8">
        <w:tc>
          <w:tcPr>
            <w:tcW w:w="429" w:type="pct"/>
          </w:tcPr>
          <w:p w:rsidR="00BB0802" w:rsidRPr="00D47972" w:rsidRDefault="00BB0802" w:rsidP="00D47972">
            <w:pPr>
              <w:ind w:firstLine="0"/>
              <w:contextualSpacing/>
              <w:rPr>
                <w:sz w:val="24"/>
                <w:szCs w:val="24"/>
                <w:lang w:eastAsia="ru-RU"/>
              </w:rPr>
            </w:pPr>
          </w:p>
        </w:tc>
        <w:tc>
          <w:tcPr>
            <w:tcW w:w="428" w:type="pct"/>
          </w:tcPr>
          <w:p w:rsidR="00BB0802" w:rsidRPr="00D47972" w:rsidRDefault="00BB0802" w:rsidP="00D47972">
            <w:pPr>
              <w:ind w:firstLine="0"/>
              <w:contextualSpacing/>
              <w:rPr>
                <w:sz w:val="24"/>
                <w:szCs w:val="24"/>
                <w:lang w:eastAsia="ru-RU"/>
              </w:rPr>
            </w:pPr>
          </w:p>
        </w:tc>
        <w:tc>
          <w:tcPr>
            <w:tcW w:w="286" w:type="pct"/>
          </w:tcPr>
          <w:p w:rsidR="00BB0802" w:rsidRPr="00D47972" w:rsidRDefault="00BB0802" w:rsidP="00D47972">
            <w:pPr>
              <w:ind w:firstLine="0"/>
              <w:contextualSpacing/>
              <w:rPr>
                <w:sz w:val="24"/>
                <w:szCs w:val="24"/>
                <w:lang w:eastAsia="ru-RU"/>
              </w:rPr>
            </w:pPr>
          </w:p>
        </w:tc>
        <w:tc>
          <w:tcPr>
            <w:tcW w:w="643" w:type="pct"/>
          </w:tcPr>
          <w:p w:rsidR="00BB0802" w:rsidRPr="00D47972" w:rsidRDefault="00BB0802" w:rsidP="00D47972">
            <w:pPr>
              <w:ind w:firstLine="0"/>
              <w:contextualSpacing/>
              <w:rPr>
                <w:sz w:val="24"/>
                <w:szCs w:val="24"/>
                <w:lang w:eastAsia="ru-RU"/>
              </w:rPr>
            </w:pPr>
          </w:p>
        </w:tc>
        <w:tc>
          <w:tcPr>
            <w:tcW w:w="571" w:type="pct"/>
          </w:tcPr>
          <w:p w:rsidR="00BB0802" w:rsidRPr="00D47972" w:rsidRDefault="00BB0802" w:rsidP="00D47972">
            <w:pPr>
              <w:ind w:firstLine="0"/>
              <w:contextualSpacing/>
              <w:rPr>
                <w:sz w:val="24"/>
                <w:szCs w:val="24"/>
                <w:lang w:eastAsia="ru-RU"/>
              </w:rPr>
            </w:pPr>
          </w:p>
        </w:tc>
        <w:tc>
          <w:tcPr>
            <w:tcW w:w="857" w:type="pct"/>
          </w:tcPr>
          <w:p w:rsidR="00BB0802" w:rsidRPr="00D47972" w:rsidRDefault="00BB0802" w:rsidP="00D47972">
            <w:pPr>
              <w:ind w:firstLine="0"/>
              <w:contextualSpacing/>
              <w:rPr>
                <w:sz w:val="24"/>
                <w:szCs w:val="24"/>
                <w:lang w:eastAsia="ru-RU"/>
              </w:rPr>
            </w:pPr>
          </w:p>
        </w:tc>
        <w:tc>
          <w:tcPr>
            <w:tcW w:w="929" w:type="pct"/>
          </w:tcPr>
          <w:p w:rsidR="00BB0802" w:rsidRPr="00D47972" w:rsidRDefault="00BB0802" w:rsidP="00D47972">
            <w:pPr>
              <w:ind w:firstLine="0"/>
              <w:contextualSpacing/>
              <w:rPr>
                <w:sz w:val="24"/>
                <w:szCs w:val="24"/>
                <w:lang w:eastAsia="ru-RU"/>
              </w:rPr>
            </w:pPr>
          </w:p>
        </w:tc>
        <w:tc>
          <w:tcPr>
            <w:tcW w:w="857" w:type="pct"/>
          </w:tcPr>
          <w:p w:rsidR="00BB0802" w:rsidRPr="00D47972" w:rsidRDefault="00BB0802" w:rsidP="00D47972">
            <w:pPr>
              <w:ind w:firstLine="0"/>
              <w:contextualSpacing/>
              <w:rPr>
                <w:sz w:val="24"/>
                <w:szCs w:val="24"/>
                <w:lang w:eastAsia="ru-RU"/>
              </w:rPr>
            </w:pPr>
          </w:p>
        </w:tc>
      </w:tr>
    </w:tbl>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p>
    <w:p w:rsidR="00BB0802" w:rsidRPr="00D47972" w:rsidRDefault="00BB0802" w:rsidP="00D47972">
      <w:pPr>
        <w:ind w:firstLine="0"/>
        <w:contextualSpacing/>
        <w:rPr>
          <w:sz w:val="24"/>
          <w:szCs w:val="24"/>
          <w:lang w:eastAsia="ru-RU"/>
        </w:rPr>
      </w:pPr>
      <w:r w:rsidRPr="00D47972">
        <w:rPr>
          <w:sz w:val="24"/>
          <w:szCs w:val="24"/>
          <w:lang w:eastAsia="ru-RU"/>
        </w:rPr>
        <w:t>«____» _________________20__ г.                                  _____________________________</w:t>
      </w:r>
    </w:p>
    <w:p w:rsidR="00BB0802" w:rsidRPr="00D47972" w:rsidRDefault="00BB0802" w:rsidP="00D47972">
      <w:pPr>
        <w:ind w:firstLine="0"/>
        <w:contextualSpacing/>
        <w:rPr>
          <w:sz w:val="24"/>
          <w:szCs w:val="24"/>
          <w:lang w:eastAsia="ru-RU"/>
        </w:rPr>
      </w:pPr>
      <w:r w:rsidRPr="00D47972">
        <w:rPr>
          <w:sz w:val="24"/>
          <w:szCs w:val="24"/>
          <w:lang w:eastAsia="ru-RU"/>
        </w:rPr>
        <w:t xml:space="preserve">                                                                                                      (подпись пользователя)</w:t>
      </w:r>
    </w:p>
    <w:p w:rsidR="00643A2B" w:rsidRDefault="00643A2B" w:rsidP="00D47972">
      <w:pPr>
        <w:ind w:firstLine="0"/>
        <w:contextualSpacing/>
        <w:jc w:val="right"/>
        <w:rPr>
          <w:sz w:val="26"/>
          <w:szCs w:val="28"/>
          <w:lang w:eastAsia="ru-RU"/>
        </w:rPr>
      </w:pPr>
    </w:p>
    <w:p w:rsidR="00BB0802" w:rsidRPr="00D47972" w:rsidRDefault="00BB0802" w:rsidP="00D47972">
      <w:pPr>
        <w:ind w:firstLine="0"/>
        <w:contextualSpacing/>
        <w:jc w:val="right"/>
        <w:rPr>
          <w:sz w:val="26"/>
          <w:szCs w:val="28"/>
          <w:lang w:eastAsia="ru-RU"/>
        </w:rPr>
      </w:pPr>
      <w:r w:rsidRPr="00D47972">
        <w:rPr>
          <w:sz w:val="26"/>
          <w:szCs w:val="28"/>
          <w:lang w:eastAsia="ru-RU"/>
        </w:rPr>
        <w:lastRenderedPageBreak/>
        <w:t>Приложение 7</w:t>
      </w:r>
    </w:p>
    <w:p w:rsidR="00BB0802" w:rsidRPr="00D47972" w:rsidRDefault="00BB0802" w:rsidP="00D47972">
      <w:pPr>
        <w:ind w:firstLine="0"/>
        <w:contextualSpacing/>
        <w:jc w:val="right"/>
        <w:rPr>
          <w:szCs w:val="28"/>
          <w:lang w:eastAsia="ru-RU"/>
        </w:rPr>
      </w:pPr>
    </w:p>
    <w:p w:rsidR="00BB0802" w:rsidRPr="00D47972" w:rsidRDefault="00BB0802" w:rsidP="00D47972">
      <w:pPr>
        <w:ind w:firstLine="0"/>
        <w:contextualSpacing/>
        <w:jc w:val="center"/>
        <w:rPr>
          <w:szCs w:val="28"/>
          <w:lang w:eastAsia="ru-RU"/>
        </w:rPr>
      </w:pPr>
      <w:r w:rsidRPr="00D47972">
        <w:rPr>
          <w:szCs w:val="28"/>
          <w:lang w:eastAsia="ru-RU"/>
        </w:rPr>
        <w:t>Государственное казённое учреждение «Ленинградский областной государственный архив в г. Выборге»</w:t>
      </w:r>
    </w:p>
    <w:p w:rsidR="00BB0802" w:rsidRPr="00D47972" w:rsidRDefault="00BB0802" w:rsidP="00D47972">
      <w:pPr>
        <w:ind w:firstLine="0"/>
        <w:contextualSpacing/>
        <w:jc w:val="center"/>
        <w:rPr>
          <w:szCs w:val="28"/>
          <w:lang w:eastAsia="ru-RU"/>
        </w:rPr>
      </w:pPr>
    </w:p>
    <w:p w:rsidR="00BB0802" w:rsidRPr="00D47972" w:rsidRDefault="00BB0802" w:rsidP="00D47972">
      <w:pPr>
        <w:ind w:firstLine="0"/>
        <w:contextualSpacing/>
        <w:jc w:val="center"/>
        <w:rPr>
          <w:szCs w:val="28"/>
          <w:lang w:eastAsia="ru-RU"/>
        </w:rPr>
      </w:pPr>
      <w:r w:rsidRPr="00D47972">
        <w:rPr>
          <w:szCs w:val="28"/>
          <w:lang w:eastAsia="ru-RU"/>
        </w:rPr>
        <w:t>ЛИСТ ИСПОЛЬЗОВАНИЯ ДОКУМЕНТОВ</w:t>
      </w:r>
    </w:p>
    <w:p w:rsidR="00BB0802" w:rsidRPr="00D47972" w:rsidRDefault="00BB0802" w:rsidP="00D47972">
      <w:pPr>
        <w:ind w:firstLine="0"/>
        <w:contextualSpacing/>
        <w:jc w:val="center"/>
        <w:rPr>
          <w:szCs w:val="28"/>
          <w:lang w:eastAsia="ru-RU"/>
        </w:rPr>
      </w:pPr>
    </w:p>
    <w:p w:rsidR="00BB0802" w:rsidRPr="00D47972" w:rsidRDefault="00BB0802" w:rsidP="00D47972">
      <w:pPr>
        <w:ind w:firstLine="0"/>
        <w:contextualSpacing/>
        <w:jc w:val="both"/>
        <w:rPr>
          <w:szCs w:val="28"/>
          <w:lang w:eastAsia="ru-RU"/>
        </w:rPr>
      </w:pPr>
      <w:r w:rsidRPr="00D47972">
        <w:rPr>
          <w:szCs w:val="28"/>
          <w:lang w:eastAsia="ru-RU"/>
        </w:rPr>
        <w:t>Фонд № ___________________ Опись №______________Дело №_________</w:t>
      </w:r>
    </w:p>
    <w:p w:rsidR="00BB0802" w:rsidRPr="00D47972" w:rsidRDefault="00BB0802" w:rsidP="00D47972">
      <w:pPr>
        <w:ind w:firstLine="0"/>
        <w:contextualSpacing/>
        <w:jc w:val="both"/>
        <w:rPr>
          <w:szCs w:val="28"/>
          <w:lang w:eastAsia="ru-RU"/>
        </w:rPr>
      </w:pPr>
      <w:r w:rsidRPr="00D47972">
        <w:rPr>
          <w:szCs w:val="28"/>
          <w:lang w:eastAsia="ru-RU"/>
        </w:rPr>
        <w:t>Заголовок дела ___________________________________________________</w:t>
      </w:r>
    </w:p>
    <w:p w:rsidR="00BB0802" w:rsidRPr="00D47972" w:rsidRDefault="00BB0802" w:rsidP="00D47972">
      <w:pPr>
        <w:ind w:firstLine="0"/>
        <w:contextualSpacing/>
        <w:jc w:val="both"/>
        <w:rPr>
          <w:szCs w:val="28"/>
          <w:lang w:eastAsia="ru-RU"/>
        </w:rPr>
      </w:pPr>
      <w:r w:rsidRPr="00D47972">
        <w:rPr>
          <w:szCs w:val="28"/>
          <w:lang w:eastAsia="ru-RU"/>
        </w:rPr>
        <w:t>______________________________________________________________________</w:t>
      </w:r>
      <w:r w:rsidR="00B67CA8">
        <w:rPr>
          <w:szCs w:val="28"/>
          <w:lang w:eastAsia="ru-RU"/>
        </w:rPr>
        <w:t>_________________________________________________________</w:t>
      </w:r>
    </w:p>
    <w:p w:rsidR="00BB0802" w:rsidRPr="00D47972" w:rsidRDefault="00BB0802" w:rsidP="00D47972">
      <w:pPr>
        <w:ind w:firstLine="0"/>
        <w:contextualSpacing/>
        <w:jc w:val="both"/>
        <w:rPr>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935"/>
        <w:gridCol w:w="1731"/>
        <w:gridCol w:w="1902"/>
        <w:gridCol w:w="1987"/>
      </w:tblGrid>
      <w:tr w:rsidR="00BB0802" w:rsidRPr="0051213A" w:rsidTr="00657D72">
        <w:tc>
          <w:tcPr>
            <w:tcW w:w="609" w:type="pct"/>
          </w:tcPr>
          <w:p w:rsidR="00BB0802" w:rsidRPr="00D47972" w:rsidRDefault="00BB0802" w:rsidP="00D47972">
            <w:pPr>
              <w:ind w:firstLine="0"/>
              <w:contextualSpacing/>
              <w:rPr>
                <w:sz w:val="24"/>
                <w:szCs w:val="24"/>
                <w:lang w:eastAsia="ru-RU"/>
              </w:rPr>
            </w:pPr>
            <w:r w:rsidRPr="00D47972">
              <w:rPr>
                <w:sz w:val="24"/>
                <w:szCs w:val="24"/>
                <w:lang w:eastAsia="ru-RU"/>
              </w:rPr>
              <w:t>Дата использования</w:t>
            </w:r>
          </w:p>
        </w:tc>
        <w:tc>
          <w:tcPr>
            <w:tcW w:w="1228" w:type="pct"/>
          </w:tcPr>
          <w:p w:rsidR="00BB0802" w:rsidRPr="00D47972" w:rsidRDefault="00BB0802" w:rsidP="00D47972">
            <w:pPr>
              <w:ind w:firstLine="0"/>
              <w:contextualSpacing/>
              <w:rPr>
                <w:sz w:val="24"/>
                <w:szCs w:val="24"/>
                <w:lang w:eastAsia="ru-RU"/>
              </w:rPr>
            </w:pPr>
            <w:r w:rsidRPr="00D47972">
              <w:rPr>
                <w:sz w:val="24"/>
                <w:szCs w:val="24"/>
                <w:lang w:eastAsia="ru-RU"/>
              </w:rPr>
              <w:t xml:space="preserve">Кому выдано </w:t>
            </w:r>
          </w:p>
          <w:p w:rsidR="00BB0802" w:rsidRPr="00D47972" w:rsidRDefault="00BB0802" w:rsidP="00D47972">
            <w:pPr>
              <w:ind w:firstLine="0"/>
              <w:contextualSpacing/>
              <w:rPr>
                <w:sz w:val="24"/>
                <w:szCs w:val="24"/>
                <w:lang w:eastAsia="ru-RU"/>
              </w:rPr>
            </w:pPr>
            <w:r w:rsidRPr="00D47972">
              <w:rPr>
                <w:sz w:val="24"/>
                <w:szCs w:val="24"/>
                <w:lang w:eastAsia="ru-RU"/>
              </w:rPr>
              <w:t>Фамилия, инициалы (разборчиво)</w:t>
            </w:r>
          </w:p>
        </w:tc>
        <w:tc>
          <w:tcPr>
            <w:tcW w:w="973" w:type="pct"/>
          </w:tcPr>
          <w:p w:rsidR="00BB0802" w:rsidRPr="00D47972" w:rsidRDefault="00BB0802" w:rsidP="00D47972">
            <w:pPr>
              <w:ind w:firstLine="0"/>
              <w:contextualSpacing/>
              <w:rPr>
                <w:sz w:val="24"/>
                <w:szCs w:val="24"/>
                <w:lang w:eastAsia="ru-RU"/>
              </w:rPr>
            </w:pPr>
            <w:r w:rsidRPr="00D47972">
              <w:rPr>
                <w:sz w:val="24"/>
                <w:szCs w:val="24"/>
                <w:lang w:eastAsia="ru-RU"/>
              </w:rPr>
              <w:t>Характер использования (копирование, выписки, просмотр и др.)</w:t>
            </w:r>
          </w:p>
        </w:tc>
        <w:tc>
          <w:tcPr>
            <w:tcW w:w="1071" w:type="pct"/>
          </w:tcPr>
          <w:p w:rsidR="00BB0802" w:rsidRPr="00D47972" w:rsidRDefault="00BB0802" w:rsidP="00D47972">
            <w:pPr>
              <w:ind w:firstLine="0"/>
              <w:contextualSpacing/>
              <w:rPr>
                <w:sz w:val="24"/>
                <w:szCs w:val="24"/>
                <w:lang w:eastAsia="ru-RU"/>
              </w:rPr>
            </w:pPr>
            <w:r w:rsidRPr="00D47972">
              <w:rPr>
                <w:sz w:val="24"/>
                <w:szCs w:val="24"/>
                <w:lang w:eastAsia="ru-RU"/>
              </w:rPr>
              <w:t>Номера использованных листов</w:t>
            </w:r>
          </w:p>
        </w:tc>
        <w:tc>
          <w:tcPr>
            <w:tcW w:w="1119" w:type="pct"/>
          </w:tcPr>
          <w:p w:rsidR="00BB0802" w:rsidRPr="00D47972" w:rsidRDefault="00BB0802" w:rsidP="00D47972">
            <w:pPr>
              <w:ind w:firstLine="0"/>
              <w:contextualSpacing/>
              <w:rPr>
                <w:sz w:val="24"/>
                <w:szCs w:val="24"/>
                <w:lang w:eastAsia="ru-RU"/>
              </w:rPr>
            </w:pPr>
            <w:r w:rsidRPr="00D47972">
              <w:rPr>
                <w:sz w:val="24"/>
                <w:szCs w:val="24"/>
                <w:lang w:eastAsia="ru-RU"/>
              </w:rPr>
              <w:t>Подпись лица, использовавшего дело</w:t>
            </w:r>
          </w:p>
        </w:tc>
      </w:tr>
      <w:tr w:rsidR="00BB0802" w:rsidRPr="0051213A" w:rsidTr="00657D72">
        <w:tc>
          <w:tcPr>
            <w:tcW w:w="609" w:type="pct"/>
          </w:tcPr>
          <w:p w:rsidR="00BB0802" w:rsidRPr="00D47972" w:rsidRDefault="00BB0802" w:rsidP="00D47972">
            <w:pPr>
              <w:ind w:firstLine="0"/>
              <w:contextualSpacing/>
              <w:jc w:val="center"/>
              <w:rPr>
                <w:sz w:val="24"/>
                <w:szCs w:val="24"/>
                <w:lang w:eastAsia="ru-RU"/>
              </w:rPr>
            </w:pPr>
            <w:r w:rsidRPr="00D47972">
              <w:rPr>
                <w:sz w:val="24"/>
                <w:szCs w:val="24"/>
                <w:lang w:eastAsia="ru-RU"/>
              </w:rPr>
              <w:t>1</w:t>
            </w:r>
          </w:p>
        </w:tc>
        <w:tc>
          <w:tcPr>
            <w:tcW w:w="1228" w:type="pct"/>
          </w:tcPr>
          <w:p w:rsidR="00BB0802" w:rsidRPr="00D47972" w:rsidRDefault="00BB0802" w:rsidP="00D47972">
            <w:pPr>
              <w:ind w:firstLine="0"/>
              <w:contextualSpacing/>
              <w:jc w:val="center"/>
              <w:rPr>
                <w:sz w:val="24"/>
                <w:szCs w:val="24"/>
                <w:lang w:eastAsia="ru-RU"/>
              </w:rPr>
            </w:pPr>
            <w:r w:rsidRPr="00D47972">
              <w:rPr>
                <w:sz w:val="24"/>
                <w:szCs w:val="24"/>
                <w:lang w:eastAsia="ru-RU"/>
              </w:rPr>
              <w:t>2</w:t>
            </w:r>
          </w:p>
        </w:tc>
        <w:tc>
          <w:tcPr>
            <w:tcW w:w="973" w:type="pct"/>
          </w:tcPr>
          <w:p w:rsidR="00BB0802" w:rsidRPr="00D47972" w:rsidRDefault="00BB0802" w:rsidP="00D47972">
            <w:pPr>
              <w:ind w:firstLine="0"/>
              <w:contextualSpacing/>
              <w:jc w:val="center"/>
              <w:rPr>
                <w:sz w:val="24"/>
                <w:szCs w:val="24"/>
                <w:lang w:eastAsia="ru-RU"/>
              </w:rPr>
            </w:pPr>
            <w:r w:rsidRPr="00D47972">
              <w:rPr>
                <w:sz w:val="24"/>
                <w:szCs w:val="24"/>
                <w:lang w:eastAsia="ru-RU"/>
              </w:rPr>
              <w:t>3</w:t>
            </w:r>
          </w:p>
        </w:tc>
        <w:tc>
          <w:tcPr>
            <w:tcW w:w="1071" w:type="pct"/>
          </w:tcPr>
          <w:p w:rsidR="00BB0802" w:rsidRPr="00D47972" w:rsidRDefault="00BB0802" w:rsidP="00D47972">
            <w:pPr>
              <w:ind w:firstLine="0"/>
              <w:contextualSpacing/>
              <w:jc w:val="center"/>
              <w:rPr>
                <w:sz w:val="24"/>
                <w:szCs w:val="24"/>
                <w:lang w:eastAsia="ru-RU"/>
              </w:rPr>
            </w:pPr>
            <w:r w:rsidRPr="00D47972">
              <w:rPr>
                <w:sz w:val="24"/>
                <w:szCs w:val="24"/>
                <w:lang w:eastAsia="ru-RU"/>
              </w:rPr>
              <w:t>4</w:t>
            </w:r>
          </w:p>
        </w:tc>
        <w:tc>
          <w:tcPr>
            <w:tcW w:w="1119" w:type="pct"/>
          </w:tcPr>
          <w:p w:rsidR="00BB0802" w:rsidRPr="00D47972" w:rsidRDefault="00BB0802" w:rsidP="00D47972">
            <w:pPr>
              <w:ind w:firstLine="0"/>
              <w:contextualSpacing/>
              <w:jc w:val="center"/>
              <w:rPr>
                <w:sz w:val="24"/>
                <w:szCs w:val="24"/>
                <w:lang w:eastAsia="ru-RU"/>
              </w:rPr>
            </w:pPr>
            <w:r w:rsidRPr="00D47972">
              <w:rPr>
                <w:sz w:val="24"/>
                <w:szCs w:val="24"/>
                <w:lang w:eastAsia="ru-RU"/>
              </w:rPr>
              <w:t>5</w:t>
            </w:r>
          </w:p>
        </w:tc>
      </w:tr>
      <w:tr w:rsidR="00BB0802" w:rsidRPr="0051213A" w:rsidTr="00657D72">
        <w:tc>
          <w:tcPr>
            <w:tcW w:w="609" w:type="pct"/>
          </w:tcPr>
          <w:p w:rsidR="00BB0802" w:rsidRPr="00D47972" w:rsidRDefault="00BB0802" w:rsidP="00D47972">
            <w:pPr>
              <w:ind w:firstLine="0"/>
              <w:contextualSpacing/>
              <w:jc w:val="both"/>
              <w:rPr>
                <w:szCs w:val="28"/>
                <w:lang w:eastAsia="ru-RU"/>
              </w:rPr>
            </w:pPr>
          </w:p>
        </w:tc>
        <w:tc>
          <w:tcPr>
            <w:tcW w:w="1228" w:type="pct"/>
          </w:tcPr>
          <w:p w:rsidR="00BB0802" w:rsidRPr="00D47972" w:rsidRDefault="00BB0802" w:rsidP="00D47972">
            <w:pPr>
              <w:ind w:firstLine="0"/>
              <w:contextualSpacing/>
              <w:jc w:val="both"/>
              <w:rPr>
                <w:szCs w:val="28"/>
                <w:lang w:eastAsia="ru-RU"/>
              </w:rPr>
            </w:pPr>
          </w:p>
        </w:tc>
        <w:tc>
          <w:tcPr>
            <w:tcW w:w="973" w:type="pct"/>
          </w:tcPr>
          <w:p w:rsidR="00BB0802" w:rsidRPr="00D47972" w:rsidRDefault="00BB0802" w:rsidP="00D47972">
            <w:pPr>
              <w:ind w:firstLine="0"/>
              <w:contextualSpacing/>
              <w:jc w:val="both"/>
              <w:rPr>
                <w:szCs w:val="28"/>
                <w:lang w:eastAsia="ru-RU"/>
              </w:rPr>
            </w:pPr>
          </w:p>
        </w:tc>
        <w:tc>
          <w:tcPr>
            <w:tcW w:w="1071" w:type="pct"/>
          </w:tcPr>
          <w:p w:rsidR="00BB0802" w:rsidRPr="00D47972" w:rsidRDefault="00BB0802" w:rsidP="00D47972">
            <w:pPr>
              <w:ind w:firstLine="0"/>
              <w:contextualSpacing/>
              <w:jc w:val="both"/>
              <w:rPr>
                <w:szCs w:val="28"/>
                <w:lang w:eastAsia="ru-RU"/>
              </w:rPr>
            </w:pPr>
          </w:p>
        </w:tc>
        <w:tc>
          <w:tcPr>
            <w:tcW w:w="1119" w:type="pct"/>
          </w:tcPr>
          <w:p w:rsidR="00BB0802" w:rsidRPr="00D47972" w:rsidRDefault="00BB0802" w:rsidP="00D47972">
            <w:pPr>
              <w:ind w:firstLine="0"/>
              <w:contextualSpacing/>
              <w:jc w:val="both"/>
              <w:rPr>
                <w:szCs w:val="28"/>
                <w:lang w:eastAsia="ru-RU"/>
              </w:rPr>
            </w:pPr>
          </w:p>
        </w:tc>
      </w:tr>
    </w:tbl>
    <w:p w:rsidR="00BB0802" w:rsidRPr="00D47972" w:rsidRDefault="00BB0802" w:rsidP="00D47972">
      <w:pPr>
        <w:ind w:firstLine="0"/>
        <w:contextualSpacing/>
        <w:rPr>
          <w:sz w:val="2"/>
          <w:szCs w:val="2"/>
          <w:lang w:eastAsia="ru-RU"/>
        </w:rPr>
      </w:pPr>
    </w:p>
    <w:sectPr w:rsidR="00BB0802" w:rsidRPr="00D47972" w:rsidSect="00657D72">
      <w:headerReference w:type="even" r:id="rId28"/>
      <w:headerReference w:type="default" r:id="rId29"/>
      <w:pgSz w:w="11905" w:h="16837"/>
      <w:pgMar w:top="1134" w:right="1134" w:bottom="1134" w:left="1701" w:header="1134" w:footer="7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F30" w:rsidRDefault="005F5F30" w:rsidP="00D5083D">
      <w:r>
        <w:separator/>
      </w:r>
    </w:p>
  </w:endnote>
  <w:endnote w:type="continuationSeparator" w:id="0">
    <w:p w:rsidR="005F5F30" w:rsidRDefault="005F5F30" w:rsidP="00D5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BD" w:rsidRDefault="003D0FBD" w:rsidP="009979B5">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FBD" w:rsidRDefault="003D0FB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F30" w:rsidRDefault="005F5F30" w:rsidP="00D5083D">
      <w:r>
        <w:separator/>
      </w:r>
    </w:p>
  </w:footnote>
  <w:footnote w:type="continuationSeparator" w:id="0">
    <w:p w:rsidR="005F5F30" w:rsidRDefault="005F5F30" w:rsidP="00D50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BD" w:rsidRDefault="003D0FBD" w:rsidP="00DD040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D0FBD" w:rsidRDefault="003D0F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BD" w:rsidRDefault="003D0FBD" w:rsidP="00534C32">
    <w:pPr>
      <w:pStyle w:val="aa"/>
      <w:framePr w:wrap="around" w:vAnchor="text" w:hAnchor="margin" w:xAlign="center" w:y="1"/>
      <w:rPr>
        <w:rStyle w:val="a9"/>
      </w:rPr>
    </w:pPr>
  </w:p>
  <w:p w:rsidR="003D0FBD" w:rsidRDefault="003D0FB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BD" w:rsidRDefault="003D0FBD">
    <w:pPr>
      <w:pStyle w:val="aa"/>
      <w:framePr w:wrap="around" w:vAnchor="text" w:hAnchor="margin" w:xAlign="center" w:y="1"/>
      <w:rPr>
        <w:rStyle w:val="a9"/>
      </w:rPr>
    </w:pPr>
    <w:r>
      <w:rPr>
        <w:rStyle w:val="a9"/>
      </w:rPr>
      <w:fldChar w:fldCharType="begin"/>
    </w:r>
    <w:r>
      <w:rPr>
        <w:rStyle w:val="a9"/>
      </w:rPr>
      <w:instrText>PAGE</w:instrText>
    </w:r>
    <w:r>
      <w:rPr>
        <w:rStyle w:val="a9"/>
      </w:rPr>
      <w:fldChar w:fldCharType="end"/>
    </w:r>
  </w:p>
  <w:p w:rsidR="003D0FBD" w:rsidRDefault="003D0FBD">
    <w:pPr>
      <w:pStyle w:val="aa"/>
      <w:ind w:right="360"/>
    </w:pPr>
  </w:p>
  <w:p w:rsidR="003D0FBD" w:rsidRDefault="003D0FBD"/>
  <w:p w:rsidR="003D0FBD" w:rsidRDefault="003D0FBD"/>
  <w:p w:rsidR="003D0FBD" w:rsidRDefault="003D0FBD"/>
  <w:p w:rsidR="003D0FBD" w:rsidRDefault="003D0FBD"/>
  <w:p w:rsidR="003D0FBD" w:rsidRDefault="003D0FBD"/>
  <w:p w:rsidR="003D0FBD" w:rsidRDefault="003D0FBD"/>
  <w:p w:rsidR="003D0FBD" w:rsidRDefault="003D0FB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BD" w:rsidRPr="00BD26DE" w:rsidRDefault="003D0FBD" w:rsidP="00BD26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EC3C7E"/>
    <w:lvl w:ilvl="0">
      <w:start w:val="1"/>
      <w:numFmt w:val="bullet"/>
      <w:lvlText w:val=""/>
      <w:lvlJc w:val="left"/>
      <w:pPr>
        <w:tabs>
          <w:tab w:val="num" w:pos="360"/>
        </w:tabs>
        <w:ind w:left="360" w:hanging="360"/>
      </w:pPr>
      <w:rPr>
        <w:rFonts w:ascii="Symbol" w:hAnsi="Symbol" w:hint="default"/>
      </w:rPr>
    </w:lvl>
  </w:abstractNum>
  <w:abstractNum w:abstractNumId="1">
    <w:nsid w:val="094C4AAF"/>
    <w:multiLevelType w:val="hybridMultilevel"/>
    <w:tmpl w:val="33F0EAB8"/>
    <w:lvl w:ilvl="0" w:tplc="162045B6">
      <w:start w:val="9"/>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C53FAD"/>
    <w:multiLevelType w:val="hybridMultilevel"/>
    <w:tmpl w:val="734E04D8"/>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A50869"/>
    <w:multiLevelType w:val="hybridMultilevel"/>
    <w:tmpl w:val="CE16DA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3FE7AC9"/>
    <w:multiLevelType w:val="hybridMultilevel"/>
    <w:tmpl w:val="225C91A6"/>
    <w:lvl w:ilvl="0" w:tplc="1A4E870C">
      <w:start w:val="8"/>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74672E4"/>
    <w:multiLevelType w:val="hybridMultilevel"/>
    <w:tmpl w:val="D1E4C4B6"/>
    <w:lvl w:ilvl="0" w:tplc="01A0C1D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53118F"/>
    <w:multiLevelType w:val="multilevel"/>
    <w:tmpl w:val="F648AFDE"/>
    <w:lvl w:ilvl="0">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D8700B8"/>
    <w:multiLevelType w:val="multilevel"/>
    <w:tmpl w:val="A84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D5E02"/>
    <w:multiLevelType w:val="multilevel"/>
    <w:tmpl w:val="C9B0020C"/>
    <w:lvl w:ilvl="0">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3"/>
  </w:num>
  <w:num w:numId="24">
    <w:abstractNumId w:val="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num>
  <w:num w:numId="29">
    <w:abstractNumId w:val="8"/>
  </w:num>
  <w:num w:numId="30">
    <w:abstractNumId w:val="6"/>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72"/>
    <w:rsid w:val="000054D8"/>
    <w:rsid w:val="00016ECA"/>
    <w:rsid w:val="00017F40"/>
    <w:rsid w:val="00027676"/>
    <w:rsid w:val="00032C0E"/>
    <w:rsid w:val="000368BE"/>
    <w:rsid w:val="00036DC5"/>
    <w:rsid w:val="000465BB"/>
    <w:rsid w:val="000525B6"/>
    <w:rsid w:val="00062FF1"/>
    <w:rsid w:val="00063262"/>
    <w:rsid w:val="00072326"/>
    <w:rsid w:val="00072EF6"/>
    <w:rsid w:val="00082BE9"/>
    <w:rsid w:val="000854B1"/>
    <w:rsid w:val="00086A9E"/>
    <w:rsid w:val="00092592"/>
    <w:rsid w:val="000971AA"/>
    <w:rsid w:val="000A12AB"/>
    <w:rsid w:val="000A132A"/>
    <w:rsid w:val="000A3085"/>
    <w:rsid w:val="000B6607"/>
    <w:rsid w:val="000C1033"/>
    <w:rsid w:val="000C5AEC"/>
    <w:rsid w:val="000C5C59"/>
    <w:rsid w:val="000C7FCC"/>
    <w:rsid w:val="000D6960"/>
    <w:rsid w:val="000F42F9"/>
    <w:rsid w:val="001017EA"/>
    <w:rsid w:val="00101A7C"/>
    <w:rsid w:val="00101BCA"/>
    <w:rsid w:val="00103083"/>
    <w:rsid w:val="00113F3F"/>
    <w:rsid w:val="001145C0"/>
    <w:rsid w:val="001155F2"/>
    <w:rsid w:val="0012014C"/>
    <w:rsid w:val="00134CC8"/>
    <w:rsid w:val="00140560"/>
    <w:rsid w:val="00151E87"/>
    <w:rsid w:val="00156745"/>
    <w:rsid w:val="001576EC"/>
    <w:rsid w:val="00161DA8"/>
    <w:rsid w:val="0016281B"/>
    <w:rsid w:val="00163BEB"/>
    <w:rsid w:val="00166753"/>
    <w:rsid w:val="00167E1B"/>
    <w:rsid w:val="00171629"/>
    <w:rsid w:val="001727CA"/>
    <w:rsid w:val="00176E18"/>
    <w:rsid w:val="00177FF8"/>
    <w:rsid w:val="00190963"/>
    <w:rsid w:val="00191A0D"/>
    <w:rsid w:val="001940DF"/>
    <w:rsid w:val="0019502B"/>
    <w:rsid w:val="001B13E7"/>
    <w:rsid w:val="001B3CA8"/>
    <w:rsid w:val="001B7CBC"/>
    <w:rsid w:val="001C4745"/>
    <w:rsid w:val="001E11B9"/>
    <w:rsid w:val="001E2D60"/>
    <w:rsid w:val="001E4F31"/>
    <w:rsid w:val="001E7066"/>
    <w:rsid w:val="001E74F8"/>
    <w:rsid w:val="00203495"/>
    <w:rsid w:val="002062B7"/>
    <w:rsid w:val="00206F16"/>
    <w:rsid w:val="00212BE6"/>
    <w:rsid w:val="002143DF"/>
    <w:rsid w:val="0022225A"/>
    <w:rsid w:val="00224F0D"/>
    <w:rsid w:val="002312AF"/>
    <w:rsid w:val="00232C88"/>
    <w:rsid w:val="002375CF"/>
    <w:rsid w:val="002446FE"/>
    <w:rsid w:val="00247A96"/>
    <w:rsid w:val="00260524"/>
    <w:rsid w:val="00264661"/>
    <w:rsid w:val="002704D5"/>
    <w:rsid w:val="00271D48"/>
    <w:rsid w:val="00272449"/>
    <w:rsid w:val="00273382"/>
    <w:rsid w:val="00280F77"/>
    <w:rsid w:val="00283B83"/>
    <w:rsid w:val="00283DC6"/>
    <w:rsid w:val="00284EED"/>
    <w:rsid w:val="00295636"/>
    <w:rsid w:val="002A0F2C"/>
    <w:rsid w:val="002A2B80"/>
    <w:rsid w:val="002A68EF"/>
    <w:rsid w:val="002B2C6F"/>
    <w:rsid w:val="002B5E78"/>
    <w:rsid w:val="002B6F6C"/>
    <w:rsid w:val="002B76D2"/>
    <w:rsid w:val="002D3C2B"/>
    <w:rsid w:val="002D7D08"/>
    <w:rsid w:val="002E18DB"/>
    <w:rsid w:val="002E5CFC"/>
    <w:rsid w:val="00311A0A"/>
    <w:rsid w:val="00311A2A"/>
    <w:rsid w:val="00311A2F"/>
    <w:rsid w:val="00314FE3"/>
    <w:rsid w:val="003152F3"/>
    <w:rsid w:val="0031587F"/>
    <w:rsid w:val="00315DD0"/>
    <w:rsid w:val="00317122"/>
    <w:rsid w:val="003220BF"/>
    <w:rsid w:val="0032236F"/>
    <w:rsid w:val="00324D8A"/>
    <w:rsid w:val="003255EF"/>
    <w:rsid w:val="003261B8"/>
    <w:rsid w:val="00350EB2"/>
    <w:rsid w:val="00351435"/>
    <w:rsid w:val="003546B0"/>
    <w:rsid w:val="00357835"/>
    <w:rsid w:val="00357EB6"/>
    <w:rsid w:val="0037158A"/>
    <w:rsid w:val="003746AB"/>
    <w:rsid w:val="00374837"/>
    <w:rsid w:val="0038326B"/>
    <w:rsid w:val="003876C8"/>
    <w:rsid w:val="00387814"/>
    <w:rsid w:val="00387930"/>
    <w:rsid w:val="00392316"/>
    <w:rsid w:val="00392A18"/>
    <w:rsid w:val="00392FCB"/>
    <w:rsid w:val="00393A85"/>
    <w:rsid w:val="00394998"/>
    <w:rsid w:val="003961F5"/>
    <w:rsid w:val="003B0EB7"/>
    <w:rsid w:val="003B1686"/>
    <w:rsid w:val="003B2638"/>
    <w:rsid w:val="003C0933"/>
    <w:rsid w:val="003C41EB"/>
    <w:rsid w:val="003D0FBD"/>
    <w:rsid w:val="003D72BA"/>
    <w:rsid w:val="003E1D0B"/>
    <w:rsid w:val="003E4AE9"/>
    <w:rsid w:val="003E7604"/>
    <w:rsid w:val="003F086C"/>
    <w:rsid w:val="003F12ED"/>
    <w:rsid w:val="003F453C"/>
    <w:rsid w:val="004011E9"/>
    <w:rsid w:val="00401381"/>
    <w:rsid w:val="00402032"/>
    <w:rsid w:val="004064AA"/>
    <w:rsid w:val="00410852"/>
    <w:rsid w:val="00410D07"/>
    <w:rsid w:val="00413B75"/>
    <w:rsid w:val="00446C62"/>
    <w:rsid w:val="00452C38"/>
    <w:rsid w:val="00456EFE"/>
    <w:rsid w:val="00461694"/>
    <w:rsid w:val="0046256B"/>
    <w:rsid w:val="00464AE4"/>
    <w:rsid w:val="00472ED0"/>
    <w:rsid w:val="004730DC"/>
    <w:rsid w:val="00474647"/>
    <w:rsid w:val="004758B7"/>
    <w:rsid w:val="0048099D"/>
    <w:rsid w:val="004816A3"/>
    <w:rsid w:val="00483BC9"/>
    <w:rsid w:val="00487199"/>
    <w:rsid w:val="004876E2"/>
    <w:rsid w:val="00495A37"/>
    <w:rsid w:val="004960E0"/>
    <w:rsid w:val="004978BE"/>
    <w:rsid w:val="00497EA1"/>
    <w:rsid w:val="004A1D8C"/>
    <w:rsid w:val="004A6CD1"/>
    <w:rsid w:val="004B337B"/>
    <w:rsid w:val="004B50AC"/>
    <w:rsid w:val="004C074F"/>
    <w:rsid w:val="004C5907"/>
    <w:rsid w:val="004D32CA"/>
    <w:rsid w:val="004E118F"/>
    <w:rsid w:val="004E5A66"/>
    <w:rsid w:val="004F3C77"/>
    <w:rsid w:val="004F4EC6"/>
    <w:rsid w:val="0051213A"/>
    <w:rsid w:val="00523A59"/>
    <w:rsid w:val="00534C32"/>
    <w:rsid w:val="00541333"/>
    <w:rsid w:val="00542820"/>
    <w:rsid w:val="005435E2"/>
    <w:rsid w:val="005537E4"/>
    <w:rsid w:val="00567BD2"/>
    <w:rsid w:val="005878FB"/>
    <w:rsid w:val="00587C7D"/>
    <w:rsid w:val="00590744"/>
    <w:rsid w:val="005A4B70"/>
    <w:rsid w:val="005B0CA7"/>
    <w:rsid w:val="005B49F7"/>
    <w:rsid w:val="005C189D"/>
    <w:rsid w:val="005C69D9"/>
    <w:rsid w:val="005D5689"/>
    <w:rsid w:val="005D5F2F"/>
    <w:rsid w:val="005E0C7E"/>
    <w:rsid w:val="005E477E"/>
    <w:rsid w:val="005F06BE"/>
    <w:rsid w:val="005F3EE3"/>
    <w:rsid w:val="005F5F30"/>
    <w:rsid w:val="005F6C6D"/>
    <w:rsid w:val="005F7ECD"/>
    <w:rsid w:val="006054C0"/>
    <w:rsid w:val="006061AF"/>
    <w:rsid w:val="0061374C"/>
    <w:rsid w:val="006139CD"/>
    <w:rsid w:val="006202CD"/>
    <w:rsid w:val="00621E3C"/>
    <w:rsid w:val="006232D4"/>
    <w:rsid w:val="00627949"/>
    <w:rsid w:val="00627C6B"/>
    <w:rsid w:val="0063045D"/>
    <w:rsid w:val="00636A5B"/>
    <w:rsid w:val="00640B5B"/>
    <w:rsid w:val="00642ABD"/>
    <w:rsid w:val="00643255"/>
    <w:rsid w:val="00643A2B"/>
    <w:rsid w:val="00644C9E"/>
    <w:rsid w:val="0064623D"/>
    <w:rsid w:val="00657D72"/>
    <w:rsid w:val="006604EF"/>
    <w:rsid w:val="006644B7"/>
    <w:rsid w:val="0067550E"/>
    <w:rsid w:val="006813C4"/>
    <w:rsid w:val="0068497B"/>
    <w:rsid w:val="00686C02"/>
    <w:rsid w:val="00694C63"/>
    <w:rsid w:val="006954D7"/>
    <w:rsid w:val="006975D8"/>
    <w:rsid w:val="006A02A9"/>
    <w:rsid w:val="006A10E5"/>
    <w:rsid w:val="006A2FD0"/>
    <w:rsid w:val="006A4299"/>
    <w:rsid w:val="006A4685"/>
    <w:rsid w:val="006A6DBD"/>
    <w:rsid w:val="006A796A"/>
    <w:rsid w:val="006B0611"/>
    <w:rsid w:val="006B3AB6"/>
    <w:rsid w:val="006B7880"/>
    <w:rsid w:val="006C029B"/>
    <w:rsid w:val="006C1F8B"/>
    <w:rsid w:val="006C67C7"/>
    <w:rsid w:val="006C7A92"/>
    <w:rsid w:val="006D47C7"/>
    <w:rsid w:val="006E0595"/>
    <w:rsid w:val="006E0D78"/>
    <w:rsid w:val="006E2004"/>
    <w:rsid w:val="006F20A9"/>
    <w:rsid w:val="00704457"/>
    <w:rsid w:val="00706AC7"/>
    <w:rsid w:val="00706ECC"/>
    <w:rsid w:val="0071104B"/>
    <w:rsid w:val="00716D41"/>
    <w:rsid w:val="007321CF"/>
    <w:rsid w:val="00734B9F"/>
    <w:rsid w:val="0073737A"/>
    <w:rsid w:val="007444D8"/>
    <w:rsid w:val="00746754"/>
    <w:rsid w:val="00750784"/>
    <w:rsid w:val="007523AE"/>
    <w:rsid w:val="0076010F"/>
    <w:rsid w:val="007609B8"/>
    <w:rsid w:val="00762FE8"/>
    <w:rsid w:val="00766A1F"/>
    <w:rsid w:val="0077280B"/>
    <w:rsid w:val="007728C9"/>
    <w:rsid w:val="00772D9B"/>
    <w:rsid w:val="0077362C"/>
    <w:rsid w:val="00794486"/>
    <w:rsid w:val="00796B44"/>
    <w:rsid w:val="00797041"/>
    <w:rsid w:val="007A684C"/>
    <w:rsid w:val="007B062A"/>
    <w:rsid w:val="007B5CF6"/>
    <w:rsid w:val="007B5DE8"/>
    <w:rsid w:val="007B7D82"/>
    <w:rsid w:val="007C1BBD"/>
    <w:rsid w:val="007C3CF7"/>
    <w:rsid w:val="007C7696"/>
    <w:rsid w:val="007D14E5"/>
    <w:rsid w:val="007E1351"/>
    <w:rsid w:val="007F4530"/>
    <w:rsid w:val="007F6EFD"/>
    <w:rsid w:val="00801D3C"/>
    <w:rsid w:val="00804DC1"/>
    <w:rsid w:val="008051CB"/>
    <w:rsid w:val="008111AA"/>
    <w:rsid w:val="0081593A"/>
    <w:rsid w:val="00821E4E"/>
    <w:rsid w:val="00834201"/>
    <w:rsid w:val="00835ADE"/>
    <w:rsid w:val="00835BAA"/>
    <w:rsid w:val="0084189A"/>
    <w:rsid w:val="00841B75"/>
    <w:rsid w:val="00844BD8"/>
    <w:rsid w:val="00846A51"/>
    <w:rsid w:val="008479D1"/>
    <w:rsid w:val="00860D7D"/>
    <w:rsid w:val="00865C67"/>
    <w:rsid w:val="00865CE0"/>
    <w:rsid w:val="00866698"/>
    <w:rsid w:val="00866EFF"/>
    <w:rsid w:val="00871E71"/>
    <w:rsid w:val="00873CA9"/>
    <w:rsid w:val="00874355"/>
    <w:rsid w:val="00883773"/>
    <w:rsid w:val="00884967"/>
    <w:rsid w:val="00884A3C"/>
    <w:rsid w:val="00885E98"/>
    <w:rsid w:val="00896251"/>
    <w:rsid w:val="00897790"/>
    <w:rsid w:val="008B0CE0"/>
    <w:rsid w:val="008B0E32"/>
    <w:rsid w:val="008B234F"/>
    <w:rsid w:val="008B5051"/>
    <w:rsid w:val="008B5B8D"/>
    <w:rsid w:val="008C273F"/>
    <w:rsid w:val="008C7335"/>
    <w:rsid w:val="008D12AE"/>
    <w:rsid w:val="008D1D8E"/>
    <w:rsid w:val="008D22F4"/>
    <w:rsid w:val="008D4121"/>
    <w:rsid w:val="008E1BAE"/>
    <w:rsid w:val="008E7F5F"/>
    <w:rsid w:val="008F0F88"/>
    <w:rsid w:val="0090041E"/>
    <w:rsid w:val="009014DB"/>
    <w:rsid w:val="00913B13"/>
    <w:rsid w:val="009154B2"/>
    <w:rsid w:val="00921BEC"/>
    <w:rsid w:val="00922D99"/>
    <w:rsid w:val="00923DA0"/>
    <w:rsid w:val="009242FD"/>
    <w:rsid w:val="00924886"/>
    <w:rsid w:val="00924A21"/>
    <w:rsid w:val="00927576"/>
    <w:rsid w:val="00932EED"/>
    <w:rsid w:val="00935907"/>
    <w:rsid w:val="00940570"/>
    <w:rsid w:val="00945592"/>
    <w:rsid w:val="0095592C"/>
    <w:rsid w:val="009566B2"/>
    <w:rsid w:val="00976498"/>
    <w:rsid w:val="0098213B"/>
    <w:rsid w:val="00982485"/>
    <w:rsid w:val="00990F9E"/>
    <w:rsid w:val="009932A2"/>
    <w:rsid w:val="00994D54"/>
    <w:rsid w:val="009979B5"/>
    <w:rsid w:val="009A265D"/>
    <w:rsid w:val="009A7448"/>
    <w:rsid w:val="009B59EE"/>
    <w:rsid w:val="009B5C12"/>
    <w:rsid w:val="009C5EEB"/>
    <w:rsid w:val="009C62EA"/>
    <w:rsid w:val="009C7A55"/>
    <w:rsid w:val="009D6944"/>
    <w:rsid w:val="009D6E5B"/>
    <w:rsid w:val="009D7AD6"/>
    <w:rsid w:val="009F2F7B"/>
    <w:rsid w:val="009F3D73"/>
    <w:rsid w:val="009F50A1"/>
    <w:rsid w:val="00A1242E"/>
    <w:rsid w:val="00A12E3E"/>
    <w:rsid w:val="00A21100"/>
    <w:rsid w:val="00A248D1"/>
    <w:rsid w:val="00A253EF"/>
    <w:rsid w:val="00A3641A"/>
    <w:rsid w:val="00A41376"/>
    <w:rsid w:val="00A42BA3"/>
    <w:rsid w:val="00A461F9"/>
    <w:rsid w:val="00A54CE6"/>
    <w:rsid w:val="00A56452"/>
    <w:rsid w:val="00A60420"/>
    <w:rsid w:val="00A63EB8"/>
    <w:rsid w:val="00A642D6"/>
    <w:rsid w:val="00A6485A"/>
    <w:rsid w:val="00A65206"/>
    <w:rsid w:val="00A7128C"/>
    <w:rsid w:val="00A867C1"/>
    <w:rsid w:val="00A94500"/>
    <w:rsid w:val="00A95B5D"/>
    <w:rsid w:val="00AA190E"/>
    <w:rsid w:val="00AA3A0B"/>
    <w:rsid w:val="00AA56E6"/>
    <w:rsid w:val="00AA6109"/>
    <w:rsid w:val="00AA6A1D"/>
    <w:rsid w:val="00AA7E2A"/>
    <w:rsid w:val="00AC383C"/>
    <w:rsid w:val="00AC3ABB"/>
    <w:rsid w:val="00AD7E7E"/>
    <w:rsid w:val="00AE1043"/>
    <w:rsid w:val="00AE2D66"/>
    <w:rsid w:val="00AF5E6E"/>
    <w:rsid w:val="00B01C90"/>
    <w:rsid w:val="00B03FA9"/>
    <w:rsid w:val="00B07F62"/>
    <w:rsid w:val="00B1488A"/>
    <w:rsid w:val="00B20FA2"/>
    <w:rsid w:val="00B2314E"/>
    <w:rsid w:val="00B2526C"/>
    <w:rsid w:val="00B3224E"/>
    <w:rsid w:val="00B33400"/>
    <w:rsid w:val="00B33A8D"/>
    <w:rsid w:val="00B33C26"/>
    <w:rsid w:val="00B36EBA"/>
    <w:rsid w:val="00B36EDF"/>
    <w:rsid w:val="00B41530"/>
    <w:rsid w:val="00B44D76"/>
    <w:rsid w:val="00B454E7"/>
    <w:rsid w:val="00B45AC0"/>
    <w:rsid w:val="00B47E57"/>
    <w:rsid w:val="00B51A3A"/>
    <w:rsid w:val="00B537C4"/>
    <w:rsid w:val="00B55ACC"/>
    <w:rsid w:val="00B668D6"/>
    <w:rsid w:val="00B67CA8"/>
    <w:rsid w:val="00B67DCC"/>
    <w:rsid w:val="00B75486"/>
    <w:rsid w:val="00B8175D"/>
    <w:rsid w:val="00B95679"/>
    <w:rsid w:val="00BA0320"/>
    <w:rsid w:val="00BA0CF5"/>
    <w:rsid w:val="00BA47CE"/>
    <w:rsid w:val="00BA559A"/>
    <w:rsid w:val="00BA6DF9"/>
    <w:rsid w:val="00BA727C"/>
    <w:rsid w:val="00BA7521"/>
    <w:rsid w:val="00BA7DF0"/>
    <w:rsid w:val="00BB04A9"/>
    <w:rsid w:val="00BB0802"/>
    <w:rsid w:val="00BB7BD2"/>
    <w:rsid w:val="00BC613D"/>
    <w:rsid w:val="00BD26DE"/>
    <w:rsid w:val="00BD50A6"/>
    <w:rsid w:val="00BD6007"/>
    <w:rsid w:val="00BD6EC7"/>
    <w:rsid w:val="00BD7AEA"/>
    <w:rsid w:val="00BE36F0"/>
    <w:rsid w:val="00BE39F7"/>
    <w:rsid w:val="00BE6995"/>
    <w:rsid w:val="00BF00EC"/>
    <w:rsid w:val="00BF0210"/>
    <w:rsid w:val="00C0002D"/>
    <w:rsid w:val="00C02DF5"/>
    <w:rsid w:val="00C036C2"/>
    <w:rsid w:val="00C03CC0"/>
    <w:rsid w:val="00C0413C"/>
    <w:rsid w:val="00C04911"/>
    <w:rsid w:val="00C05574"/>
    <w:rsid w:val="00C10CE3"/>
    <w:rsid w:val="00C10FCA"/>
    <w:rsid w:val="00C15650"/>
    <w:rsid w:val="00C17EAD"/>
    <w:rsid w:val="00C24863"/>
    <w:rsid w:val="00C35F63"/>
    <w:rsid w:val="00C37957"/>
    <w:rsid w:val="00C406A9"/>
    <w:rsid w:val="00C4314D"/>
    <w:rsid w:val="00C46779"/>
    <w:rsid w:val="00C51DE6"/>
    <w:rsid w:val="00C74B8E"/>
    <w:rsid w:val="00C7786E"/>
    <w:rsid w:val="00C91654"/>
    <w:rsid w:val="00C91EEA"/>
    <w:rsid w:val="00CA1B88"/>
    <w:rsid w:val="00CA2ADF"/>
    <w:rsid w:val="00CA3E7C"/>
    <w:rsid w:val="00CA42DD"/>
    <w:rsid w:val="00CB1594"/>
    <w:rsid w:val="00CB535A"/>
    <w:rsid w:val="00CB5EED"/>
    <w:rsid w:val="00CB61ED"/>
    <w:rsid w:val="00CC47C3"/>
    <w:rsid w:val="00CC60C6"/>
    <w:rsid w:val="00CC6E2F"/>
    <w:rsid w:val="00CD769B"/>
    <w:rsid w:val="00CE0984"/>
    <w:rsid w:val="00CF00B2"/>
    <w:rsid w:val="00CF4D62"/>
    <w:rsid w:val="00D0167C"/>
    <w:rsid w:val="00D03558"/>
    <w:rsid w:val="00D17892"/>
    <w:rsid w:val="00D22AD8"/>
    <w:rsid w:val="00D27C53"/>
    <w:rsid w:val="00D30759"/>
    <w:rsid w:val="00D3593C"/>
    <w:rsid w:val="00D416B8"/>
    <w:rsid w:val="00D42B92"/>
    <w:rsid w:val="00D47972"/>
    <w:rsid w:val="00D5083D"/>
    <w:rsid w:val="00D51A4B"/>
    <w:rsid w:val="00D525F2"/>
    <w:rsid w:val="00D77792"/>
    <w:rsid w:val="00D80078"/>
    <w:rsid w:val="00D85A23"/>
    <w:rsid w:val="00D87D7D"/>
    <w:rsid w:val="00D90D74"/>
    <w:rsid w:val="00D91BE5"/>
    <w:rsid w:val="00D93C19"/>
    <w:rsid w:val="00D94006"/>
    <w:rsid w:val="00D9435D"/>
    <w:rsid w:val="00DA3A07"/>
    <w:rsid w:val="00DB3011"/>
    <w:rsid w:val="00DB5B74"/>
    <w:rsid w:val="00DB78BE"/>
    <w:rsid w:val="00DD0401"/>
    <w:rsid w:val="00DE247F"/>
    <w:rsid w:val="00DE2AE6"/>
    <w:rsid w:val="00DE64AB"/>
    <w:rsid w:val="00DE7A79"/>
    <w:rsid w:val="00DF1775"/>
    <w:rsid w:val="00DF5A4A"/>
    <w:rsid w:val="00E019AB"/>
    <w:rsid w:val="00E04212"/>
    <w:rsid w:val="00E06CA4"/>
    <w:rsid w:val="00E10B62"/>
    <w:rsid w:val="00E3114A"/>
    <w:rsid w:val="00E379A2"/>
    <w:rsid w:val="00E441D0"/>
    <w:rsid w:val="00E4476D"/>
    <w:rsid w:val="00E526C1"/>
    <w:rsid w:val="00E602FB"/>
    <w:rsid w:val="00E66C12"/>
    <w:rsid w:val="00E72554"/>
    <w:rsid w:val="00E7474B"/>
    <w:rsid w:val="00E76E74"/>
    <w:rsid w:val="00E816E5"/>
    <w:rsid w:val="00E92750"/>
    <w:rsid w:val="00E92AAB"/>
    <w:rsid w:val="00E93C55"/>
    <w:rsid w:val="00EA04C0"/>
    <w:rsid w:val="00EA2FB1"/>
    <w:rsid w:val="00EB306A"/>
    <w:rsid w:val="00EB4D11"/>
    <w:rsid w:val="00EB741E"/>
    <w:rsid w:val="00EC0C2E"/>
    <w:rsid w:val="00EC1668"/>
    <w:rsid w:val="00ED3ECB"/>
    <w:rsid w:val="00ED3F77"/>
    <w:rsid w:val="00ED421D"/>
    <w:rsid w:val="00ED4702"/>
    <w:rsid w:val="00ED4B25"/>
    <w:rsid w:val="00ED7AB8"/>
    <w:rsid w:val="00EE035F"/>
    <w:rsid w:val="00EE54A1"/>
    <w:rsid w:val="00EE593C"/>
    <w:rsid w:val="00EF0608"/>
    <w:rsid w:val="00EF174E"/>
    <w:rsid w:val="00EF1C30"/>
    <w:rsid w:val="00EF75DF"/>
    <w:rsid w:val="00F0097D"/>
    <w:rsid w:val="00F0671D"/>
    <w:rsid w:val="00F07B8C"/>
    <w:rsid w:val="00F17168"/>
    <w:rsid w:val="00F20069"/>
    <w:rsid w:val="00F31C33"/>
    <w:rsid w:val="00F33262"/>
    <w:rsid w:val="00F33E89"/>
    <w:rsid w:val="00F35B55"/>
    <w:rsid w:val="00F364DE"/>
    <w:rsid w:val="00F6442A"/>
    <w:rsid w:val="00F854F4"/>
    <w:rsid w:val="00F85628"/>
    <w:rsid w:val="00F96907"/>
    <w:rsid w:val="00F96B9C"/>
    <w:rsid w:val="00FB0990"/>
    <w:rsid w:val="00FB7CD2"/>
    <w:rsid w:val="00FD4234"/>
    <w:rsid w:val="00FD5EA3"/>
    <w:rsid w:val="00FE0391"/>
    <w:rsid w:val="00FE1D5E"/>
    <w:rsid w:val="00FE1FE3"/>
    <w:rsid w:val="00FF10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3D"/>
    <w:pPr>
      <w:ind w:firstLine="709"/>
    </w:pPr>
    <w:rPr>
      <w:sz w:val="28"/>
      <w:szCs w:val="22"/>
      <w:lang w:eastAsia="en-US"/>
    </w:rPr>
  </w:style>
  <w:style w:type="paragraph" w:styleId="1">
    <w:name w:val="heading 1"/>
    <w:basedOn w:val="a"/>
    <w:next w:val="a"/>
    <w:link w:val="10"/>
    <w:uiPriority w:val="99"/>
    <w:qFormat/>
    <w:rsid w:val="00D47972"/>
    <w:pPr>
      <w:keepNext/>
      <w:ind w:firstLine="0"/>
      <w:outlineLvl w:val="0"/>
    </w:pPr>
    <w:rPr>
      <w:rFonts w:ascii="Cambria" w:hAnsi="Cambria"/>
      <w:b/>
      <w:bCs/>
      <w:kern w:val="32"/>
      <w:sz w:val="32"/>
      <w:szCs w:val="32"/>
      <w:lang w:eastAsia="ru-RU"/>
    </w:rPr>
  </w:style>
  <w:style w:type="paragraph" w:styleId="2">
    <w:name w:val="heading 2"/>
    <w:basedOn w:val="a"/>
    <w:next w:val="a"/>
    <w:link w:val="20"/>
    <w:uiPriority w:val="99"/>
    <w:qFormat/>
    <w:rsid w:val="00D47972"/>
    <w:pPr>
      <w:keepNext/>
      <w:spacing w:before="240" w:after="60"/>
      <w:ind w:firstLine="0"/>
      <w:outlineLvl w:val="1"/>
    </w:pPr>
    <w:rPr>
      <w:rFonts w:ascii="Cambria" w:hAnsi="Cambria"/>
      <w:b/>
      <w:bCs/>
      <w:i/>
      <w:iCs/>
      <w:szCs w:val="28"/>
      <w:lang w:eastAsia="ru-RU"/>
    </w:rPr>
  </w:style>
  <w:style w:type="paragraph" w:styleId="3">
    <w:name w:val="heading 3"/>
    <w:basedOn w:val="a"/>
    <w:next w:val="a"/>
    <w:link w:val="30"/>
    <w:uiPriority w:val="99"/>
    <w:qFormat/>
    <w:rsid w:val="00D47972"/>
    <w:pPr>
      <w:keepNext/>
      <w:spacing w:before="240" w:after="60"/>
      <w:ind w:firstLine="0"/>
      <w:outlineLvl w:val="2"/>
    </w:pPr>
    <w:rPr>
      <w:rFonts w:ascii="Cambria" w:hAnsi="Cambria"/>
      <w:b/>
      <w:bCs/>
      <w:sz w:val="26"/>
      <w:szCs w:val="26"/>
      <w:lang w:eastAsia="ru-RU"/>
    </w:rPr>
  </w:style>
  <w:style w:type="paragraph" w:styleId="4">
    <w:name w:val="heading 4"/>
    <w:basedOn w:val="a"/>
    <w:next w:val="a"/>
    <w:link w:val="40"/>
    <w:uiPriority w:val="99"/>
    <w:qFormat/>
    <w:rsid w:val="00D47972"/>
    <w:pPr>
      <w:keepNext/>
      <w:spacing w:before="240" w:after="60"/>
      <w:ind w:firstLine="0"/>
      <w:outlineLvl w:val="3"/>
    </w:pPr>
    <w:rPr>
      <w:rFonts w:ascii="Calibri" w:hAnsi="Calibri"/>
      <w:b/>
      <w:bCs/>
      <w:szCs w:val="28"/>
      <w:lang w:eastAsia="ru-RU"/>
    </w:rPr>
  </w:style>
  <w:style w:type="paragraph" w:styleId="5">
    <w:name w:val="heading 5"/>
    <w:basedOn w:val="a"/>
    <w:next w:val="a"/>
    <w:link w:val="50"/>
    <w:uiPriority w:val="99"/>
    <w:qFormat/>
    <w:rsid w:val="00D47972"/>
    <w:pPr>
      <w:spacing w:before="240" w:after="60"/>
      <w:ind w:firstLine="0"/>
      <w:outlineLvl w:val="4"/>
    </w:pPr>
    <w:rPr>
      <w:rFonts w:ascii="Calibri" w:hAnsi="Calibri"/>
      <w:b/>
      <w:bCs/>
      <w:i/>
      <w:iCs/>
      <w:sz w:val="26"/>
      <w:szCs w:val="26"/>
      <w:lang w:eastAsia="ru-RU"/>
    </w:rPr>
  </w:style>
  <w:style w:type="paragraph" w:styleId="6">
    <w:name w:val="heading 6"/>
    <w:basedOn w:val="a"/>
    <w:next w:val="a"/>
    <w:link w:val="60"/>
    <w:uiPriority w:val="99"/>
    <w:qFormat/>
    <w:rsid w:val="00D47972"/>
    <w:pPr>
      <w:keepNext/>
      <w:tabs>
        <w:tab w:val="left" w:pos="1134"/>
      </w:tabs>
      <w:suppressAutoHyphens/>
      <w:ind w:left="1152" w:hanging="1152"/>
      <w:outlineLvl w:val="5"/>
    </w:pPr>
    <w:rPr>
      <w:rFonts w:eastAsia="Times New Roman"/>
      <w:i/>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972"/>
    <w:rPr>
      <w:rFonts w:ascii="Cambria" w:hAnsi="Cambria" w:cs="Times New Roman"/>
      <w:b/>
      <w:kern w:val="32"/>
      <w:sz w:val="32"/>
    </w:rPr>
  </w:style>
  <w:style w:type="character" w:customStyle="1" w:styleId="20">
    <w:name w:val="Заголовок 2 Знак"/>
    <w:link w:val="2"/>
    <w:uiPriority w:val="99"/>
    <w:locked/>
    <w:rsid w:val="00D47972"/>
    <w:rPr>
      <w:rFonts w:ascii="Cambria" w:hAnsi="Cambria" w:cs="Times New Roman"/>
      <w:b/>
      <w:i/>
      <w:sz w:val="28"/>
    </w:rPr>
  </w:style>
  <w:style w:type="character" w:customStyle="1" w:styleId="30">
    <w:name w:val="Заголовок 3 Знак"/>
    <w:link w:val="3"/>
    <w:uiPriority w:val="99"/>
    <w:locked/>
    <w:rsid w:val="00D47972"/>
    <w:rPr>
      <w:rFonts w:ascii="Cambria" w:hAnsi="Cambria" w:cs="Times New Roman"/>
      <w:b/>
      <w:sz w:val="26"/>
    </w:rPr>
  </w:style>
  <w:style w:type="character" w:customStyle="1" w:styleId="40">
    <w:name w:val="Заголовок 4 Знак"/>
    <w:link w:val="4"/>
    <w:uiPriority w:val="99"/>
    <w:locked/>
    <w:rsid w:val="00D47972"/>
    <w:rPr>
      <w:rFonts w:ascii="Calibri" w:hAnsi="Calibri" w:cs="Times New Roman"/>
      <w:b/>
      <w:sz w:val="28"/>
      <w:lang w:eastAsia="ru-RU"/>
    </w:rPr>
  </w:style>
  <w:style w:type="character" w:customStyle="1" w:styleId="50">
    <w:name w:val="Заголовок 5 Знак"/>
    <w:link w:val="5"/>
    <w:uiPriority w:val="99"/>
    <w:locked/>
    <w:rsid w:val="00D47972"/>
    <w:rPr>
      <w:rFonts w:ascii="Calibri" w:hAnsi="Calibri" w:cs="Times New Roman"/>
      <w:b/>
      <w:i/>
      <w:sz w:val="26"/>
    </w:rPr>
  </w:style>
  <w:style w:type="character" w:customStyle="1" w:styleId="60">
    <w:name w:val="Заголовок 6 Знак"/>
    <w:link w:val="6"/>
    <w:uiPriority w:val="99"/>
    <w:locked/>
    <w:rsid w:val="00D47972"/>
    <w:rPr>
      <w:rFonts w:eastAsia="Times New Roman" w:cs="Times New Roman"/>
      <w:i/>
      <w:sz w:val="20"/>
      <w:lang w:val="en-US" w:eastAsia="ar-SA" w:bidi="ar-SA"/>
    </w:rPr>
  </w:style>
  <w:style w:type="paragraph" w:styleId="a3">
    <w:name w:val="Balloon Text"/>
    <w:basedOn w:val="a"/>
    <w:link w:val="a4"/>
    <w:uiPriority w:val="99"/>
    <w:rsid w:val="00D47972"/>
    <w:pPr>
      <w:ind w:firstLine="0"/>
    </w:pPr>
    <w:rPr>
      <w:rFonts w:ascii="Tahoma" w:hAnsi="Tahoma"/>
      <w:sz w:val="16"/>
      <w:szCs w:val="16"/>
      <w:lang w:eastAsia="ru-RU"/>
    </w:rPr>
  </w:style>
  <w:style w:type="character" w:customStyle="1" w:styleId="a4">
    <w:name w:val="Текст выноски Знак"/>
    <w:link w:val="a3"/>
    <w:uiPriority w:val="99"/>
    <w:locked/>
    <w:rsid w:val="00D47972"/>
    <w:rPr>
      <w:rFonts w:ascii="Tahoma" w:hAnsi="Tahoma" w:cs="Times New Roman"/>
      <w:sz w:val="16"/>
    </w:rPr>
  </w:style>
  <w:style w:type="table" w:styleId="a5">
    <w:name w:val="Table Grid"/>
    <w:basedOn w:val="a1"/>
    <w:uiPriority w:val="99"/>
    <w:rsid w:val="00D47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4797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47972"/>
    <w:pPr>
      <w:widowControl w:val="0"/>
      <w:autoSpaceDE w:val="0"/>
      <w:autoSpaceDN w:val="0"/>
      <w:adjustRightInd w:val="0"/>
    </w:pPr>
    <w:rPr>
      <w:rFonts w:ascii="Arial" w:eastAsia="Times New Roman" w:hAnsi="Arial" w:cs="Arial"/>
      <w:b/>
      <w:bCs/>
    </w:rPr>
  </w:style>
  <w:style w:type="paragraph" w:styleId="a6">
    <w:name w:val="footer"/>
    <w:basedOn w:val="a"/>
    <w:link w:val="a7"/>
    <w:uiPriority w:val="99"/>
    <w:rsid w:val="00D47972"/>
    <w:pPr>
      <w:tabs>
        <w:tab w:val="center" w:pos="4677"/>
        <w:tab w:val="right" w:pos="9355"/>
      </w:tabs>
      <w:ind w:firstLine="0"/>
    </w:pPr>
    <w:rPr>
      <w:rFonts w:eastAsia="Times New Roman"/>
      <w:sz w:val="24"/>
      <w:szCs w:val="24"/>
      <w:lang w:eastAsia="ru-RU"/>
    </w:rPr>
  </w:style>
  <w:style w:type="character" w:customStyle="1" w:styleId="a7">
    <w:name w:val="Нижний колонтитул Знак"/>
    <w:link w:val="a6"/>
    <w:uiPriority w:val="99"/>
    <w:locked/>
    <w:rsid w:val="00D47972"/>
    <w:rPr>
      <w:rFonts w:eastAsia="Times New Roman" w:cs="Times New Roman"/>
      <w:sz w:val="24"/>
    </w:rPr>
  </w:style>
  <w:style w:type="paragraph" w:styleId="31">
    <w:name w:val="Body Text 3"/>
    <w:basedOn w:val="a"/>
    <w:link w:val="32"/>
    <w:uiPriority w:val="99"/>
    <w:rsid w:val="00D47972"/>
    <w:pPr>
      <w:ind w:firstLine="0"/>
    </w:pPr>
    <w:rPr>
      <w:rFonts w:eastAsia="Times New Roman"/>
      <w:sz w:val="16"/>
      <w:szCs w:val="16"/>
      <w:lang w:eastAsia="ru-RU"/>
    </w:rPr>
  </w:style>
  <w:style w:type="character" w:customStyle="1" w:styleId="32">
    <w:name w:val="Основной текст 3 Знак"/>
    <w:link w:val="31"/>
    <w:uiPriority w:val="99"/>
    <w:locked/>
    <w:rsid w:val="00D47972"/>
    <w:rPr>
      <w:rFonts w:eastAsia="Times New Roman" w:cs="Times New Roman"/>
      <w:sz w:val="16"/>
    </w:rPr>
  </w:style>
  <w:style w:type="paragraph" w:styleId="a8">
    <w:name w:val="Normal (Web)"/>
    <w:basedOn w:val="a"/>
    <w:uiPriority w:val="99"/>
    <w:rsid w:val="00D47972"/>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styleId="a9">
    <w:name w:val="page number"/>
    <w:uiPriority w:val="99"/>
    <w:rsid w:val="00D47972"/>
    <w:rPr>
      <w:rFonts w:cs="Times New Roman"/>
    </w:rPr>
  </w:style>
  <w:style w:type="paragraph" w:styleId="aa">
    <w:name w:val="header"/>
    <w:basedOn w:val="a"/>
    <w:link w:val="ab"/>
    <w:uiPriority w:val="99"/>
    <w:rsid w:val="00D47972"/>
    <w:pPr>
      <w:tabs>
        <w:tab w:val="center" w:pos="4677"/>
        <w:tab w:val="right" w:pos="9355"/>
      </w:tabs>
      <w:ind w:firstLine="0"/>
    </w:pPr>
    <w:rPr>
      <w:rFonts w:eastAsia="Times New Roman"/>
      <w:sz w:val="24"/>
      <w:szCs w:val="24"/>
      <w:lang w:eastAsia="ru-RU"/>
    </w:rPr>
  </w:style>
  <w:style w:type="character" w:customStyle="1" w:styleId="ab">
    <w:name w:val="Верхний колонтитул Знак"/>
    <w:link w:val="aa"/>
    <w:uiPriority w:val="99"/>
    <w:locked/>
    <w:rsid w:val="00D47972"/>
    <w:rPr>
      <w:rFonts w:eastAsia="Times New Roman" w:cs="Times New Roman"/>
      <w:sz w:val="24"/>
    </w:rPr>
  </w:style>
  <w:style w:type="paragraph" w:styleId="ac">
    <w:name w:val="Body Text"/>
    <w:basedOn w:val="a"/>
    <w:link w:val="ad"/>
    <w:uiPriority w:val="99"/>
    <w:rsid w:val="00D47972"/>
    <w:pPr>
      <w:spacing w:after="120"/>
      <w:ind w:firstLine="0"/>
    </w:pPr>
    <w:rPr>
      <w:rFonts w:eastAsia="Times New Roman"/>
      <w:sz w:val="24"/>
      <w:szCs w:val="24"/>
      <w:lang w:eastAsia="ru-RU"/>
    </w:rPr>
  </w:style>
  <w:style w:type="character" w:customStyle="1" w:styleId="ad">
    <w:name w:val="Основной текст Знак"/>
    <w:link w:val="ac"/>
    <w:uiPriority w:val="99"/>
    <w:locked/>
    <w:rsid w:val="00D47972"/>
    <w:rPr>
      <w:rFonts w:eastAsia="Times New Roman" w:cs="Times New Roman"/>
      <w:sz w:val="24"/>
    </w:rPr>
  </w:style>
  <w:style w:type="character" w:styleId="ae">
    <w:name w:val="Hyperlink"/>
    <w:uiPriority w:val="99"/>
    <w:rsid w:val="00D47972"/>
    <w:rPr>
      <w:rFonts w:cs="Times New Roman"/>
      <w:color w:val="996633"/>
      <w:u w:val="none"/>
      <w:effect w:val="none"/>
    </w:rPr>
  </w:style>
  <w:style w:type="paragraph" w:styleId="af">
    <w:name w:val="Title"/>
    <w:basedOn w:val="a"/>
    <w:link w:val="af0"/>
    <w:uiPriority w:val="99"/>
    <w:qFormat/>
    <w:rsid w:val="00D47972"/>
    <w:pPr>
      <w:ind w:firstLine="0"/>
      <w:jc w:val="center"/>
    </w:pPr>
    <w:rPr>
      <w:rFonts w:ascii="Cambria" w:hAnsi="Cambria"/>
      <w:b/>
      <w:bCs/>
      <w:kern w:val="28"/>
      <w:sz w:val="32"/>
      <w:szCs w:val="32"/>
      <w:lang w:eastAsia="ru-RU"/>
    </w:rPr>
  </w:style>
  <w:style w:type="character" w:customStyle="1" w:styleId="af0">
    <w:name w:val="Название Знак"/>
    <w:link w:val="af"/>
    <w:uiPriority w:val="99"/>
    <w:locked/>
    <w:rsid w:val="00D47972"/>
    <w:rPr>
      <w:rFonts w:ascii="Cambria" w:hAnsi="Cambria" w:cs="Times New Roman"/>
      <w:b/>
      <w:kern w:val="28"/>
      <w:sz w:val="32"/>
    </w:rPr>
  </w:style>
  <w:style w:type="character" w:styleId="af1">
    <w:name w:val="FollowedHyperlink"/>
    <w:uiPriority w:val="99"/>
    <w:rsid w:val="00D47972"/>
    <w:rPr>
      <w:rFonts w:cs="Times New Roman"/>
      <w:color w:val="800080"/>
      <w:u w:val="single"/>
    </w:rPr>
  </w:style>
  <w:style w:type="paragraph" w:styleId="HTML">
    <w:name w:val="HTML Preformatted"/>
    <w:basedOn w:val="a"/>
    <w:link w:val="HTML0"/>
    <w:uiPriority w:val="99"/>
    <w:rsid w:val="00D4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lang w:eastAsia="ru-RU"/>
    </w:rPr>
  </w:style>
  <w:style w:type="character" w:customStyle="1" w:styleId="HTML0">
    <w:name w:val="Стандартный HTML Знак"/>
    <w:link w:val="HTML"/>
    <w:uiPriority w:val="99"/>
    <w:locked/>
    <w:rsid w:val="00D47972"/>
    <w:rPr>
      <w:rFonts w:ascii="Courier New" w:hAnsi="Courier New" w:cs="Times New Roman"/>
      <w:sz w:val="20"/>
    </w:rPr>
  </w:style>
  <w:style w:type="paragraph" w:customStyle="1" w:styleId="ConsNormal">
    <w:name w:val="ConsNormal"/>
    <w:uiPriority w:val="99"/>
    <w:rsid w:val="00D47972"/>
    <w:pPr>
      <w:widowControl w:val="0"/>
      <w:snapToGrid w:val="0"/>
      <w:ind w:firstLine="720"/>
    </w:pPr>
    <w:rPr>
      <w:rFonts w:ascii="Arial" w:eastAsia="Times New Roman" w:hAnsi="Arial"/>
    </w:rPr>
  </w:style>
  <w:style w:type="character" w:customStyle="1" w:styleId="apple-style-span">
    <w:name w:val="apple-style-span"/>
    <w:uiPriority w:val="99"/>
    <w:rsid w:val="00D47972"/>
  </w:style>
  <w:style w:type="paragraph" w:customStyle="1" w:styleId="ConsPlusNonformat">
    <w:name w:val="ConsPlusNonformat"/>
    <w:uiPriority w:val="99"/>
    <w:rsid w:val="00D47972"/>
    <w:pPr>
      <w:autoSpaceDE w:val="0"/>
      <w:autoSpaceDN w:val="0"/>
      <w:adjustRightInd w:val="0"/>
    </w:pPr>
    <w:rPr>
      <w:rFonts w:ascii="Courier New" w:eastAsia="Times New Roman" w:hAnsi="Courier New" w:cs="Courier New"/>
    </w:rPr>
  </w:style>
  <w:style w:type="character" w:customStyle="1" w:styleId="WW8Num2z0">
    <w:name w:val="WW8Num2z0"/>
    <w:uiPriority w:val="99"/>
    <w:rsid w:val="00D47972"/>
    <w:rPr>
      <w:rFonts w:ascii="Symbol" w:hAnsi="Symbol"/>
    </w:rPr>
  </w:style>
  <w:style w:type="paragraph" w:customStyle="1" w:styleId="af2">
    <w:name w:val="Содержимое таблицы"/>
    <w:basedOn w:val="a"/>
    <w:uiPriority w:val="99"/>
    <w:rsid w:val="00D47972"/>
    <w:pPr>
      <w:suppressLineNumbers/>
      <w:suppressAutoHyphens/>
      <w:ind w:firstLine="0"/>
    </w:pPr>
    <w:rPr>
      <w:rFonts w:eastAsia="Times New Roman"/>
      <w:sz w:val="24"/>
      <w:szCs w:val="24"/>
      <w:lang w:eastAsia="ar-SA"/>
    </w:rPr>
  </w:style>
  <w:style w:type="character" w:styleId="af3">
    <w:name w:val="Strong"/>
    <w:uiPriority w:val="99"/>
    <w:qFormat/>
    <w:rsid w:val="00D47972"/>
    <w:rPr>
      <w:rFonts w:cs="Times New Roman"/>
      <w:b/>
    </w:rPr>
  </w:style>
  <w:style w:type="character" w:customStyle="1" w:styleId="apple-converted-space">
    <w:name w:val="apple-converted-space"/>
    <w:uiPriority w:val="99"/>
    <w:rsid w:val="00D47972"/>
  </w:style>
  <w:style w:type="paragraph" w:styleId="af4">
    <w:name w:val="No Spacing"/>
    <w:uiPriority w:val="99"/>
    <w:qFormat/>
    <w:rsid w:val="00D47972"/>
    <w:rPr>
      <w:rFonts w:eastAsia="Times New Roman"/>
      <w:sz w:val="26"/>
      <w:szCs w:val="22"/>
    </w:rPr>
  </w:style>
  <w:style w:type="character" w:customStyle="1" w:styleId="WW8Num2z1">
    <w:name w:val="WW8Num2z1"/>
    <w:uiPriority w:val="99"/>
    <w:rsid w:val="00D47972"/>
    <w:rPr>
      <w:rFonts w:ascii="Symbol" w:hAnsi="Symbol"/>
    </w:rPr>
  </w:style>
  <w:style w:type="character" w:customStyle="1" w:styleId="WW8Num9z0">
    <w:name w:val="WW8Num9z0"/>
    <w:uiPriority w:val="99"/>
    <w:rsid w:val="00D47972"/>
    <w:rPr>
      <w:rFonts w:ascii="Symbol" w:hAnsi="Symbol"/>
    </w:rPr>
  </w:style>
  <w:style w:type="character" w:customStyle="1" w:styleId="WW8Num3z0">
    <w:name w:val="WW8Num3z0"/>
    <w:uiPriority w:val="99"/>
    <w:rsid w:val="00D47972"/>
    <w:rPr>
      <w:rFonts w:ascii="Symbol" w:hAnsi="Symbol"/>
    </w:rPr>
  </w:style>
  <w:style w:type="character" w:customStyle="1" w:styleId="WW8Num4z0">
    <w:name w:val="WW8Num4z0"/>
    <w:uiPriority w:val="99"/>
    <w:rsid w:val="00D47972"/>
    <w:rPr>
      <w:rFonts w:ascii="Times New Roman" w:hAnsi="Times New Roman"/>
    </w:rPr>
  </w:style>
  <w:style w:type="character" w:customStyle="1" w:styleId="WW8Num5z0">
    <w:name w:val="WW8Num5z0"/>
    <w:uiPriority w:val="99"/>
    <w:rsid w:val="00D47972"/>
    <w:rPr>
      <w:rFonts w:ascii="Symbol" w:hAnsi="Symbol"/>
    </w:rPr>
  </w:style>
  <w:style w:type="character" w:customStyle="1" w:styleId="WW8Num6z0">
    <w:name w:val="WW8Num6z0"/>
    <w:uiPriority w:val="99"/>
    <w:rsid w:val="00D47972"/>
    <w:rPr>
      <w:rFonts w:ascii="Symbol" w:hAnsi="Symbol"/>
    </w:rPr>
  </w:style>
  <w:style w:type="character" w:customStyle="1" w:styleId="WW8Num7z0">
    <w:name w:val="WW8Num7z0"/>
    <w:uiPriority w:val="99"/>
    <w:rsid w:val="00D47972"/>
    <w:rPr>
      <w:b/>
    </w:rPr>
  </w:style>
  <w:style w:type="character" w:customStyle="1" w:styleId="WW8Num8z1">
    <w:name w:val="WW8Num8z1"/>
    <w:uiPriority w:val="99"/>
    <w:rsid w:val="00D47972"/>
    <w:rPr>
      <w:rFonts w:ascii="Courier New" w:hAnsi="Courier New"/>
    </w:rPr>
  </w:style>
  <w:style w:type="character" w:customStyle="1" w:styleId="WW8Num10z1">
    <w:name w:val="WW8Num10z1"/>
    <w:uiPriority w:val="99"/>
    <w:rsid w:val="00D47972"/>
    <w:rPr>
      <w:rFonts w:ascii="Courier New" w:hAnsi="Courier New"/>
    </w:rPr>
  </w:style>
  <w:style w:type="character" w:customStyle="1" w:styleId="WW8Num11z0">
    <w:name w:val="WW8Num11z0"/>
    <w:uiPriority w:val="99"/>
    <w:rsid w:val="00D47972"/>
    <w:rPr>
      <w:rFonts w:ascii="Symbol" w:hAnsi="Symbol"/>
    </w:rPr>
  </w:style>
  <w:style w:type="character" w:customStyle="1" w:styleId="WW8Num12z1">
    <w:name w:val="WW8Num12z1"/>
    <w:uiPriority w:val="99"/>
    <w:rsid w:val="00D47972"/>
    <w:rPr>
      <w:rFonts w:ascii="Courier New" w:hAnsi="Courier New"/>
    </w:rPr>
  </w:style>
  <w:style w:type="character" w:customStyle="1" w:styleId="WW8Num13z0">
    <w:name w:val="WW8Num13z0"/>
    <w:uiPriority w:val="99"/>
    <w:rsid w:val="00D47972"/>
    <w:rPr>
      <w:rFonts w:ascii="Symbol" w:hAnsi="Symbol"/>
    </w:rPr>
  </w:style>
  <w:style w:type="character" w:customStyle="1" w:styleId="WW8Num14z1">
    <w:name w:val="WW8Num14z1"/>
    <w:uiPriority w:val="99"/>
    <w:rsid w:val="00D47972"/>
    <w:rPr>
      <w:rFonts w:ascii="Courier New" w:hAnsi="Courier New"/>
    </w:rPr>
  </w:style>
  <w:style w:type="character" w:customStyle="1" w:styleId="WW8Num15z0">
    <w:name w:val="WW8Num15z0"/>
    <w:uiPriority w:val="99"/>
    <w:rsid w:val="00D47972"/>
    <w:rPr>
      <w:rFonts w:ascii="Symbol" w:hAnsi="Symbol"/>
    </w:rPr>
  </w:style>
  <w:style w:type="character" w:customStyle="1" w:styleId="WW8Num15z1">
    <w:name w:val="WW8Num15z1"/>
    <w:uiPriority w:val="99"/>
    <w:rsid w:val="00D47972"/>
    <w:rPr>
      <w:rFonts w:ascii="Courier New" w:hAnsi="Courier New"/>
    </w:rPr>
  </w:style>
  <w:style w:type="character" w:customStyle="1" w:styleId="WW8Num16z0">
    <w:name w:val="WW8Num16z0"/>
    <w:uiPriority w:val="99"/>
    <w:rsid w:val="00D47972"/>
    <w:rPr>
      <w:rFonts w:ascii="Symbol" w:hAnsi="Symbol"/>
    </w:rPr>
  </w:style>
  <w:style w:type="character" w:customStyle="1" w:styleId="WW8Num16z1">
    <w:name w:val="WW8Num16z1"/>
    <w:uiPriority w:val="99"/>
    <w:rsid w:val="00D47972"/>
    <w:rPr>
      <w:rFonts w:ascii="OpenSymbol" w:hAnsi="OpenSymbol"/>
    </w:rPr>
  </w:style>
  <w:style w:type="character" w:customStyle="1" w:styleId="WW8Num17z0">
    <w:name w:val="WW8Num17z0"/>
    <w:uiPriority w:val="99"/>
    <w:rsid w:val="00D47972"/>
    <w:rPr>
      <w:sz w:val="26"/>
    </w:rPr>
  </w:style>
  <w:style w:type="character" w:customStyle="1" w:styleId="Absatz-Standardschriftart">
    <w:name w:val="Absatz-Standardschriftart"/>
    <w:uiPriority w:val="99"/>
    <w:rsid w:val="00D47972"/>
  </w:style>
  <w:style w:type="character" w:customStyle="1" w:styleId="WW8Num1z0">
    <w:name w:val="WW8Num1z0"/>
    <w:uiPriority w:val="99"/>
    <w:rsid w:val="00D47972"/>
    <w:rPr>
      <w:b/>
    </w:rPr>
  </w:style>
  <w:style w:type="character" w:customStyle="1" w:styleId="WW8Num4z1">
    <w:name w:val="WW8Num4z1"/>
    <w:uiPriority w:val="99"/>
    <w:rsid w:val="00D47972"/>
    <w:rPr>
      <w:rFonts w:ascii="Courier New" w:hAnsi="Courier New"/>
    </w:rPr>
  </w:style>
  <w:style w:type="character" w:customStyle="1" w:styleId="WW8Num4z2">
    <w:name w:val="WW8Num4z2"/>
    <w:uiPriority w:val="99"/>
    <w:rsid w:val="00D47972"/>
    <w:rPr>
      <w:rFonts w:ascii="Wingdings" w:hAnsi="Wingdings"/>
    </w:rPr>
  </w:style>
  <w:style w:type="character" w:customStyle="1" w:styleId="WW8Num4z3">
    <w:name w:val="WW8Num4z3"/>
    <w:uiPriority w:val="99"/>
    <w:rsid w:val="00D47972"/>
    <w:rPr>
      <w:rFonts w:ascii="Symbol" w:hAnsi="Symbol"/>
    </w:rPr>
  </w:style>
  <w:style w:type="character" w:customStyle="1" w:styleId="WW8Num5z1">
    <w:name w:val="WW8Num5z1"/>
    <w:uiPriority w:val="99"/>
    <w:rsid w:val="00D47972"/>
    <w:rPr>
      <w:rFonts w:ascii="Courier New" w:hAnsi="Courier New"/>
    </w:rPr>
  </w:style>
  <w:style w:type="character" w:customStyle="1" w:styleId="WW8Num5z2">
    <w:name w:val="WW8Num5z2"/>
    <w:uiPriority w:val="99"/>
    <w:rsid w:val="00D47972"/>
    <w:rPr>
      <w:rFonts w:ascii="Wingdings" w:hAnsi="Wingdings"/>
    </w:rPr>
  </w:style>
  <w:style w:type="character" w:customStyle="1" w:styleId="WW8Num6z1">
    <w:name w:val="WW8Num6z1"/>
    <w:uiPriority w:val="99"/>
    <w:rsid w:val="00D47972"/>
    <w:rPr>
      <w:rFonts w:ascii="Symbol" w:hAnsi="Symbol"/>
    </w:rPr>
  </w:style>
  <w:style w:type="character" w:customStyle="1" w:styleId="WW8Num8z0">
    <w:name w:val="WW8Num8z0"/>
    <w:uiPriority w:val="99"/>
    <w:rsid w:val="00D47972"/>
    <w:rPr>
      <w:rFonts w:ascii="Symbol" w:hAnsi="Symbol"/>
    </w:rPr>
  </w:style>
  <w:style w:type="character" w:customStyle="1" w:styleId="WW8Num8z2">
    <w:name w:val="WW8Num8z2"/>
    <w:uiPriority w:val="99"/>
    <w:rsid w:val="00D47972"/>
    <w:rPr>
      <w:rFonts w:ascii="Wingdings" w:hAnsi="Wingdings"/>
    </w:rPr>
  </w:style>
  <w:style w:type="character" w:customStyle="1" w:styleId="WW8Num10z0">
    <w:name w:val="WW8Num10z0"/>
    <w:uiPriority w:val="99"/>
    <w:rsid w:val="00D47972"/>
    <w:rPr>
      <w:rFonts w:ascii="Symbol" w:hAnsi="Symbol"/>
    </w:rPr>
  </w:style>
  <w:style w:type="character" w:customStyle="1" w:styleId="WW8Num10z2">
    <w:name w:val="WW8Num10z2"/>
    <w:uiPriority w:val="99"/>
    <w:rsid w:val="00D47972"/>
    <w:rPr>
      <w:rFonts w:ascii="Wingdings" w:hAnsi="Wingdings"/>
    </w:rPr>
  </w:style>
  <w:style w:type="character" w:customStyle="1" w:styleId="WW8Num11z1">
    <w:name w:val="WW8Num11z1"/>
    <w:uiPriority w:val="99"/>
    <w:rsid w:val="00D47972"/>
    <w:rPr>
      <w:rFonts w:ascii="Courier New" w:hAnsi="Courier New"/>
    </w:rPr>
  </w:style>
  <w:style w:type="character" w:customStyle="1" w:styleId="WW8Num11z2">
    <w:name w:val="WW8Num11z2"/>
    <w:uiPriority w:val="99"/>
    <w:rsid w:val="00D47972"/>
    <w:rPr>
      <w:rFonts w:ascii="Wingdings" w:hAnsi="Wingdings"/>
    </w:rPr>
  </w:style>
  <w:style w:type="character" w:customStyle="1" w:styleId="WW8Num12z0">
    <w:name w:val="WW8Num12z0"/>
    <w:uiPriority w:val="99"/>
    <w:rsid w:val="00D47972"/>
    <w:rPr>
      <w:rFonts w:ascii="Symbol" w:hAnsi="Symbol"/>
    </w:rPr>
  </w:style>
  <w:style w:type="character" w:customStyle="1" w:styleId="WW8Num12z2">
    <w:name w:val="WW8Num12z2"/>
    <w:uiPriority w:val="99"/>
    <w:rsid w:val="00D47972"/>
    <w:rPr>
      <w:rFonts w:ascii="Wingdings" w:hAnsi="Wingdings"/>
    </w:rPr>
  </w:style>
  <w:style w:type="character" w:customStyle="1" w:styleId="WW8Num14z0">
    <w:name w:val="WW8Num14z0"/>
    <w:uiPriority w:val="99"/>
    <w:rsid w:val="00D47972"/>
    <w:rPr>
      <w:rFonts w:ascii="Symbol" w:hAnsi="Symbol"/>
    </w:rPr>
  </w:style>
  <w:style w:type="character" w:customStyle="1" w:styleId="WW8Num14z2">
    <w:name w:val="WW8Num14z2"/>
    <w:uiPriority w:val="99"/>
    <w:rsid w:val="00D47972"/>
    <w:rPr>
      <w:rFonts w:ascii="Wingdings" w:hAnsi="Wingdings"/>
    </w:rPr>
  </w:style>
  <w:style w:type="character" w:customStyle="1" w:styleId="WW8Num15z2">
    <w:name w:val="WW8Num15z2"/>
    <w:uiPriority w:val="99"/>
    <w:rsid w:val="00D47972"/>
    <w:rPr>
      <w:rFonts w:ascii="Wingdings" w:hAnsi="Wingdings"/>
    </w:rPr>
  </w:style>
  <w:style w:type="character" w:customStyle="1" w:styleId="WW8Num18z0">
    <w:name w:val="WW8Num18z0"/>
    <w:uiPriority w:val="99"/>
    <w:rsid w:val="00D47972"/>
    <w:rPr>
      <w:b/>
    </w:rPr>
  </w:style>
  <w:style w:type="character" w:customStyle="1" w:styleId="WW8Num20z0">
    <w:name w:val="WW8Num20z0"/>
    <w:uiPriority w:val="99"/>
    <w:rsid w:val="00D47972"/>
    <w:rPr>
      <w:rFonts w:ascii="Symbol" w:hAnsi="Symbol"/>
    </w:rPr>
  </w:style>
  <w:style w:type="character" w:customStyle="1" w:styleId="WW8Num20z1">
    <w:name w:val="WW8Num20z1"/>
    <w:uiPriority w:val="99"/>
    <w:rsid w:val="00D47972"/>
    <w:rPr>
      <w:rFonts w:ascii="Courier New" w:hAnsi="Courier New"/>
    </w:rPr>
  </w:style>
  <w:style w:type="character" w:customStyle="1" w:styleId="WW8Num20z2">
    <w:name w:val="WW8Num20z2"/>
    <w:uiPriority w:val="99"/>
    <w:rsid w:val="00D47972"/>
    <w:rPr>
      <w:rFonts w:ascii="Wingdings" w:hAnsi="Wingdings"/>
    </w:rPr>
  </w:style>
  <w:style w:type="character" w:customStyle="1" w:styleId="WW8Num21z0">
    <w:name w:val="WW8Num21z0"/>
    <w:uiPriority w:val="99"/>
    <w:rsid w:val="00D47972"/>
    <w:rPr>
      <w:rFonts w:ascii="Symbol" w:hAnsi="Symbol"/>
    </w:rPr>
  </w:style>
  <w:style w:type="character" w:customStyle="1" w:styleId="WW8Num21z1">
    <w:name w:val="WW8Num21z1"/>
    <w:uiPriority w:val="99"/>
    <w:rsid w:val="00D47972"/>
    <w:rPr>
      <w:rFonts w:ascii="Courier New" w:hAnsi="Courier New"/>
    </w:rPr>
  </w:style>
  <w:style w:type="character" w:customStyle="1" w:styleId="WW8Num21z2">
    <w:name w:val="WW8Num21z2"/>
    <w:uiPriority w:val="99"/>
    <w:rsid w:val="00D47972"/>
    <w:rPr>
      <w:rFonts w:ascii="Wingdings" w:hAnsi="Wingdings"/>
    </w:rPr>
  </w:style>
  <w:style w:type="character" w:customStyle="1" w:styleId="WW8Num22z0">
    <w:name w:val="WW8Num22z0"/>
    <w:uiPriority w:val="99"/>
    <w:rsid w:val="00D47972"/>
    <w:rPr>
      <w:rFonts w:ascii="Symbol" w:hAnsi="Symbol"/>
      <w:sz w:val="28"/>
    </w:rPr>
  </w:style>
  <w:style w:type="character" w:customStyle="1" w:styleId="WW8Num22z1">
    <w:name w:val="WW8Num22z1"/>
    <w:uiPriority w:val="99"/>
    <w:rsid w:val="00D47972"/>
    <w:rPr>
      <w:rFonts w:ascii="Courier New" w:hAnsi="Courier New"/>
    </w:rPr>
  </w:style>
  <w:style w:type="character" w:customStyle="1" w:styleId="WW8Num22z2">
    <w:name w:val="WW8Num22z2"/>
    <w:uiPriority w:val="99"/>
    <w:rsid w:val="00D47972"/>
    <w:rPr>
      <w:rFonts w:ascii="Wingdings" w:hAnsi="Wingdings"/>
    </w:rPr>
  </w:style>
  <w:style w:type="character" w:customStyle="1" w:styleId="WW8Num22z3">
    <w:name w:val="WW8Num22z3"/>
    <w:uiPriority w:val="99"/>
    <w:rsid w:val="00D47972"/>
    <w:rPr>
      <w:rFonts w:ascii="Symbol" w:hAnsi="Symbol"/>
    </w:rPr>
  </w:style>
  <w:style w:type="character" w:customStyle="1" w:styleId="WW8Num23z0">
    <w:name w:val="WW8Num23z0"/>
    <w:uiPriority w:val="99"/>
    <w:rsid w:val="00D47972"/>
    <w:rPr>
      <w:rFonts w:ascii="Symbol" w:hAnsi="Symbol"/>
    </w:rPr>
  </w:style>
  <w:style w:type="character" w:customStyle="1" w:styleId="WW8Num23z1">
    <w:name w:val="WW8Num23z1"/>
    <w:uiPriority w:val="99"/>
    <w:rsid w:val="00D47972"/>
    <w:rPr>
      <w:rFonts w:ascii="Courier New" w:hAnsi="Courier New"/>
    </w:rPr>
  </w:style>
  <w:style w:type="character" w:customStyle="1" w:styleId="WW8Num23z2">
    <w:name w:val="WW8Num23z2"/>
    <w:uiPriority w:val="99"/>
    <w:rsid w:val="00D47972"/>
    <w:rPr>
      <w:rFonts w:ascii="Wingdings" w:hAnsi="Wingdings"/>
    </w:rPr>
  </w:style>
  <w:style w:type="character" w:customStyle="1" w:styleId="WW8Num24z0">
    <w:name w:val="WW8Num24z0"/>
    <w:uiPriority w:val="99"/>
    <w:rsid w:val="00D47972"/>
    <w:rPr>
      <w:rFonts w:ascii="Symbol" w:hAnsi="Symbol"/>
    </w:rPr>
  </w:style>
  <w:style w:type="character" w:customStyle="1" w:styleId="WW8Num26z0">
    <w:name w:val="WW8Num26z0"/>
    <w:uiPriority w:val="99"/>
    <w:rsid w:val="00D47972"/>
    <w:rPr>
      <w:rFonts w:ascii="Symbol" w:hAnsi="Symbol"/>
    </w:rPr>
  </w:style>
  <w:style w:type="character" w:customStyle="1" w:styleId="WW8Num27z0">
    <w:name w:val="WW8Num27z0"/>
    <w:uiPriority w:val="99"/>
    <w:rsid w:val="00D47972"/>
    <w:rPr>
      <w:rFonts w:ascii="Times New Roman" w:hAnsi="Times New Roman"/>
      <w:sz w:val="28"/>
      <w:u w:val="none"/>
    </w:rPr>
  </w:style>
  <w:style w:type="character" w:customStyle="1" w:styleId="WW8Num28z1">
    <w:name w:val="WW8Num28z1"/>
    <w:uiPriority w:val="99"/>
    <w:rsid w:val="00D47972"/>
    <w:rPr>
      <w:rFonts w:ascii="Symbol" w:hAnsi="Symbol"/>
    </w:rPr>
  </w:style>
  <w:style w:type="character" w:customStyle="1" w:styleId="WW8Num29z0">
    <w:name w:val="WW8Num29z0"/>
    <w:uiPriority w:val="99"/>
    <w:rsid w:val="00D47972"/>
    <w:rPr>
      <w:rFonts w:ascii="Symbol" w:hAnsi="Symbol"/>
    </w:rPr>
  </w:style>
  <w:style w:type="character" w:customStyle="1" w:styleId="WW8Num30z0">
    <w:name w:val="WW8Num30z0"/>
    <w:uiPriority w:val="99"/>
    <w:rsid w:val="00D47972"/>
    <w:rPr>
      <w:rFonts w:ascii="Symbol" w:hAnsi="Symbol"/>
    </w:rPr>
  </w:style>
  <w:style w:type="character" w:customStyle="1" w:styleId="WW8Num30z1">
    <w:name w:val="WW8Num30z1"/>
    <w:uiPriority w:val="99"/>
    <w:rsid w:val="00D47972"/>
    <w:rPr>
      <w:rFonts w:ascii="Courier New" w:hAnsi="Courier New"/>
    </w:rPr>
  </w:style>
  <w:style w:type="character" w:customStyle="1" w:styleId="WW8Num30z2">
    <w:name w:val="WW8Num30z2"/>
    <w:uiPriority w:val="99"/>
    <w:rsid w:val="00D47972"/>
    <w:rPr>
      <w:rFonts w:ascii="Wingdings" w:hAnsi="Wingdings"/>
    </w:rPr>
  </w:style>
  <w:style w:type="character" w:customStyle="1" w:styleId="WW8Num31z0">
    <w:name w:val="WW8Num31z0"/>
    <w:uiPriority w:val="99"/>
    <w:rsid w:val="00D47972"/>
    <w:rPr>
      <w:rFonts w:ascii="Symbol" w:hAnsi="Symbol"/>
    </w:rPr>
  </w:style>
  <w:style w:type="character" w:customStyle="1" w:styleId="WW8Num31z1">
    <w:name w:val="WW8Num31z1"/>
    <w:uiPriority w:val="99"/>
    <w:rsid w:val="00D47972"/>
    <w:rPr>
      <w:rFonts w:ascii="Courier New" w:hAnsi="Courier New"/>
    </w:rPr>
  </w:style>
  <w:style w:type="character" w:customStyle="1" w:styleId="WW8Num31z2">
    <w:name w:val="WW8Num31z2"/>
    <w:uiPriority w:val="99"/>
    <w:rsid w:val="00D47972"/>
    <w:rPr>
      <w:rFonts w:ascii="Wingdings" w:hAnsi="Wingdings"/>
    </w:rPr>
  </w:style>
  <w:style w:type="character" w:customStyle="1" w:styleId="WW8Num33z0">
    <w:name w:val="WW8Num33z0"/>
    <w:uiPriority w:val="99"/>
    <w:rsid w:val="00D47972"/>
    <w:rPr>
      <w:b/>
    </w:rPr>
  </w:style>
  <w:style w:type="character" w:customStyle="1" w:styleId="WW8Num34z0">
    <w:name w:val="WW8Num34z0"/>
    <w:uiPriority w:val="99"/>
    <w:rsid w:val="00D47972"/>
    <w:rPr>
      <w:rFonts w:ascii="Symbol" w:hAnsi="Symbol"/>
    </w:rPr>
  </w:style>
  <w:style w:type="character" w:customStyle="1" w:styleId="WW8Num34z1">
    <w:name w:val="WW8Num34z1"/>
    <w:uiPriority w:val="99"/>
    <w:rsid w:val="00D47972"/>
    <w:rPr>
      <w:rFonts w:ascii="Courier New" w:hAnsi="Courier New"/>
    </w:rPr>
  </w:style>
  <w:style w:type="character" w:customStyle="1" w:styleId="WW8Num34z2">
    <w:name w:val="WW8Num34z2"/>
    <w:uiPriority w:val="99"/>
    <w:rsid w:val="00D47972"/>
    <w:rPr>
      <w:rFonts w:ascii="Wingdings" w:hAnsi="Wingdings"/>
    </w:rPr>
  </w:style>
  <w:style w:type="character" w:customStyle="1" w:styleId="WW8Num35z0">
    <w:name w:val="WW8Num35z0"/>
    <w:uiPriority w:val="99"/>
    <w:rsid w:val="00D47972"/>
    <w:rPr>
      <w:rFonts w:ascii="Symbol" w:hAnsi="Symbol"/>
    </w:rPr>
  </w:style>
  <w:style w:type="character" w:customStyle="1" w:styleId="WW8Num35z1">
    <w:name w:val="WW8Num35z1"/>
    <w:uiPriority w:val="99"/>
    <w:rsid w:val="00D47972"/>
    <w:rPr>
      <w:rFonts w:ascii="Courier New" w:hAnsi="Courier New"/>
    </w:rPr>
  </w:style>
  <w:style w:type="character" w:customStyle="1" w:styleId="WW8Num35z2">
    <w:name w:val="WW8Num35z2"/>
    <w:uiPriority w:val="99"/>
    <w:rsid w:val="00D47972"/>
    <w:rPr>
      <w:rFonts w:ascii="Wingdings" w:hAnsi="Wingdings"/>
    </w:rPr>
  </w:style>
  <w:style w:type="character" w:customStyle="1" w:styleId="WW8Num36z0">
    <w:name w:val="WW8Num36z0"/>
    <w:uiPriority w:val="99"/>
    <w:rsid w:val="00D47972"/>
    <w:rPr>
      <w:rFonts w:ascii="Symbol" w:hAnsi="Symbol"/>
    </w:rPr>
  </w:style>
  <w:style w:type="character" w:customStyle="1" w:styleId="WW8Num36z1">
    <w:name w:val="WW8Num36z1"/>
    <w:uiPriority w:val="99"/>
    <w:rsid w:val="00D47972"/>
    <w:rPr>
      <w:rFonts w:ascii="Courier New" w:hAnsi="Courier New"/>
    </w:rPr>
  </w:style>
  <w:style w:type="character" w:customStyle="1" w:styleId="WW8Num36z2">
    <w:name w:val="WW8Num36z2"/>
    <w:uiPriority w:val="99"/>
    <w:rsid w:val="00D47972"/>
    <w:rPr>
      <w:rFonts w:ascii="Wingdings" w:hAnsi="Wingdings"/>
    </w:rPr>
  </w:style>
  <w:style w:type="character" w:customStyle="1" w:styleId="WW8Num37z1">
    <w:name w:val="WW8Num37z1"/>
    <w:uiPriority w:val="99"/>
    <w:rsid w:val="00D47972"/>
    <w:rPr>
      <w:rFonts w:ascii="Symbol" w:hAnsi="Symbol"/>
    </w:rPr>
  </w:style>
  <w:style w:type="character" w:customStyle="1" w:styleId="WW8Num38z0">
    <w:name w:val="WW8Num38z0"/>
    <w:uiPriority w:val="99"/>
    <w:rsid w:val="00D47972"/>
    <w:rPr>
      <w:rFonts w:ascii="Symbol" w:hAnsi="Symbol"/>
    </w:rPr>
  </w:style>
  <w:style w:type="character" w:customStyle="1" w:styleId="WW8Num39z1">
    <w:name w:val="WW8Num39z1"/>
    <w:uiPriority w:val="99"/>
    <w:rsid w:val="00D47972"/>
    <w:rPr>
      <w:rFonts w:ascii="Symbol" w:hAnsi="Symbol"/>
    </w:rPr>
  </w:style>
  <w:style w:type="character" w:customStyle="1" w:styleId="WW8Num44z0">
    <w:name w:val="WW8Num44z0"/>
    <w:uiPriority w:val="99"/>
    <w:rsid w:val="00D47972"/>
    <w:rPr>
      <w:rFonts w:ascii="Symbol" w:hAnsi="Symbol"/>
    </w:rPr>
  </w:style>
  <w:style w:type="character" w:customStyle="1" w:styleId="WW8Num44z1">
    <w:name w:val="WW8Num44z1"/>
    <w:uiPriority w:val="99"/>
    <w:rsid w:val="00D47972"/>
    <w:rPr>
      <w:rFonts w:ascii="Courier New" w:hAnsi="Courier New"/>
    </w:rPr>
  </w:style>
  <w:style w:type="character" w:customStyle="1" w:styleId="WW8Num44z2">
    <w:name w:val="WW8Num44z2"/>
    <w:uiPriority w:val="99"/>
    <w:rsid w:val="00D47972"/>
    <w:rPr>
      <w:rFonts w:ascii="Wingdings" w:hAnsi="Wingdings"/>
    </w:rPr>
  </w:style>
  <w:style w:type="character" w:customStyle="1" w:styleId="WW8Num45z0">
    <w:name w:val="WW8Num45z0"/>
    <w:uiPriority w:val="99"/>
    <w:rsid w:val="00D47972"/>
    <w:rPr>
      <w:rFonts w:ascii="Symbol" w:hAnsi="Symbol"/>
    </w:rPr>
  </w:style>
  <w:style w:type="character" w:customStyle="1" w:styleId="WW8Num45z1">
    <w:name w:val="WW8Num45z1"/>
    <w:uiPriority w:val="99"/>
    <w:rsid w:val="00D47972"/>
    <w:rPr>
      <w:rFonts w:ascii="Courier New" w:hAnsi="Courier New"/>
    </w:rPr>
  </w:style>
  <w:style w:type="character" w:customStyle="1" w:styleId="WW8Num45z2">
    <w:name w:val="WW8Num45z2"/>
    <w:uiPriority w:val="99"/>
    <w:rsid w:val="00D47972"/>
    <w:rPr>
      <w:rFonts w:ascii="Wingdings" w:hAnsi="Wingdings"/>
    </w:rPr>
  </w:style>
  <w:style w:type="character" w:customStyle="1" w:styleId="11">
    <w:name w:val="Основной шрифт абзаца1"/>
    <w:uiPriority w:val="99"/>
    <w:rsid w:val="00D47972"/>
  </w:style>
  <w:style w:type="character" w:customStyle="1" w:styleId="af5">
    <w:name w:val="Знак Знак"/>
    <w:uiPriority w:val="99"/>
    <w:rsid w:val="00D47972"/>
    <w:rPr>
      <w:sz w:val="24"/>
      <w:lang w:val="ru-RU" w:eastAsia="ar-SA" w:bidi="ar-SA"/>
    </w:rPr>
  </w:style>
  <w:style w:type="character" w:customStyle="1" w:styleId="af6">
    <w:name w:val="Символ нумерации"/>
    <w:uiPriority w:val="99"/>
    <w:rsid w:val="00D47972"/>
    <w:rPr>
      <w:sz w:val="26"/>
    </w:rPr>
  </w:style>
  <w:style w:type="character" w:customStyle="1" w:styleId="af7">
    <w:name w:val="Маркеры списка"/>
    <w:uiPriority w:val="99"/>
    <w:rsid w:val="00D47972"/>
    <w:rPr>
      <w:rFonts w:ascii="OpenSymbol" w:hAnsi="OpenSymbol"/>
    </w:rPr>
  </w:style>
  <w:style w:type="paragraph" w:customStyle="1" w:styleId="12">
    <w:name w:val="Заголовок1"/>
    <w:basedOn w:val="a"/>
    <w:next w:val="ac"/>
    <w:uiPriority w:val="99"/>
    <w:rsid w:val="00D47972"/>
    <w:pPr>
      <w:keepNext/>
      <w:suppressAutoHyphens/>
      <w:spacing w:before="240" w:after="120"/>
      <w:ind w:firstLine="0"/>
    </w:pPr>
    <w:rPr>
      <w:rFonts w:ascii="Arial" w:eastAsia="MS Mincho" w:hAnsi="Arial" w:cs="Tahoma"/>
      <w:szCs w:val="28"/>
      <w:lang w:eastAsia="ar-SA"/>
    </w:rPr>
  </w:style>
  <w:style w:type="paragraph" w:styleId="af8">
    <w:name w:val="List"/>
    <w:basedOn w:val="ac"/>
    <w:uiPriority w:val="99"/>
    <w:rsid w:val="00D47972"/>
    <w:pPr>
      <w:suppressAutoHyphens/>
      <w:spacing w:after="0"/>
      <w:jc w:val="both"/>
    </w:pPr>
    <w:rPr>
      <w:rFonts w:cs="Tahoma"/>
      <w:sz w:val="28"/>
      <w:szCs w:val="20"/>
      <w:lang w:eastAsia="ar-SA"/>
    </w:rPr>
  </w:style>
  <w:style w:type="paragraph" w:customStyle="1" w:styleId="13">
    <w:name w:val="Название1"/>
    <w:basedOn w:val="a"/>
    <w:uiPriority w:val="99"/>
    <w:rsid w:val="00D47972"/>
    <w:pPr>
      <w:suppressLineNumbers/>
      <w:suppressAutoHyphens/>
      <w:spacing w:before="120" w:after="120"/>
      <w:ind w:firstLine="0"/>
    </w:pPr>
    <w:rPr>
      <w:rFonts w:eastAsia="Times New Roman" w:cs="Tahoma"/>
      <w:i/>
      <w:iCs/>
      <w:sz w:val="24"/>
      <w:szCs w:val="24"/>
      <w:lang w:eastAsia="ar-SA"/>
    </w:rPr>
  </w:style>
  <w:style w:type="paragraph" w:customStyle="1" w:styleId="14">
    <w:name w:val="Указатель1"/>
    <w:basedOn w:val="a"/>
    <w:uiPriority w:val="99"/>
    <w:rsid w:val="00D47972"/>
    <w:pPr>
      <w:suppressLineNumbers/>
      <w:suppressAutoHyphens/>
      <w:ind w:firstLine="0"/>
    </w:pPr>
    <w:rPr>
      <w:rFonts w:eastAsia="Times New Roman" w:cs="Tahoma"/>
      <w:sz w:val="20"/>
      <w:szCs w:val="20"/>
      <w:lang w:eastAsia="ar-SA"/>
    </w:rPr>
  </w:style>
  <w:style w:type="paragraph" w:customStyle="1" w:styleId="21">
    <w:name w:val="Основной текст 21"/>
    <w:basedOn w:val="a"/>
    <w:uiPriority w:val="99"/>
    <w:rsid w:val="00D47972"/>
    <w:pPr>
      <w:suppressAutoHyphens/>
      <w:ind w:firstLine="0"/>
      <w:jc w:val="both"/>
    </w:pPr>
    <w:rPr>
      <w:rFonts w:eastAsia="Times New Roman"/>
      <w:sz w:val="24"/>
      <w:szCs w:val="20"/>
      <w:lang w:eastAsia="ar-SA"/>
    </w:rPr>
  </w:style>
  <w:style w:type="paragraph" w:styleId="af9">
    <w:name w:val="Subtitle"/>
    <w:basedOn w:val="12"/>
    <w:next w:val="ac"/>
    <w:link w:val="afa"/>
    <w:uiPriority w:val="99"/>
    <w:qFormat/>
    <w:rsid w:val="00D47972"/>
    <w:pPr>
      <w:jc w:val="center"/>
    </w:pPr>
    <w:rPr>
      <w:rFonts w:cs="Times New Roman"/>
      <w:i/>
      <w:iCs/>
    </w:rPr>
  </w:style>
  <w:style w:type="character" w:customStyle="1" w:styleId="afa">
    <w:name w:val="Подзаголовок Знак"/>
    <w:link w:val="af9"/>
    <w:uiPriority w:val="99"/>
    <w:locked/>
    <w:rsid w:val="00D47972"/>
    <w:rPr>
      <w:rFonts w:ascii="Arial" w:eastAsia="MS Mincho" w:hAnsi="Arial" w:cs="Times New Roman"/>
      <w:i/>
      <w:sz w:val="28"/>
      <w:lang w:eastAsia="ar-SA" w:bidi="ar-SA"/>
    </w:rPr>
  </w:style>
  <w:style w:type="paragraph" w:customStyle="1" w:styleId="afb">
    <w:name w:val="Заголовок таблицы"/>
    <w:basedOn w:val="af2"/>
    <w:uiPriority w:val="99"/>
    <w:rsid w:val="00D47972"/>
    <w:pPr>
      <w:jc w:val="center"/>
    </w:pPr>
    <w:rPr>
      <w:b/>
      <w:bCs/>
      <w:sz w:val="20"/>
      <w:szCs w:val="20"/>
    </w:rPr>
  </w:style>
  <w:style w:type="paragraph" w:customStyle="1" w:styleId="afc">
    <w:name w:val="Содержимое врезки"/>
    <w:basedOn w:val="ac"/>
    <w:uiPriority w:val="99"/>
    <w:rsid w:val="00D47972"/>
    <w:pPr>
      <w:suppressAutoHyphens/>
      <w:spacing w:after="0"/>
      <w:jc w:val="both"/>
    </w:pPr>
    <w:rPr>
      <w:sz w:val="28"/>
      <w:szCs w:val="20"/>
      <w:lang w:eastAsia="ar-SA"/>
    </w:rPr>
  </w:style>
  <w:style w:type="paragraph" w:styleId="22">
    <w:name w:val="Body Text Indent 2"/>
    <w:basedOn w:val="a"/>
    <w:link w:val="23"/>
    <w:uiPriority w:val="99"/>
    <w:rsid w:val="00D47972"/>
    <w:pPr>
      <w:suppressAutoHyphens/>
      <w:spacing w:after="120" w:line="480" w:lineRule="auto"/>
      <w:ind w:left="283" w:firstLine="0"/>
    </w:pPr>
    <w:rPr>
      <w:rFonts w:eastAsia="Times New Roman"/>
      <w:sz w:val="20"/>
      <w:szCs w:val="20"/>
      <w:lang w:eastAsia="ar-SA"/>
    </w:rPr>
  </w:style>
  <w:style w:type="character" w:customStyle="1" w:styleId="23">
    <w:name w:val="Основной текст с отступом 2 Знак"/>
    <w:link w:val="22"/>
    <w:uiPriority w:val="99"/>
    <w:locked/>
    <w:rsid w:val="00D47972"/>
    <w:rPr>
      <w:rFonts w:eastAsia="Times New Roman" w:cs="Times New Roman"/>
      <w:sz w:val="20"/>
      <w:lang w:eastAsia="ar-SA" w:bidi="ar-SA"/>
    </w:rPr>
  </w:style>
  <w:style w:type="paragraph" w:styleId="afd">
    <w:name w:val="List Bullet"/>
    <w:basedOn w:val="a"/>
    <w:autoRedefine/>
    <w:uiPriority w:val="99"/>
    <w:rsid w:val="00D47972"/>
    <w:pPr>
      <w:tabs>
        <w:tab w:val="left" w:pos="1428"/>
      </w:tabs>
      <w:autoSpaceDE w:val="0"/>
      <w:autoSpaceDN w:val="0"/>
      <w:adjustRightInd w:val="0"/>
      <w:spacing w:line="360" w:lineRule="auto"/>
      <w:ind w:left="540" w:firstLine="0"/>
      <w:jc w:val="both"/>
    </w:pPr>
    <w:rPr>
      <w:rFonts w:eastAsia="Times New Roman"/>
      <w:szCs w:val="28"/>
      <w:lang w:eastAsia="ru-RU"/>
    </w:rPr>
  </w:style>
  <w:style w:type="paragraph" w:styleId="afe">
    <w:name w:val="Body Text Indent"/>
    <w:basedOn w:val="a"/>
    <w:link w:val="aff"/>
    <w:uiPriority w:val="99"/>
    <w:rsid w:val="00D47972"/>
    <w:pPr>
      <w:autoSpaceDE w:val="0"/>
      <w:autoSpaceDN w:val="0"/>
      <w:adjustRightInd w:val="0"/>
      <w:spacing w:after="120"/>
      <w:ind w:left="283" w:firstLine="0"/>
    </w:pPr>
    <w:rPr>
      <w:rFonts w:eastAsia="Times New Roman"/>
      <w:sz w:val="20"/>
      <w:szCs w:val="20"/>
      <w:lang w:eastAsia="ru-RU"/>
    </w:rPr>
  </w:style>
  <w:style w:type="character" w:customStyle="1" w:styleId="aff">
    <w:name w:val="Основной текст с отступом Знак"/>
    <w:link w:val="afe"/>
    <w:uiPriority w:val="99"/>
    <w:locked/>
    <w:rsid w:val="00D47972"/>
    <w:rPr>
      <w:rFonts w:eastAsia="Times New Roman" w:cs="Times New Roman"/>
      <w:sz w:val="20"/>
    </w:rPr>
  </w:style>
  <w:style w:type="paragraph" w:styleId="aff0">
    <w:name w:val="footnote text"/>
    <w:basedOn w:val="a"/>
    <w:link w:val="aff1"/>
    <w:uiPriority w:val="99"/>
    <w:semiHidden/>
    <w:rsid w:val="00D47972"/>
    <w:pPr>
      <w:autoSpaceDE w:val="0"/>
      <w:autoSpaceDN w:val="0"/>
      <w:adjustRightInd w:val="0"/>
      <w:ind w:firstLine="0"/>
    </w:pPr>
    <w:rPr>
      <w:rFonts w:eastAsia="Times New Roman"/>
      <w:sz w:val="20"/>
      <w:szCs w:val="20"/>
      <w:lang w:eastAsia="ru-RU"/>
    </w:rPr>
  </w:style>
  <w:style w:type="character" w:customStyle="1" w:styleId="aff1">
    <w:name w:val="Текст сноски Знак"/>
    <w:link w:val="aff0"/>
    <w:uiPriority w:val="99"/>
    <w:semiHidden/>
    <w:locked/>
    <w:rsid w:val="00D47972"/>
    <w:rPr>
      <w:rFonts w:eastAsia="Times New Roman" w:cs="Times New Roman"/>
      <w:sz w:val="20"/>
      <w:lang w:eastAsia="ru-RU"/>
    </w:rPr>
  </w:style>
  <w:style w:type="paragraph" w:styleId="24">
    <w:name w:val="Body Text 2"/>
    <w:basedOn w:val="a"/>
    <w:link w:val="25"/>
    <w:uiPriority w:val="99"/>
    <w:rsid w:val="00D47972"/>
    <w:pPr>
      <w:autoSpaceDE w:val="0"/>
      <w:autoSpaceDN w:val="0"/>
      <w:adjustRightInd w:val="0"/>
      <w:spacing w:after="120" w:line="480" w:lineRule="auto"/>
      <w:ind w:firstLine="0"/>
    </w:pPr>
    <w:rPr>
      <w:rFonts w:eastAsia="Times New Roman"/>
      <w:sz w:val="20"/>
      <w:szCs w:val="20"/>
      <w:lang w:eastAsia="ru-RU"/>
    </w:rPr>
  </w:style>
  <w:style w:type="character" w:customStyle="1" w:styleId="25">
    <w:name w:val="Основной текст 2 Знак"/>
    <w:link w:val="24"/>
    <w:uiPriority w:val="99"/>
    <w:locked/>
    <w:rsid w:val="00D47972"/>
    <w:rPr>
      <w:rFonts w:eastAsia="Times New Roman" w:cs="Times New Roman"/>
      <w:sz w:val="20"/>
    </w:rPr>
  </w:style>
  <w:style w:type="paragraph" w:customStyle="1" w:styleId="aff2">
    <w:name w:val="Прижатый влево"/>
    <w:basedOn w:val="a"/>
    <w:next w:val="a"/>
    <w:uiPriority w:val="99"/>
    <w:rsid w:val="00D47972"/>
    <w:pPr>
      <w:widowControl w:val="0"/>
      <w:autoSpaceDE w:val="0"/>
      <w:autoSpaceDN w:val="0"/>
      <w:adjustRightInd w:val="0"/>
      <w:ind w:firstLine="0"/>
    </w:pPr>
    <w:rPr>
      <w:rFonts w:ascii="Arial" w:eastAsia="Times New Roman" w:hAnsi="Arial"/>
      <w:sz w:val="24"/>
      <w:szCs w:val="24"/>
      <w:lang w:eastAsia="ru-RU"/>
    </w:rPr>
  </w:style>
  <w:style w:type="character" w:customStyle="1" w:styleId="aff3">
    <w:name w:val="Гипертекстовая ссылка"/>
    <w:uiPriority w:val="99"/>
    <w:rsid w:val="00D47972"/>
    <w:rPr>
      <w:color w:val="008000"/>
    </w:rPr>
  </w:style>
  <w:style w:type="character" w:customStyle="1" w:styleId="26">
    <w:name w:val="Знак Знак2"/>
    <w:uiPriority w:val="99"/>
    <w:rsid w:val="00D47972"/>
    <w:rPr>
      <w:sz w:val="28"/>
    </w:rPr>
  </w:style>
  <w:style w:type="character" w:customStyle="1" w:styleId="aff4">
    <w:name w:val="Основной текст_"/>
    <w:link w:val="27"/>
    <w:uiPriority w:val="99"/>
    <w:locked/>
    <w:rsid w:val="008E7F5F"/>
    <w:rPr>
      <w:sz w:val="26"/>
      <w:shd w:val="clear" w:color="auto" w:fill="FFFFFF"/>
    </w:rPr>
  </w:style>
  <w:style w:type="paragraph" w:customStyle="1" w:styleId="27">
    <w:name w:val="Основной текст2"/>
    <w:basedOn w:val="a"/>
    <w:link w:val="aff4"/>
    <w:uiPriority w:val="99"/>
    <w:rsid w:val="008E7F5F"/>
    <w:pPr>
      <w:widowControl w:val="0"/>
      <w:shd w:val="clear" w:color="auto" w:fill="FFFFFF"/>
      <w:spacing w:after="60" w:line="240" w:lineRule="atLeast"/>
      <w:ind w:firstLine="0"/>
      <w:jc w:val="center"/>
    </w:pPr>
    <w:rPr>
      <w:sz w:val="26"/>
      <w:szCs w:val="20"/>
      <w:shd w:val="clear" w:color="auto" w:fill="FFFFFF"/>
      <w:lang w:eastAsia="ru-RU"/>
    </w:rPr>
  </w:style>
  <w:style w:type="paragraph" w:styleId="aff5">
    <w:name w:val="List Paragraph"/>
    <w:basedOn w:val="a"/>
    <w:uiPriority w:val="99"/>
    <w:qFormat/>
    <w:rsid w:val="001145C0"/>
    <w:pPr>
      <w:ind w:left="720"/>
      <w:contextualSpacing/>
    </w:pPr>
  </w:style>
  <w:style w:type="paragraph" w:customStyle="1" w:styleId="s1">
    <w:name w:val="s_1"/>
    <w:basedOn w:val="a"/>
    <w:uiPriority w:val="99"/>
    <w:rsid w:val="00A1242E"/>
    <w:pPr>
      <w:spacing w:before="100" w:beforeAutospacing="1" w:after="100" w:afterAutospacing="1"/>
      <w:ind w:firstLine="0"/>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83D"/>
    <w:pPr>
      <w:ind w:firstLine="709"/>
    </w:pPr>
    <w:rPr>
      <w:sz w:val="28"/>
      <w:szCs w:val="22"/>
      <w:lang w:eastAsia="en-US"/>
    </w:rPr>
  </w:style>
  <w:style w:type="paragraph" w:styleId="1">
    <w:name w:val="heading 1"/>
    <w:basedOn w:val="a"/>
    <w:next w:val="a"/>
    <w:link w:val="10"/>
    <w:uiPriority w:val="99"/>
    <w:qFormat/>
    <w:rsid w:val="00D47972"/>
    <w:pPr>
      <w:keepNext/>
      <w:ind w:firstLine="0"/>
      <w:outlineLvl w:val="0"/>
    </w:pPr>
    <w:rPr>
      <w:rFonts w:ascii="Cambria" w:hAnsi="Cambria"/>
      <w:b/>
      <w:bCs/>
      <w:kern w:val="32"/>
      <w:sz w:val="32"/>
      <w:szCs w:val="32"/>
      <w:lang w:eastAsia="ru-RU"/>
    </w:rPr>
  </w:style>
  <w:style w:type="paragraph" w:styleId="2">
    <w:name w:val="heading 2"/>
    <w:basedOn w:val="a"/>
    <w:next w:val="a"/>
    <w:link w:val="20"/>
    <w:uiPriority w:val="99"/>
    <w:qFormat/>
    <w:rsid w:val="00D47972"/>
    <w:pPr>
      <w:keepNext/>
      <w:spacing w:before="240" w:after="60"/>
      <w:ind w:firstLine="0"/>
      <w:outlineLvl w:val="1"/>
    </w:pPr>
    <w:rPr>
      <w:rFonts w:ascii="Cambria" w:hAnsi="Cambria"/>
      <w:b/>
      <w:bCs/>
      <w:i/>
      <w:iCs/>
      <w:szCs w:val="28"/>
      <w:lang w:eastAsia="ru-RU"/>
    </w:rPr>
  </w:style>
  <w:style w:type="paragraph" w:styleId="3">
    <w:name w:val="heading 3"/>
    <w:basedOn w:val="a"/>
    <w:next w:val="a"/>
    <w:link w:val="30"/>
    <w:uiPriority w:val="99"/>
    <w:qFormat/>
    <w:rsid w:val="00D47972"/>
    <w:pPr>
      <w:keepNext/>
      <w:spacing w:before="240" w:after="60"/>
      <w:ind w:firstLine="0"/>
      <w:outlineLvl w:val="2"/>
    </w:pPr>
    <w:rPr>
      <w:rFonts w:ascii="Cambria" w:hAnsi="Cambria"/>
      <w:b/>
      <w:bCs/>
      <w:sz w:val="26"/>
      <w:szCs w:val="26"/>
      <w:lang w:eastAsia="ru-RU"/>
    </w:rPr>
  </w:style>
  <w:style w:type="paragraph" w:styleId="4">
    <w:name w:val="heading 4"/>
    <w:basedOn w:val="a"/>
    <w:next w:val="a"/>
    <w:link w:val="40"/>
    <w:uiPriority w:val="99"/>
    <w:qFormat/>
    <w:rsid w:val="00D47972"/>
    <w:pPr>
      <w:keepNext/>
      <w:spacing w:before="240" w:after="60"/>
      <w:ind w:firstLine="0"/>
      <w:outlineLvl w:val="3"/>
    </w:pPr>
    <w:rPr>
      <w:rFonts w:ascii="Calibri" w:hAnsi="Calibri"/>
      <w:b/>
      <w:bCs/>
      <w:szCs w:val="28"/>
      <w:lang w:eastAsia="ru-RU"/>
    </w:rPr>
  </w:style>
  <w:style w:type="paragraph" w:styleId="5">
    <w:name w:val="heading 5"/>
    <w:basedOn w:val="a"/>
    <w:next w:val="a"/>
    <w:link w:val="50"/>
    <w:uiPriority w:val="99"/>
    <w:qFormat/>
    <w:rsid w:val="00D47972"/>
    <w:pPr>
      <w:spacing w:before="240" w:after="60"/>
      <w:ind w:firstLine="0"/>
      <w:outlineLvl w:val="4"/>
    </w:pPr>
    <w:rPr>
      <w:rFonts w:ascii="Calibri" w:hAnsi="Calibri"/>
      <w:b/>
      <w:bCs/>
      <w:i/>
      <w:iCs/>
      <w:sz w:val="26"/>
      <w:szCs w:val="26"/>
      <w:lang w:eastAsia="ru-RU"/>
    </w:rPr>
  </w:style>
  <w:style w:type="paragraph" w:styleId="6">
    <w:name w:val="heading 6"/>
    <w:basedOn w:val="a"/>
    <w:next w:val="a"/>
    <w:link w:val="60"/>
    <w:uiPriority w:val="99"/>
    <w:qFormat/>
    <w:rsid w:val="00D47972"/>
    <w:pPr>
      <w:keepNext/>
      <w:tabs>
        <w:tab w:val="left" w:pos="1134"/>
      </w:tabs>
      <w:suppressAutoHyphens/>
      <w:ind w:left="1152" w:hanging="1152"/>
      <w:outlineLvl w:val="5"/>
    </w:pPr>
    <w:rPr>
      <w:rFonts w:eastAsia="Times New Roman"/>
      <w:i/>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47972"/>
    <w:rPr>
      <w:rFonts w:ascii="Cambria" w:hAnsi="Cambria" w:cs="Times New Roman"/>
      <w:b/>
      <w:kern w:val="32"/>
      <w:sz w:val="32"/>
    </w:rPr>
  </w:style>
  <w:style w:type="character" w:customStyle="1" w:styleId="20">
    <w:name w:val="Заголовок 2 Знак"/>
    <w:link w:val="2"/>
    <w:uiPriority w:val="99"/>
    <w:locked/>
    <w:rsid w:val="00D47972"/>
    <w:rPr>
      <w:rFonts w:ascii="Cambria" w:hAnsi="Cambria" w:cs="Times New Roman"/>
      <w:b/>
      <w:i/>
      <w:sz w:val="28"/>
    </w:rPr>
  </w:style>
  <w:style w:type="character" w:customStyle="1" w:styleId="30">
    <w:name w:val="Заголовок 3 Знак"/>
    <w:link w:val="3"/>
    <w:uiPriority w:val="99"/>
    <w:locked/>
    <w:rsid w:val="00D47972"/>
    <w:rPr>
      <w:rFonts w:ascii="Cambria" w:hAnsi="Cambria" w:cs="Times New Roman"/>
      <w:b/>
      <w:sz w:val="26"/>
    </w:rPr>
  </w:style>
  <w:style w:type="character" w:customStyle="1" w:styleId="40">
    <w:name w:val="Заголовок 4 Знак"/>
    <w:link w:val="4"/>
    <w:uiPriority w:val="99"/>
    <w:locked/>
    <w:rsid w:val="00D47972"/>
    <w:rPr>
      <w:rFonts w:ascii="Calibri" w:hAnsi="Calibri" w:cs="Times New Roman"/>
      <w:b/>
      <w:sz w:val="28"/>
      <w:lang w:eastAsia="ru-RU"/>
    </w:rPr>
  </w:style>
  <w:style w:type="character" w:customStyle="1" w:styleId="50">
    <w:name w:val="Заголовок 5 Знак"/>
    <w:link w:val="5"/>
    <w:uiPriority w:val="99"/>
    <w:locked/>
    <w:rsid w:val="00D47972"/>
    <w:rPr>
      <w:rFonts w:ascii="Calibri" w:hAnsi="Calibri" w:cs="Times New Roman"/>
      <w:b/>
      <w:i/>
      <w:sz w:val="26"/>
    </w:rPr>
  </w:style>
  <w:style w:type="character" w:customStyle="1" w:styleId="60">
    <w:name w:val="Заголовок 6 Знак"/>
    <w:link w:val="6"/>
    <w:uiPriority w:val="99"/>
    <w:locked/>
    <w:rsid w:val="00D47972"/>
    <w:rPr>
      <w:rFonts w:eastAsia="Times New Roman" w:cs="Times New Roman"/>
      <w:i/>
      <w:sz w:val="20"/>
      <w:lang w:val="en-US" w:eastAsia="ar-SA" w:bidi="ar-SA"/>
    </w:rPr>
  </w:style>
  <w:style w:type="paragraph" w:styleId="a3">
    <w:name w:val="Balloon Text"/>
    <w:basedOn w:val="a"/>
    <w:link w:val="a4"/>
    <w:uiPriority w:val="99"/>
    <w:rsid w:val="00D47972"/>
    <w:pPr>
      <w:ind w:firstLine="0"/>
    </w:pPr>
    <w:rPr>
      <w:rFonts w:ascii="Tahoma" w:hAnsi="Tahoma"/>
      <w:sz w:val="16"/>
      <w:szCs w:val="16"/>
      <w:lang w:eastAsia="ru-RU"/>
    </w:rPr>
  </w:style>
  <w:style w:type="character" w:customStyle="1" w:styleId="a4">
    <w:name w:val="Текст выноски Знак"/>
    <w:link w:val="a3"/>
    <w:uiPriority w:val="99"/>
    <w:locked/>
    <w:rsid w:val="00D47972"/>
    <w:rPr>
      <w:rFonts w:ascii="Tahoma" w:hAnsi="Tahoma" w:cs="Times New Roman"/>
      <w:sz w:val="16"/>
    </w:rPr>
  </w:style>
  <w:style w:type="table" w:styleId="a5">
    <w:name w:val="Table Grid"/>
    <w:basedOn w:val="a1"/>
    <w:uiPriority w:val="99"/>
    <w:rsid w:val="00D479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D47972"/>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D47972"/>
    <w:pPr>
      <w:widowControl w:val="0"/>
      <w:autoSpaceDE w:val="0"/>
      <w:autoSpaceDN w:val="0"/>
      <w:adjustRightInd w:val="0"/>
    </w:pPr>
    <w:rPr>
      <w:rFonts w:ascii="Arial" w:eastAsia="Times New Roman" w:hAnsi="Arial" w:cs="Arial"/>
      <w:b/>
      <w:bCs/>
    </w:rPr>
  </w:style>
  <w:style w:type="paragraph" w:styleId="a6">
    <w:name w:val="footer"/>
    <w:basedOn w:val="a"/>
    <w:link w:val="a7"/>
    <w:uiPriority w:val="99"/>
    <w:rsid w:val="00D47972"/>
    <w:pPr>
      <w:tabs>
        <w:tab w:val="center" w:pos="4677"/>
        <w:tab w:val="right" w:pos="9355"/>
      </w:tabs>
      <w:ind w:firstLine="0"/>
    </w:pPr>
    <w:rPr>
      <w:rFonts w:eastAsia="Times New Roman"/>
      <w:sz w:val="24"/>
      <w:szCs w:val="24"/>
      <w:lang w:eastAsia="ru-RU"/>
    </w:rPr>
  </w:style>
  <w:style w:type="character" w:customStyle="1" w:styleId="a7">
    <w:name w:val="Нижний колонтитул Знак"/>
    <w:link w:val="a6"/>
    <w:uiPriority w:val="99"/>
    <w:locked/>
    <w:rsid w:val="00D47972"/>
    <w:rPr>
      <w:rFonts w:eastAsia="Times New Roman" w:cs="Times New Roman"/>
      <w:sz w:val="24"/>
    </w:rPr>
  </w:style>
  <w:style w:type="paragraph" w:styleId="31">
    <w:name w:val="Body Text 3"/>
    <w:basedOn w:val="a"/>
    <w:link w:val="32"/>
    <w:uiPriority w:val="99"/>
    <w:rsid w:val="00D47972"/>
    <w:pPr>
      <w:ind w:firstLine="0"/>
    </w:pPr>
    <w:rPr>
      <w:rFonts w:eastAsia="Times New Roman"/>
      <w:sz w:val="16"/>
      <w:szCs w:val="16"/>
      <w:lang w:eastAsia="ru-RU"/>
    </w:rPr>
  </w:style>
  <w:style w:type="character" w:customStyle="1" w:styleId="32">
    <w:name w:val="Основной текст 3 Знак"/>
    <w:link w:val="31"/>
    <w:uiPriority w:val="99"/>
    <w:locked/>
    <w:rsid w:val="00D47972"/>
    <w:rPr>
      <w:rFonts w:eastAsia="Times New Roman" w:cs="Times New Roman"/>
      <w:sz w:val="16"/>
    </w:rPr>
  </w:style>
  <w:style w:type="paragraph" w:styleId="a8">
    <w:name w:val="Normal (Web)"/>
    <w:basedOn w:val="a"/>
    <w:uiPriority w:val="99"/>
    <w:rsid w:val="00D47972"/>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 w:type="character" w:styleId="a9">
    <w:name w:val="page number"/>
    <w:uiPriority w:val="99"/>
    <w:rsid w:val="00D47972"/>
    <w:rPr>
      <w:rFonts w:cs="Times New Roman"/>
    </w:rPr>
  </w:style>
  <w:style w:type="paragraph" w:styleId="aa">
    <w:name w:val="header"/>
    <w:basedOn w:val="a"/>
    <w:link w:val="ab"/>
    <w:uiPriority w:val="99"/>
    <w:rsid w:val="00D47972"/>
    <w:pPr>
      <w:tabs>
        <w:tab w:val="center" w:pos="4677"/>
        <w:tab w:val="right" w:pos="9355"/>
      </w:tabs>
      <w:ind w:firstLine="0"/>
    </w:pPr>
    <w:rPr>
      <w:rFonts w:eastAsia="Times New Roman"/>
      <w:sz w:val="24"/>
      <w:szCs w:val="24"/>
      <w:lang w:eastAsia="ru-RU"/>
    </w:rPr>
  </w:style>
  <w:style w:type="character" w:customStyle="1" w:styleId="ab">
    <w:name w:val="Верхний колонтитул Знак"/>
    <w:link w:val="aa"/>
    <w:uiPriority w:val="99"/>
    <w:locked/>
    <w:rsid w:val="00D47972"/>
    <w:rPr>
      <w:rFonts w:eastAsia="Times New Roman" w:cs="Times New Roman"/>
      <w:sz w:val="24"/>
    </w:rPr>
  </w:style>
  <w:style w:type="paragraph" w:styleId="ac">
    <w:name w:val="Body Text"/>
    <w:basedOn w:val="a"/>
    <w:link w:val="ad"/>
    <w:uiPriority w:val="99"/>
    <w:rsid w:val="00D47972"/>
    <w:pPr>
      <w:spacing w:after="120"/>
      <w:ind w:firstLine="0"/>
    </w:pPr>
    <w:rPr>
      <w:rFonts w:eastAsia="Times New Roman"/>
      <w:sz w:val="24"/>
      <w:szCs w:val="24"/>
      <w:lang w:eastAsia="ru-RU"/>
    </w:rPr>
  </w:style>
  <w:style w:type="character" w:customStyle="1" w:styleId="ad">
    <w:name w:val="Основной текст Знак"/>
    <w:link w:val="ac"/>
    <w:uiPriority w:val="99"/>
    <w:locked/>
    <w:rsid w:val="00D47972"/>
    <w:rPr>
      <w:rFonts w:eastAsia="Times New Roman" w:cs="Times New Roman"/>
      <w:sz w:val="24"/>
    </w:rPr>
  </w:style>
  <w:style w:type="character" w:styleId="ae">
    <w:name w:val="Hyperlink"/>
    <w:uiPriority w:val="99"/>
    <w:rsid w:val="00D47972"/>
    <w:rPr>
      <w:rFonts w:cs="Times New Roman"/>
      <w:color w:val="996633"/>
      <w:u w:val="none"/>
      <w:effect w:val="none"/>
    </w:rPr>
  </w:style>
  <w:style w:type="paragraph" w:styleId="af">
    <w:name w:val="Title"/>
    <w:basedOn w:val="a"/>
    <w:link w:val="af0"/>
    <w:uiPriority w:val="99"/>
    <w:qFormat/>
    <w:rsid w:val="00D47972"/>
    <w:pPr>
      <w:ind w:firstLine="0"/>
      <w:jc w:val="center"/>
    </w:pPr>
    <w:rPr>
      <w:rFonts w:ascii="Cambria" w:hAnsi="Cambria"/>
      <w:b/>
      <w:bCs/>
      <w:kern w:val="28"/>
      <w:sz w:val="32"/>
      <w:szCs w:val="32"/>
      <w:lang w:eastAsia="ru-RU"/>
    </w:rPr>
  </w:style>
  <w:style w:type="character" w:customStyle="1" w:styleId="af0">
    <w:name w:val="Название Знак"/>
    <w:link w:val="af"/>
    <w:uiPriority w:val="99"/>
    <w:locked/>
    <w:rsid w:val="00D47972"/>
    <w:rPr>
      <w:rFonts w:ascii="Cambria" w:hAnsi="Cambria" w:cs="Times New Roman"/>
      <w:b/>
      <w:kern w:val="28"/>
      <w:sz w:val="32"/>
    </w:rPr>
  </w:style>
  <w:style w:type="character" w:styleId="af1">
    <w:name w:val="FollowedHyperlink"/>
    <w:uiPriority w:val="99"/>
    <w:rsid w:val="00D47972"/>
    <w:rPr>
      <w:rFonts w:cs="Times New Roman"/>
      <w:color w:val="800080"/>
      <w:u w:val="single"/>
    </w:rPr>
  </w:style>
  <w:style w:type="paragraph" w:styleId="HTML">
    <w:name w:val="HTML Preformatted"/>
    <w:basedOn w:val="a"/>
    <w:link w:val="HTML0"/>
    <w:uiPriority w:val="99"/>
    <w:rsid w:val="00D47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lang w:eastAsia="ru-RU"/>
    </w:rPr>
  </w:style>
  <w:style w:type="character" w:customStyle="1" w:styleId="HTML0">
    <w:name w:val="Стандартный HTML Знак"/>
    <w:link w:val="HTML"/>
    <w:uiPriority w:val="99"/>
    <w:locked/>
    <w:rsid w:val="00D47972"/>
    <w:rPr>
      <w:rFonts w:ascii="Courier New" w:hAnsi="Courier New" w:cs="Times New Roman"/>
      <w:sz w:val="20"/>
    </w:rPr>
  </w:style>
  <w:style w:type="paragraph" w:customStyle="1" w:styleId="ConsNormal">
    <w:name w:val="ConsNormal"/>
    <w:uiPriority w:val="99"/>
    <w:rsid w:val="00D47972"/>
    <w:pPr>
      <w:widowControl w:val="0"/>
      <w:snapToGrid w:val="0"/>
      <w:ind w:firstLine="720"/>
    </w:pPr>
    <w:rPr>
      <w:rFonts w:ascii="Arial" w:eastAsia="Times New Roman" w:hAnsi="Arial"/>
    </w:rPr>
  </w:style>
  <w:style w:type="character" w:customStyle="1" w:styleId="apple-style-span">
    <w:name w:val="apple-style-span"/>
    <w:uiPriority w:val="99"/>
    <w:rsid w:val="00D47972"/>
  </w:style>
  <w:style w:type="paragraph" w:customStyle="1" w:styleId="ConsPlusNonformat">
    <w:name w:val="ConsPlusNonformat"/>
    <w:uiPriority w:val="99"/>
    <w:rsid w:val="00D47972"/>
    <w:pPr>
      <w:autoSpaceDE w:val="0"/>
      <w:autoSpaceDN w:val="0"/>
      <w:adjustRightInd w:val="0"/>
    </w:pPr>
    <w:rPr>
      <w:rFonts w:ascii="Courier New" w:eastAsia="Times New Roman" w:hAnsi="Courier New" w:cs="Courier New"/>
    </w:rPr>
  </w:style>
  <w:style w:type="character" w:customStyle="1" w:styleId="WW8Num2z0">
    <w:name w:val="WW8Num2z0"/>
    <w:uiPriority w:val="99"/>
    <w:rsid w:val="00D47972"/>
    <w:rPr>
      <w:rFonts w:ascii="Symbol" w:hAnsi="Symbol"/>
    </w:rPr>
  </w:style>
  <w:style w:type="paragraph" w:customStyle="1" w:styleId="af2">
    <w:name w:val="Содержимое таблицы"/>
    <w:basedOn w:val="a"/>
    <w:uiPriority w:val="99"/>
    <w:rsid w:val="00D47972"/>
    <w:pPr>
      <w:suppressLineNumbers/>
      <w:suppressAutoHyphens/>
      <w:ind w:firstLine="0"/>
    </w:pPr>
    <w:rPr>
      <w:rFonts w:eastAsia="Times New Roman"/>
      <w:sz w:val="24"/>
      <w:szCs w:val="24"/>
      <w:lang w:eastAsia="ar-SA"/>
    </w:rPr>
  </w:style>
  <w:style w:type="character" w:styleId="af3">
    <w:name w:val="Strong"/>
    <w:uiPriority w:val="99"/>
    <w:qFormat/>
    <w:rsid w:val="00D47972"/>
    <w:rPr>
      <w:rFonts w:cs="Times New Roman"/>
      <w:b/>
    </w:rPr>
  </w:style>
  <w:style w:type="character" w:customStyle="1" w:styleId="apple-converted-space">
    <w:name w:val="apple-converted-space"/>
    <w:uiPriority w:val="99"/>
    <w:rsid w:val="00D47972"/>
  </w:style>
  <w:style w:type="paragraph" w:styleId="af4">
    <w:name w:val="No Spacing"/>
    <w:uiPriority w:val="99"/>
    <w:qFormat/>
    <w:rsid w:val="00D47972"/>
    <w:rPr>
      <w:rFonts w:eastAsia="Times New Roman"/>
      <w:sz w:val="26"/>
      <w:szCs w:val="22"/>
    </w:rPr>
  </w:style>
  <w:style w:type="character" w:customStyle="1" w:styleId="WW8Num2z1">
    <w:name w:val="WW8Num2z1"/>
    <w:uiPriority w:val="99"/>
    <w:rsid w:val="00D47972"/>
    <w:rPr>
      <w:rFonts w:ascii="Symbol" w:hAnsi="Symbol"/>
    </w:rPr>
  </w:style>
  <w:style w:type="character" w:customStyle="1" w:styleId="WW8Num9z0">
    <w:name w:val="WW8Num9z0"/>
    <w:uiPriority w:val="99"/>
    <w:rsid w:val="00D47972"/>
    <w:rPr>
      <w:rFonts w:ascii="Symbol" w:hAnsi="Symbol"/>
    </w:rPr>
  </w:style>
  <w:style w:type="character" w:customStyle="1" w:styleId="WW8Num3z0">
    <w:name w:val="WW8Num3z0"/>
    <w:uiPriority w:val="99"/>
    <w:rsid w:val="00D47972"/>
    <w:rPr>
      <w:rFonts w:ascii="Symbol" w:hAnsi="Symbol"/>
    </w:rPr>
  </w:style>
  <w:style w:type="character" w:customStyle="1" w:styleId="WW8Num4z0">
    <w:name w:val="WW8Num4z0"/>
    <w:uiPriority w:val="99"/>
    <w:rsid w:val="00D47972"/>
    <w:rPr>
      <w:rFonts w:ascii="Times New Roman" w:hAnsi="Times New Roman"/>
    </w:rPr>
  </w:style>
  <w:style w:type="character" w:customStyle="1" w:styleId="WW8Num5z0">
    <w:name w:val="WW8Num5z0"/>
    <w:uiPriority w:val="99"/>
    <w:rsid w:val="00D47972"/>
    <w:rPr>
      <w:rFonts w:ascii="Symbol" w:hAnsi="Symbol"/>
    </w:rPr>
  </w:style>
  <w:style w:type="character" w:customStyle="1" w:styleId="WW8Num6z0">
    <w:name w:val="WW8Num6z0"/>
    <w:uiPriority w:val="99"/>
    <w:rsid w:val="00D47972"/>
    <w:rPr>
      <w:rFonts w:ascii="Symbol" w:hAnsi="Symbol"/>
    </w:rPr>
  </w:style>
  <w:style w:type="character" w:customStyle="1" w:styleId="WW8Num7z0">
    <w:name w:val="WW8Num7z0"/>
    <w:uiPriority w:val="99"/>
    <w:rsid w:val="00D47972"/>
    <w:rPr>
      <w:b/>
    </w:rPr>
  </w:style>
  <w:style w:type="character" w:customStyle="1" w:styleId="WW8Num8z1">
    <w:name w:val="WW8Num8z1"/>
    <w:uiPriority w:val="99"/>
    <w:rsid w:val="00D47972"/>
    <w:rPr>
      <w:rFonts w:ascii="Courier New" w:hAnsi="Courier New"/>
    </w:rPr>
  </w:style>
  <w:style w:type="character" w:customStyle="1" w:styleId="WW8Num10z1">
    <w:name w:val="WW8Num10z1"/>
    <w:uiPriority w:val="99"/>
    <w:rsid w:val="00D47972"/>
    <w:rPr>
      <w:rFonts w:ascii="Courier New" w:hAnsi="Courier New"/>
    </w:rPr>
  </w:style>
  <w:style w:type="character" w:customStyle="1" w:styleId="WW8Num11z0">
    <w:name w:val="WW8Num11z0"/>
    <w:uiPriority w:val="99"/>
    <w:rsid w:val="00D47972"/>
    <w:rPr>
      <w:rFonts w:ascii="Symbol" w:hAnsi="Symbol"/>
    </w:rPr>
  </w:style>
  <w:style w:type="character" w:customStyle="1" w:styleId="WW8Num12z1">
    <w:name w:val="WW8Num12z1"/>
    <w:uiPriority w:val="99"/>
    <w:rsid w:val="00D47972"/>
    <w:rPr>
      <w:rFonts w:ascii="Courier New" w:hAnsi="Courier New"/>
    </w:rPr>
  </w:style>
  <w:style w:type="character" w:customStyle="1" w:styleId="WW8Num13z0">
    <w:name w:val="WW8Num13z0"/>
    <w:uiPriority w:val="99"/>
    <w:rsid w:val="00D47972"/>
    <w:rPr>
      <w:rFonts w:ascii="Symbol" w:hAnsi="Symbol"/>
    </w:rPr>
  </w:style>
  <w:style w:type="character" w:customStyle="1" w:styleId="WW8Num14z1">
    <w:name w:val="WW8Num14z1"/>
    <w:uiPriority w:val="99"/>
    <w:rsid w:val="00D47972"/>
    <w:rPr>
      <w:rFonts w:ascii="Courier New" w:hAnsi="Courier New"/>
    </w:rPr>
  </w:style>
  <w:style w:type="character" w:customStyle="1" w:styleId="WW8Num15z0">
    <w:name w:val="WW8Num15z0"/>
    <w:uiPriority w:val="99"/>
    <w:rsid w:val="00D47972"/>
    <w:rPr>
      <w:rFonts w:ascii="Symbol" w:hAnsi="Symbol"/>
    </w:rPr>
  </w:style>
  <w:style w:type="character" w:customStyle="1" w:styleId="WW8Num15z1">
    <w:name w:val="WW8Num15z1"/>
    <w:uiPriority w:val="99"/>
    <w:rsid w:val="00D47972"/>
    <w:rPr>
      <w:rFonts w:ascii="Courier New" w:hAnsi="Courier New"/>
    </w:rPr>
  </w:style>
  <w:style w:type="character" w:customStyle="1" w:styleId="WW8Num16z0">
    <w:name w:val="WW8Num16z0"/>
    <w:uiPriority w:val="99"/>
    <w:rsid w:val="00D47972"/>
    <w:rPr>
      <w:rFonts w:ascii="Symbol" w:hAnsi="Symbol"/>
    </w:rPr>
  </w:style>
  <w:style w:type="character" w:customStyle="1" w:styleId="WW8Num16z1">
    <w:name w:val="WW8Num16z1"/>
    <w:uiPriority w:val="99"/>
    <w:rsid w:val="00D47972"/>
    <w:rPr>
      <w:rFonts w:ascii="OpenSymbol" w:hAnsi="OpenSymbol"/>
    </w:rPr>
  </w:style>
  <w:style w:type="character" w:customStyle="1" w:styleId="WW8Num17z0">
    <w:name w:val="WW8Num17z0"/>
    <w:uiPriority w:val="99"/>
    <w:rsid w:val="00D47972"/>
    <w:rPr>
      <w:sz w:val="26"/>
    </w:rPr>
  </w:style>
  <w:style w:type="character" w:customStyle="1" w:styleId="Absatz-Standardschriftart">
    <w:name w:val="Absatz-Standardschriftart"/>
    <w:uiPriority w:val="99"/>
    <w:rsid w:val="00D47972"/>
  </w:style>
  <w:style w:type="character" w:customStyle="1" w:styleId="WW8Num1z0">
    <w:name w:val="WW8Num1z0"/>
    <w:uiPriority w:val="99"/>
    <w:rsid w:val="00D47972"/>
    <w:rPr>
      <w:b/>
    </w:rPr>
  </w:style>
  <w:style w:type="character" w:customStyle="1" w:styleId="WW8Num4z1">
    <w:name w:val="WW8Num4z1"/>
    <w:uiPriority w:val="99"/>
    <w:rsid w:val="00D47972"/>
    <w:rPr>
      <w:rFonts w:ascii="Courier New" w:hAnsi="Courier New"/>
    </w:rPr>
  </w:style>
  <w:style w:type="character" w:customStyle="1" w:styleId="WW8Num4z2">
    <w:name w:val="WW8Num4z2"/>
    <w:uiPriority w:val="99"/>
    <w:rsid w:val="00D47972"/>
    <w:rPr>
      <w:rFonts w:ascii="Wingdings" w:hAnsi="Wingdings"/>
    </w:rPr>
  </w:style>
  <w:style w:type="character" w:customStyle="1" w:styleId="WW8Num4z3">
    <w:name w:val="WW8Num4z3"/>
    <w:uiPriority w:val="99"/>
    <w:rsid w:val="00D47972"/>
    <w:rPr>
      <w:rFonts w:ascii="Symbol" w:hAnsi="Symbol"/>
    </w:rPr>
  </w:style>
  <w:style w:type="character" w:customStyle="1" w:styleId="WW8Num5z1">
    <w:name w:val="WW8Num5z1"/>
    <w:uiPriority w:val="99"/>
    <w:rsid w:val="00D47972"/>
    <w:rPr>
      <w:rFonts w:ascii="Courier New" w:hAnsi="Courier New"/>
    </w:rPr>
  </w:style>
  <w:style w:type="character" w:customStyle="1" w:styleId="WW8Num5z2">
    <w:name w:val="WW8Num5z2"/>
    <w:uiPriority w:val="99"/>
    <w:rsid w:val="00D47972"/>
    <w:rPr>
      <w:rFonts w:ascii="Wingdings" w:hAnsi="Wingdings"/>
    </w:rPr>
  </w:style>
  <w:style w:type="character" w:customStyle="1" w:styleId="WW8Num6z1">
    <w:name w:val="WW8Num6z1"/>
    <w:uiPriority w:val="99"/>
    <w:rsid w:val="00D47972"/>
    <w:rPr>
      <w:rFonts w:ascii="Symbol" w:hAnsi="Symbol"/>
    </w:rPr>
  </w:style>
  <w:style w:type="character" w:customStyle="1" w:styleId="WW8Num8z0">
    <w:name w:val="WW8Num8z0"/>
    <w:uiPriority w:val="99"/>
    <w:rsid w:val="00D47972"/>
    <w:rPr>
      <w:rFonts w:ascii="Symbol" w:hAnsi="Symbol"/>
    </w:rPr>
  </w:style>
  <w:style w:type="character" w:customStyle="1" w:styleId="WW8Num8z2">
    <w:name w:val="WW8Num8z2"/>
    <w:uiPriority w:val="99"/>
    <w:rsid w:val="00D47972"/>
    <w:rPr>
      <w:rFonts w:ascii="Wingdings" w:hAnsi="Wingdings"/>
    </w:rPr>
  </w:style>
  <w:style w:type="character" w:customStyle="1" w:styleId="WW8Num10z0">
    <w:name w:val="WW8Num10z0"/>
    <w:uiPriority w:val="99"/>
    <w:rsid w:val="00D47972"/>
    <w:rPr>
      <w:rFonts w:ascii="Symbol" w:hAnsi="Symbol"/>
    </w:rPr>
  </w:style>
  <w:style w:type="character" w:customStyle="1" w:styleId="WW8Num10z2">
    <w:name w:val="WW8Num10z2"/>
    <w:uiPriority w:val="99"/>
    <w:rsid w:val="00D47972"/>
    <w:rPr>
      <w:rFonts w:ascii="Wingdings" w:hAnsi="Wingdings"/>
    </w:rPr>
  </w:style>
  <w:style w:type="character" w:customStyle="1" w:styleId="WW8Num11z1">
    <w:name w:val="WW8Num11z1"/>
    <w:uiPriority w:val="99"/>
    <w:rsid w:val="00D47972"/>
    <w:rPr>
      <w:rFonts w:ascii="Courier New" w:hAnsi="Courier New"/>
    </w:rPr>
  </w:style>
  <w:style w:type="character" w:customStyle="1" w:styleId="WW8Num11z2">
    <w:name w:val="WW8Num11z2"/>
    <w:uiPriority w:val="99"/>
    <w:rsid w:val="00D47972"/>
    <w:rPr>
      <w:rFonts w:ascii="Wingdings" w:hAnsi="Wingdings"/>
    </w:rPr>
  </w:style>
  <w:style w:type="character" w:customStyle="1" w:styleId="WW8Num12z0">
    <w:name w:val="WW8Num12z0"/>
    <w:uiPriority w:val="99"/>
    <w:rsid w:val="00D47972"/>
    <w:rPr>
      <w:rFonts w:ascii="Symbol" w:hAnsi="Symbol"/>
    </w:rPr>
  </w:style>
  <w:style w:type="character" w:customStyle="1" w:styleId="WW8Num12z2">
    <w:name w:val="WW8Num12z2"/>
    <w:uiPriority w:val="99"/>
    <w:rsid w:val="00D47972"/>
    <w:rPr>
      <w:rFonts w:ascii="Wingdings" w:hAnsi="Wingdings"/>
    </w:rPr>
  </w:style>
  <w:style w:type="character" w:customStyle="1" w:styleId="WW8Num14z0">
    <w:name w:val="WW8Num14z0"/>
    <w:uiPriority w:val="99"/>
    <w:rsid w:val="00D47972"/>
    <w:rPr>
      <w:rFonts w:ascii="Symbol" w:hAnsi="Symbol"/>
    </w:rPr>
  </w:style>
  <w:style w:type="character" w:customStyle="1" w:styleId="WW8Num14z2">
    <w:name w:val="WW8Num14z2"/>
    <w:uiPriority w:val="99"/>
    <w:rsid w:val="00D47972"/>
    <w:rPr>
      <w:rFonts w:ascii="Wingdings" w:hAnsi="Wingdings"/>
    </w:rPr>
  </w:style>
  <w:style w:type="character" w:customStyle="1" w:styleId="WW8Num15z2">
    <w:name w:val="WW8Num15z2"/>
    <w:uiPriority w:val="99"/>
    <w:rsid w:val="00D47972"/>
    <w:rPr>
      <w:rFonts w:ascii="Wingdings" w:hAnsi="Wingdings"/>
    </w:rPr>
  </w:style>
  <w:style w:type="character" w:customStyle="1" w:styleId="WW8Num18z0">
    <w:name w:val="WW8Num18z0"/>
    <w:uiPriority w:val="99"/>
    <w:rsid w:val="00D47972"/>
    <w:rPr>
      <w:b/>
    </w:rPr>
  </w:style>
  <w:style w:type="character" w:customStyle="1" w:styleId="WW8Num20z0">
    <w:name w:val="WW8Num20z0"/>
    <w:uiPriority w:val="99"/>
    <w:rsid w:val="00D47972"/>
    <w:rPr>
      <w:rFonts w:ascii="Symbol" w:hAnsi="Symbol"/>
    </w:rPr>
  </w:style>
  <w:style w:type="character" w:customStyle="1" w:styleId="WW8Num20z1">
    <w:name w:val="WW8Num20z1"/>
    <w:uiPriority w:val="99"/>
    <w:rsid w:val="00D47972"/>
    <w:rPr>
      <w:rFonts w:ascii="Courier New" w:hAnsi="Courier New"/>
    </w:rPr>
  </w:style>
  <w:style w:type="character" w:customStyle="1" w:styleId="WW8Num20z2">
    <w:name w:val="WW8Num20z2"/>
    <w:uiPriority w:val="99"/>
    <w:rsid w:val="00D47972"/>
    <w:rPr>
      <w:rFonts w:ascii="Wingdings" w:hAnsi="Wingdings"/>
    </w:rPr>
  </w:style>
  <w:style w:type="character" w:customStyle="1" w:styleId="WW8Num21z0">
    <w:name w:val="WW8Num21z0"/>
    <w:uiPriority w:val="99"/>
    <w:rsid w:val="00D47972"/>
    <w:rPr>
      <w:rFonts w:ascii="Symbol" w:hAnsi="Symbol"/>
    </w:rPr>
  </w:style>
  <w:style w:type="character" w:customStyle="1" w:styleId="WW8Num21z1">
    <w:name w:val="WW8Num21z1"/>
    <w:uiPriority w:val="99"/>
    <w:rsid w:val="00D47972"/>
    <w:rPr>
      <w:rFonts w:ascii="Courier New" w:hAnsi="Courier New"/>
    </w:rPr>
  </w:style>
  <w:style w:type="character" w:customStyle="1" w:styleId="WW8Num21z2">
    <w:name w:val="WW8Num21z2"/>
    <w:uiPriority w:val="99"/>
    <w:rsid w:val="00D47972"/>
    <w:rPr>
      <w:rFonts w:ascii="Wingdings" w:hAnsi="Wingdings"/>
    </w:rPr>
  </w:style>
  <w:style w:type="character" w:customStyle="1" w:styleId="WW8Num22z0">
    <w:name w:val="WW8Num22z0"/>
    <w:uiPriority w:val="99"/>
    <w:rsid w:val="00D47972"/>
    <w:rPr>
      <w:rFonts w:ascii="Symbol" w:hAnsi="Symbol"/>
      <w:sz w:val="28"/>
    </w:rPr>
  </w:style>
  <w:style w:type="character" w:customStyle="1" w:styleId="WW8Num22z1">
    <w:name w:val="WW8Num22z1"/>
    <w:uiPriority w:val="99"/>
    <w:rsid w:val="00D47972"/>
    <w:rPr>
      <w:rFonts w:ascii="Courier New" w:hAnsi="Courier New"/>
    </w:rPr>
  </w:style>
  <w:style w:type="character" w:customStyle="1" w:styleId="WW8Num22z2">
    <w:name w:val="WW8Num22z2"/>
    <w:uiPriority w:val="99"/>
    <w:rsid w:val="00D47972"/>
    <w:rPr>
      <w:rFonts w:ascii="Wingdings" w:hAnsi="Wingdings"/>
    </w:rPr>
  </w:style>
  <w:style w:type="character" w:customStyle="1" w:styleId="WW8Num22z3">
    <w:name w:val="WW8Num22z3"/>
    <w:uiPriority w:val="99"/>
    <w:rsid w:val="00D47972"/>
    <w:rPr>
      <w:rFonts w:ascii="Symbol" w:hAnsi="Symbol"/>
    </w:rPr>
  </w:style>
  <w:style w:type="character" w:customStyle="1" w:styleId="WW8Num23z0">
    <w:name w:val="WW8Num23z0"/>
    <w:uiPriority w:val="99"/>
    <w:rsid w:val="00D47972"/>
    <w:rPr>
      <w:rFonts w:ascii="Symbol" w:hAnsi="Symbol"/>
    </w:rPr>
  </w:style>
  <w:style w:type="character" w:customStyle="1" w:styleId="WW8Num23z1">
    <w:name w:val="WW8Num23z1"/>
    <w:uiPriority w:val="99"/>
    <w:rsid w:val="00D47972"/>
    <w:rPr>
      <w:rFonts w:ascii="Courier New" w:hAnsi="Courier New"/>
    </w:rPr>
  </w:style>
  <w:style w:type="character" w:customStyle="1" w:styleId="WW8Num23z2">
    <w:name w:val="WW8Num23z2"/>
    <w:uiPriority w:val="99"/>
    <w:rsid w:val="00D47972"/>
    <w:rPr>
      <w:rFonts w:ascii="Wingdings" w:hAnsi="Wingdings"/>
    </w:rPr>
  </w:style>
  <w:style w:type="character" w:customStyle="1" w:styleId="WW8Num24z0">
    <w:name w:val="WW8Num24z0"/>
    <w:uiPriority w:val="99"/>
    <w:rsid w:val="00D47972"/>
    <w:rPr>
      <w:rFonts w:ascii="Symbol" w:hAnsi="Symbol"/>
    </w:rPr>
  </w:style>
  <w:style w:type="character" w:customStyle="1" w:styleId="WW8Num26z0">
    <w:name w:val="WW8Num26z0"/>
    <w:uiPriority w:val="99"/>
    <w:rsid w:val="00D47972"/>
    <w:rPr>
      <w:rFonts w:ascii="Symbol" w:hAnsi="Symbol"/>
    </w:rPr>
  </w:style>
  <w:style w:type="character" w:customStyle="1" w:styleId="WW8Num27z0">
    <w:name w:val="WW8Num27z0"/>
    <w:uiPriority w:val="99"/>
    <w:rsid w:val="00D47972"/>
    <w:rPr>
      <w:rFonts w:ascii="Times New Roman" w:hAnsi="Times New Roman"/>
      <w:sz w:val="28"/>
      <w:u w:val="none"/>
    </w:rPr>
  </w:style>
  <w:style w:type="character" w:customStyle="1" w:styleId="WW8Num28z1">
    <w:name w:val="WW8Num28z1"/>
    <w:uiPriority w:val="99"/>
    <w:rsid w:val="00D47972"/>
    <w:rPr>
      <w:rFonts w:ascii="Symbol" w:hAnsi="Symbol"/>
    </w:rPr>
  </w:style>
  <w:style w:type="character" w:customStyle="1" w:styleId="WW8Num29z0">
    <w:name w:val="WW8Num29z0"/>
    <w:uiPriority w:val="99"/>
    <w:rsid w:val="00D47972"/>
    <w:rPr>
      <w:rFonts w:ascii="Symbol" w:hAnsi="Symbol"/>
    </w:rPr>
  </w:style>
  <w:style w:type="character" w:customStyle="1" w:styleId="WW8Num30z0">
    <w:name w:val="WW8Num30z0"/>
    <w:uiPriority w:val="99"/>
    <w:rsid w:val="00D47972"/>
    <w:rPr>
      <w:rFonts w:ascii="Symbol" w:hAnsi="Symbol"/>
    </w:rPr>
  </w:style>
  <w:style w:type="character" w:customStyle="1" w:styleId="WW8Num30z1">
    <w:name w:val="WW8Num30z1"/>
    <w:uiPriority w:val="99"/>
    <w:rsid w:val="00D47972"/>
    <w:rPr>
      <w:rFonts w:ascii="Courier New" w:hAnsi="Courier New"/>
    </w:rPr>
  </w:style>
  <w:style w:type="character" w:customStyle="1" w:styleId="WW8Num30z2">
    <w:name w:val="WW8Num30z2"/>
    <w:uiPriority w:val="99"/>
    <w:rsid w:val="00D47972"/>
    <w:rPr>
      <w:rFonts w:ascii="Wingdings" w:hAnsi="Wingdings"/>
    </w:rPr>
  </w:style>
  <w:style w:type="character" w:customStyle="1" w:styleId="WW8Num31z0">
    <w:name w:val="WW8Num31z0"/>
    <w:uiPriority w:val="99"/>
    <w:rsid w:val="00D47972"/>
    <w:rPr>
      <w:rFonts w:ascii="Symbol" w:hAnsi="Symbol"/>
    </w:rPr>
  </w:style>
  <w:style w:type="character" w:customStyle="1" w:styleId="WW8Num31z1">
    <w:name w:val="WW8Num31z1"/>
    <w:uiPriority w:val="99"/>
    <w:rsid w:val="00D47972"/>
    <w:rPr>
      <w:rFonts w:ascii="Courier New" w:hAnsi="Courier New"/>
    </w:rPr>
  </w:style>
  <w:style w:type="character" w:customStyle="1" w:styleId="WW8Num31z2">
    <w:name w:val="WW8Num31z2"/>
    <w:uiPriority w:val="99"/>
    <w:rsid w:val="00D47972"/>
    <w:rPr>
      <w:rFonts w:ascii="Wingdings" w:hAnsi="Wingdings"/>
    </w:rPr>
  </w:style>
  <w:style w:type="character" w:customStyle="1" w:styleId="WW8Num33z0">
    <w:name w:val="WW8Num33z0"/>
    <w:uiPriority w:val="99"/>
    <w:rsid w:val="00D47972"/>
    <w:rPr>
      <w:b/>
    </w:rPr>
  </w:style>
  <w:style w:type="character" w:customStyle="1" w:styleId="WW8Num34z0">
    <w:name w:val="WW8Num34z0"/>
    <w:uiPriority w:val="99"/>
    <w:rsid w:val="00D47972"/>
    <w:rPr>
      <w:rFonts w:ascii="Symbol" w:hAnsi="Symbol"/>
    </w:rPr>
  </w:style>
  <w:style w:type="character" w:customStyle="1" w:styleId="WW8Num34z1">
    <w:name w:val="WW8Num34z1"/>
    <w:uiPriority w:val="99"/>
    <w:rsid w:val="00D47972"/>
    <w:rPr>
      <w:rFonts w:ascii="Courier New" w:hAnsi="Courier New"/>
    </w:rPr>
  </w:style>
  <w:style w:type="character" w:customStyle="1" w:styleId="WW8Num34z2">
    <w:name w:val="WW8Num34z2"/>
    <w:uiPriority w:val="99"/>
    <w:rsid w:val="00D47972"/>
    <w:rPr>
      <w:rFonts w:ascii="Wingdings" w:hAnsi="Wingdings"/>
    </w:rPr>
  </w:style>
  <w:style w:type="character" w:customStyle="1" w:styleId="WW8Num35z0">
    <w:name w:val="WW8Num35z0"/>
    <w:uiPriority w:val="99"/>
    <w:rsid w:val="00D47972"/>
    <w:rPr>
      <w:rFonts w:ascii="Symbol" w:hAnsi="Symbol"/>
    </w:rPr>
  </w:style>
  <w:style w:type="character" w:customStyle="1" w:styleId="WW8Num35z1">
    <w:name w:val="WW8Num35z1"/>
    <w:uiPriority w:val="99"/>
    <w:rsid w:val="00D47972"/>
    <w:rPr>
      <w:rFonts w:ascii="Courier New" w:hAnsi="Courier New"/>
    </w:rPr>
  </w:style>
  <w:style w:type="character" w:customStyle="1" w:styleId="WW8Num35z2">
    <w:name w:val="WW8Num35z2"/>
    <w:uiPriority w:val="99"/>
    <w:rsid w:val="00D47972"/>
    <w:rPr>
      <w:rFonts w:ascii="Wingdings" w:hAnsi="Wingdings"/>
    </w:rPr>
  </w:style>
  <w:style w:type="character" w:customStyle="1" w:styleId="WW8Num36z0">
    <w:name w:val="WW8Num36z0"/>
    <w:uiPriority w:val="99"/>
    <w:rsid w:val="00D47972"/>
    <w:rPr>
      <w:rFonts w:ascii="Symbol" w:hAnsi="Symbol"/>
    </w:rPr>
  </w:style>
  <w:style w:type="character" w:customStyle="1" w:styleId="WW8Num36z1">
    <w:name w:val="WW8Num36z1"/>
    <w:uiPriority w:val="99"/>
    <w:rsid w:val="00D47972"/>
    <w:rPr>
      <w:rFonts w:ascii="Courier New" w:hAnsi="Courier New"/>
    </w:rPr>
  </w:style>
  <w:style w:type="character" w:customStyle="1" w:styleId="WW8Num36z2">
    <w:name w:val="WW8Num36z2"/>
    <w:uiPriority w:val="99"/>
    <w:rsid w:val="00D47972"/>
    <w:rPr>
      <w:rFonts w:ascii="Wingdings" w:hAnsi="Wingdings"/>
    </w:rPr>
  </w:style>
  <w:style w:type="character" w:customStyle="1" w:styleId="WW8Num37z1">
    <w:name w:val="WW8Num37z1"/>
    <w:uiPriority w:val="99"/>
    <w:rsid w:val="00D47972"/>
    <w:rPr>
      <w:rFonts w:ascii="Symbol" w:hAnsi="Symbol"/>
    </w:rPr>
  </w:style>
  <w:style w:type="character" w:customStyle="1" w:styleId="WW8Num38z0">
    <w:name w:val="WW8Num38z0"/>
    <w:uiPriority w:val="99"/>
    <w:rsid w:val="00D47972"/>
    <w:rPr>
      <w:rFonts w:ascii="Symbol" w:hAnsi="Symbol"/>
    </w:rPr>
  </w:style>
  <w:style w:type="character" w:customStyle="1" w:styleId="WW8Num39z1">
    <w:name w:val="WW8Num39z1"/>
    <w:uiPriority w:val="99"/>
    <w:rsid w:val="00D47972"/>
    <w:rPr>
      <w:rFonts w:ascii="Symbol" w:hAnsi="Symbol"/>
    </w:rPr>
  </w:style>
  <w:style w:type="character" w:customStyle="1" w:styleId="WW8Num44z0">
    <w:name w:val="WW8Num44z0"/>
    <w:uiPriority w:val="99"/>
    <w:rsid w:val="00D47972"/>
    <w:rPr>
      <w:rFonts w:ascii="Symbol" w:hAnsi="Symbol"/>
    </w:rPr>
  </w:style>
  <w:style w:type="character" w:customStyle="1" w:styleId="WW8Num44z1">
    <w:name w:val="WW8Num44z1"/>
    <w:uiPriority w:val="99"/>
    <w:rsid w:val="00D47972"/>
    <w:rPr>
      <w:rFonts w:ascii="Courier New" w:hAnsi="Courier New"/>
    </w:rPr>
  </w:style>
  <w:style w:type="character" w:customStyle="1" w:styleId="WW8Num44z2">
    <w:name w:val="WW8Num44z2"/>
    <w:uiPriority w:val="99"/>
    <w:rsid w:val="00D47972"/>
    <w:rPr>
      <w:rFonts w:ascii="Wingdings" w:hAnsi="Wingdings"/>
    </w:rPr>
  </w:style>
  <w:style w:type="character" w:customStyle="1" w:styleId="WW8Num45z0">
    <w:name w:val="WW8Num45z0"/>
    <w:uiPriority w:val="99"/>
    <w:rsid w:val="00D47972"/>
    <w:rPr>
      <w:rFonts w:ascii="Symbol" w:hAnsi="Symbol"/>
    </w:rPr>
  </w:style>
  <w:style w:type="character" w:customStyle="1" w:styleId="WW8Num45z1">
    <w:name w:val="WW8Num45z1"/>
    <w:uiPriority w:val="99"/>
    <w:rsid w:val="00D47972"/>
    <w:rPr>
      <w:rFonts w:ascii="Courier New" w:hAnsi="Courier New"/>
    </w:rPr>
  </w:style>
  <w:style w:type="character" w:customStyle="1" w:styleId="WW8Num45z2">
    <w:name w:val="WW8Num45z2"/>
    <w:uiPriority w:val="99"/>
    <w:rsid w:val="00D47972"/>
    <w:rPr>
      <w:rFonts w:ascii="Wingdings" w:hAnsi="Wingdings"/>
    </w:rPr>
  </w:style>
  <w:style w:type="character" w:customStyle="1" w:styleId="11">
    <w:name w:val="Основной шрифт абзаца1"/>
    <w:uiPriority w:val="99"/>
    <w:rsid w:val="00D47972"/>
  </w:style>
  <w:style w:type="character" w:customStyle="1" w:styleId="af5">
    <w:name w:val="Знак Знак"/>
    <w:uiPriority w:val="99"/>
    <w:rsid w:val="00D47972"/>
    <w:rPr>
      <w:sz w:val="24"/>
      <w:lang w:val="ru-RU" w:eastAsia="ar-SA" w:bidi="ar-SA"/>
    </w:rPr>
  </w:style>
  <w:style w:type="character" w:customStyle="1" w:styleId="af6">
    <w:name w:val="Символ нумерации"/>
    <w:uiPriority w:val="99"/>
    <w:rsid w:val="00D47972"/>
    <w:rPr>
      <w:sz w:val="26"/>
    </w:rPr>
  </w:style>
  <w:style w:type="character" w:customStyle="1" w:styleId="af7">
    <w:name w:val="Маркеры списка"/>
    <w:uiPriority w:val="99"/>
    <w:rsid w:val="00D47972"/>
    <w:rPr>
      <w:rFonts w:ascii="OpenSymbol" w:hAnsi="OpenSymbol"/>
    </w:rPr>
  </w:style>
  <w:style w:type="paragraph" w:customStyle="1" w:styleId="12">
    <w:name w:val="Заголовок1"/>
    <w:basedOn w:val="a"/>
    <w:next w:val="ac"/>
    <w:uiPriority w:val="99"/>
    <w:rsid w:val="00D47972"/>
    <w:pPr>
      <w:keepNext/>
      <w:suppressAutoHyphens/>
      <w:spacing w:before="240" w:after="120"/>
      <w:ind w:firstLine="0"/>
    </w:pPr>
    <w:rPr>
      <w:rFonts w:ascii="Arial" w:eastAsia="MS Mincho" w:hAnsi="Arial" w:cs="Tahoma"/>
      <w:szCs w:val="28"/>
      <w:lang w:eastAsia="ar-SA"/>
    </w:rPr>
  </w:style>
  <w:style w:type="paragraph" w:styleId="af8">
    <w:name w:val="List"/>
    <w:basedOn w:val="ac"/>
    <w:uiPriority w:val="99"/>
    <w:rsid w:val="00D47972"/>
    <w:pPr>
      <w:suppressAutoHyphens/>
      <w:spacing w:after="0"/>
      <w:jc w:val="both"/>
    </w:pPr>
    <w:rPr>
      <w:rFonts w:cs="Tahoma"/>
      <w:sz w:val="28"/>
      <w:szCs w:val="20"/>
      <w:lang w:eastAsia="ar-SA"/>
    </w:rPr>
  </w:style>
  <w:style w:type="paragraph" w:customStyle="1" w:styleId="13">
    <w:name w:val="Название1"/>
    <w:basedOn w:val="a"/>
    <w:uiPriority w:val="99"/>
    <w:rsid w:val="00D47972"/>
    <w:pPr>
      <w:suppressLineNumbers/>
      <w:suppressAutoHyphens/>
      <w:spacing w:before="120" w:after="120"/>
      <w:ind w:firstLine="0"/>
    </w:pPr>
    <w:rPr>
      <w:rFonts w:eastAsia="Times New Roman" w:cs="Tahoma"/>
      <w:i/>
      <w:iCs/>
      <w:sz w:val="24"/>
      <w:szCs w:val="24"/>
      <w:lang w:eastAsia="ar-SA"/>
    </w:rPr>
  </w:style>
  <w:style w:type="paragraph" w:customStyle="1" w:styleId="14">
    <w:name w:val="Указатель1"/>
    <w:basedOn w:val="a"/>
    <w:uiPriority w:val="99"/>
    <w:rsid w:val="00D47972"/>
    <w:pPr>
      <w:suppressLineNumbers/>
      <w:suppressAutoHyphens/>
      <w:ind w:firstLine="0"/>
    </w:pPr>
    <w:rPr>
      <w:rFonts w:eastAsia="Times New Roman" w:cs="Tahoma"/>
      <w:sz w:val="20"/>
      <w:szCs w:val="20"/>
      <w:lang w:eastAsia="ar-SA"/>
    </w:rPr>
  </w:style>
  <w:style w:type="paragraph" w:customStyle="1" w:styleId="21">
    <w:name w:val="Основной текст 21"/>
    <w:basedOn w:val="a"/>
    <w:uiPriority w:val="99"/>
    <w:rsid w:val="00D47972"/>
    <w:pPr>
      <w:suppressAutoHyphens/>
      <w:ind w:firstLine="0"/>
      <w:jc w:val="both"/>
    </w:pPr>
    <w:rPr>
      <w:rFonts w:eastAsia="Times New Roman"/>
      <w:sz w:val="24"/>
      <w:szCs w:val="20"/>
      <w:lang w:eastAsia="ar-SA"/>
    </w:rPr>
  </w:style>
  <w:style w:type="paragraph" w:styleId="af9">
    <w:name w:val="Subtitle"/>
    <w:basedOn w:val="12"/>
    <w:next w:val="ac"/>
    <w:link w:val="afa"/>
    <w:uiPriority w:val="99"/>
    <w:qFormat/>
    <w:rsid w:val="00D47972"/>
    <w:pPr>
      <w:jc w:val="center"/>
    </w:pPr>
    <w:rPr>
      <w:rFonts w:cs="Times New Roman"/>
      <w:i/>
      <w:iCs/>
    </w:rPr>
  </w:style>
  <w:style w:type="character" w:customStyle="1" w:styleId="afa">
    <w:name w:val="Подзаголовок Знак"/>
    <w:link w:val="af9"/>
    <w:uiPriority w:val="99"/>
    <w:locked/>
    <w:rsid w:val="00D47972"/>
    <w:rPr>
      <w:rFonts w:ascii="Arial" w:eastAsia="MS Mincho" w:hAnsi="Arial" w:cs="Times New Roman"/>
      <w:i/>
      <w:sz w:val="28"/>
      <w:lang w:eastAsia="ar-SA" w:bidi="ar-SA"/>
    </w:rPr>
  </w:style>
  <w:style w:type="paragraph" w:customStyle="1" w:styleId="afb">
    <w:name w:val="Заголовок таблицы"/>
    <w:basedOn w:val="af2"/>
    <w:uiPriority w:val="99"/>
    <w:rsid w:val="00D47972"/>
    <w:pPr>
      <w:jc w:val="center"/>
    </w:pPr>
    <w:rPr>
      <w:b/>
      <w:bCs/>
      <w:sz w:val="20"/>
      <w:szCs w:val="20"/>
    </w:rPr>
  </w:style>
  <w:style w:type="paragraph" w:customStyle="1" w:styleId="afc">
    <w:name w:val="Содержимое врезки"/>
    <w:basedOn w:val="ac"/>
    <w:uiPriority w:val="99"/>
    <w:rsid w:val="00D47972"/>
    <w:pPr>
      <w:suppressAutoHyphens/>
      <w:spacing w:after="0"/>
      <w:jc w:val="both"/>
    </w:pPr>
    <w:rPr>
      <w:sz w:val="28"/>
      <w:szCs w:val="20"/>
      <w:lang w:eastAsia="ar-SA"/>
    </w:rPr>
  </w:style>
  <w:style w:type="paragraph" w:styleId="22">
    <w:name w:val="Body Text Indent 2"/>
    <w:basedOn w:val="a"/>
    <w:link w:val="23"/>
    <w:uiPriority w:val="99"/>
    <w:rsid w:val="00D47972"/>
    <w:pPr>
      <w:suppressAutoHyphens/>
      <w:spacing w:after="120" w:line="480" w:lineRule="auto"/>
      <w:ind w:left="283" w:firstLine="0"/>
    </w:pPr>
    <w:rPr>
      <w:rFonts w:eastAsia="Times New Roman"/>
      <w:sz w:val="20"/>
      <w:szCs w:val="20"/>
      <w:lang w:eastAsia="ar-SA"/>
    </w:rPr>
  </w:style>
  <w:style w:type="character" w:customStyle="1" w:styleId="23">
    <w:name w:val="Основной текст с отступом 2 Знак"/>
    <w:link w:val="22"/>
    <w:uiPriority w:val="99"/>
    <w:locked/>
    <w:rsid w:val="00D47972"/>
    <w:rPr>
      <w:rFonts w:eastAsia="Times New Roman" w:cs="Times New Roman"/>
      <w:sz w:val="20"/>
      <w:lang w:eastAsia="ar-SA" w:bidi="ar-SA"/>
    </w:rPr>
  </w:style>
  <w:style w:type="paragraph" w:styleId="afd">
    <w:name w:val="List Bullet"/>
    <w:basedOn w:val="a"/>
    <w:autoRedefine/>
    <w:uiPriority w:val="99"/>
    <w:rsid w:val="00D47972"/>
    <w:pPr>
      <w:tabs>
        <w:tab w:val="left" w:pos="1428"/>
      </w:tabs>
      <w:autoSpaceDE w:val="0"/>
      <w:autoSpaceDN w:val="0"/>
      <w:adjustRightInd w:val="0"/>
      <w:spacing w:line="360" w:lineRule="auto"/>
      <w:ind w:left="540" w:firstLine="0"/>
      <w:jc w:val="both"/>
    </w:pPr>
    <w:rPr>
      <w:rFonts w:eastAsia="Times New Roman"/>
      <w:szCs w:val="28"/>
      <w:lang w:eastAsia="ru-RU"/>
    </w:rPr>
  </w:style>
  <w:style w:type="paragraph" w:styleId="afe">
    <w:name w:val="Body Text Indent"/>
    <w:basedOn w:val="a"/>
    <w:link w:val="aff"/>
    <w:uiPriority w:val="99"/>
    <w:rsid w:val="00D47972"/>
    <w:pPr>
      <w:autoSpaceDE w:val="0"/>
      <w:autoSpaceDN w:val="0"/>
      <w:adjustRightInd w:val="0"/>
      <w:spacing w:after="120"/>
      <w:ind w:left="283" w:firstLine="0"/>
    </w:pPr>
    <w:rPr>
      <w:rFonts w:eastAsia="Times New Roman"/>
      <w:sz w:val="20"/>
      <w:szCs w:val="20"/>
      <w:lang w:eastAsia="ru-RU"/>
    </w:rPr>
  </w:style>
  <w:style w:type="character" w:customStyle="1" w:styleId="aff">
    <w:name w:val="Основной текст с отступом Знак"/>
    <w:link w:val="afe"/>
    <w:uiPriority w:val="99"/>
    <w:locked/>
    <w:rsid w:val="00D47972"/>
    <w:rPr>
      <w:rFonts w:eastAsia="Times New Roman" w:cs="Times New Roman"/>
      <w:sz w:val="20"/>
    </w:rPr>
  </w:style>
  <w:style w:type="paragraph" w:styleId="aff0">
    <w:name w:val="footnote text"/>
    <w:basedOn w:val="a"/>
    <w:link w:val="aff1"/>
    <w:uiPriority w:val="99"/>
    <w:semiHidden/>
    <w:rsid w:val="00D47972"/>
    <w:pPr>
      <w:autoSpaceDE w:val="0"/>
      <w:autoSpaceDN w:val="0"/>
      <w:adjustRightInd w:val="0"/>
      <w:ind w:firstLine="0"/>
    </w:pPr>
    <w:rPr>
      <w:rFonts w:eastAsia="Times New Roman"/>
      <w:sz w:val="20"/>
      <w:szCs w:val="20"/>
      <w:lang w:eastAsia="ru-RU"/>
    </w:rPr>
  </w:style>
  <w:style w:type="character" w:customStyle="1" w:styleId="aff1">
    <w:name w:val="Текст сноски Знак"/>
    <w:link w:val="aff0"/>
    <w:uiPriority w:val="99"/>
    <w:semiHidden/>
    <w:locked/>
    <w:rsid w:val="00D47972"/>
    <w:rPr>
      <w:rFonts w:eastAsia="Times New Roman" w:cs="Times New Roman"/>
      <w:sz w:val="20"/>
      <w:lang w:eastAsia="ru-RU"/>
    </w:rPr>
  </w:style>
  <w:style w:type="paragraph" w:styleId="24">
    <w:name w:val="Body Text 2"/>
    <w:basedOn w:val="a"/>
    <w:link w:val="25"/>
    <w:uiPriority w:val="99"/>
    <w:rsid w:val="00D47972"/>
    <w:pPr>
      <w:autoSpaceDE w:val="0"/>
      <w:autoSpaceDN w:val="0"/>
      <w:adjustRightInd w:val="0"/>
      <w:spacing w:after="120" w:line="480" w:lineRule="auto"/>
      <w:ind w:firstLine="0"/>
    </w:pPr>
    <w:rPr>
      <w:rFonts w:eastAsia="Times New Roman"/>
      <w:sz w:val="20"/>
      <w:szCs w:val="20"/>
      <w:lang w:eastAsia="ru-RU"/>
    </w:rPr>
  </w:style>
  <w:style w:type="character" w:customStyle="1" w:styleId="25">
    <w:name w:val="Основной текст 2 Знак"/>
    <w:link w:val="24"/>
    <w:uiPriority w:val="99"/>
    <w:locked/>
    <w:rsid w:val="00D47972"/>
    <w:rPr>
      <w:rFonts w:eastAsia="Times New Roman" w:cs="Times New Roman"/>
      <w:sz w:val="20"/>
    </w:rPr>
  </w:style>
  <w:style w:type="paragraph" w:customStyle="1" w:styleId="aff2">
    <w:name w:val="Прижатый влево"/>
    <w:basedOn w:val="a"/>
    <w:next w:val="a"/>
    <w:uiPriority w:val="99"/>
    <w:rsid w:val="00D47972"/>
    <w:pPr>
      <w:widowControl w:val="0"/>
      <w:autoSpaceDE w:val="0"/>
      <w:autoSpaceDN w:val="0"/>
      <w:adjustRightInd w:val="0"/>
      <w:ind w:firstLine="0"/>
    </w:pPr>
    <w:rPr>
      <w:rFonts w:ascii="Arial" w:eastAsia="Times New Roman" w:hAnsi="Arial"/>
      <w:sz w:val="24"/>
      <w:szCs w:val="24"/>
      <w:lang w:eastAsia="ru-RU"/>
    </w:rPr>
  </w:style>
  <w:style w:type="character" w:customStyle="1" w:styleId="aff3">
    <w:name w:val="Гипертекстовая ссылка"/>
    <w:uiPriority w:val="99"/>
    <w:rsid w:val="00D47972"/>
    <w:rPr>
      <w:color w:val="008000"/>
    </w:rPr>
  </w:style>
  <w:style w:type="character" w:customStyle="1" w:styleId="26">
    <w:name w:val="Знак Знак2"/>
    <w:uiPriority w:val="99"/>
    <w:rsid w:val="00D47972"/>
    <w:rPr>
      <w:sz w:val="28"/>
    </w:rPr>
  </w:style>
  <w:style w:type="character" w:customStyle="1" w:styleId="aff4">
    <w:name w:val="Основной текст_"/>
    <w:link w:val="27"/>
    <w:uiPriority w:val="99"/>
    <w:locked/>
    <w:rsid w:val="008E7F5F"/>
    <w:rPr>
      <w:sz w:val="26"/>
      <w:shd w:val="clear" w:color="auto" w:fill="FFFFFF"/>
    </w:rPr>
  </w:style>
  <w:style w:type="paragraph" w:customStyle="1" w:styleId="27">
    <w:name w:val="Основной текст2"/>
    <w:basedOn w:val="a"/>
    <w:link w:val="aff4"/>
    <w:uiPriority w:val="99"/>
    <w:rsid w:val="008E7F5F"/>
    <w:pPr>
      <w:widowControl w:val="0"/>
      <w:shd w:val="clear" w:color="auto" w:fill="FFFFFF"/>
      <w:spacing w:after="60" w:line="240" w:lineRule="atLeast"/>
      <w:ind w:firstLine="0"/>
      <w:jc w:val="center"/>
    </w:pPr>
    <w:rPr>
      <w:sz w:val="26"/>
      <w:szCs w:val="20"/>
      <w:shd w:val="clear" w:color="auto" w:fill="FFFFFF"/>
      <w:lang w:eastAsia="ru-RU"/>
    </w:rPr>
  </w:style>
  <w:style w:type="paragraph" w:styleId="aff5">
    <w:name w:val="List Paragraph"/>
    <w:basedOn w:val="a"/>
    <w:uiPriority w:val="99"/>
    <w:qFormat/>
    <w:rsid w:val="001145C0"/>
    <w:pPr>
      <w:ind w:left="720"/>
      <w:contextualSpacing/>
    </w:pPr>
  </w:style>
  <w:style w:type="paragraph" w:customStyle="1" w:styleId="s1">
    <w:name w:val="s_1"/>
    <w:basedOn w:val="a"/>
    <w:uiPriority w:val="99"/>
    <w:rsid w:val="00A1242E"/>
    <w:pPr>
      <w:spacing w:before="100" w:beforeAutospacing="1" w:after="100" w:afterAutospacing="1"/>
      <w:ind w:firstLine="0"/>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7524">
      <w:marLeft w:val="0"/>
      <w:marRight w:val="0"/>
      <w:marTop w:val="0"/>
      <w:marBottom w:val="0"/>
      <w:divBdr>
        <w:top w:val="none" w:sz="0" w:space="0" w:color="auto"/>
        <w:left w:val="none" w:sz="0" w:space="0" w:color="auto"/>
        <w:bottom w:val="none" w:sz="0" w:space="0" w:color="auto"/>
        <w:right w:val="none" w:sz="0" w:space="0" w:color="auto"/>
      </w:divBdr>
    </w:div>
    <w:div w:id="1027677525">
      <w:marLeft w:val="0"/>
      <w:marRight w:val="0"/>
      <w:marTop w:val="0"/>
      <w:marBottom w:val="0"/>
      <w:divBdr>
        <w:top w:val="none" w:sz="0" w:space="0" w:color="auto"/>
        <w:left w:val="none" w:sz="0" w:space="0" w:color="auto"/>
        <w:bottom w:val="none" w:sz="0" w:space="0" w:color="auto"/>
        <w:right w:val="none" w:sz="0" w:space="0" w:color="auto"/>
      </w:divBdr>
    </w:div>
    <w:div w:id="1027677530">
      <w:marLeft w:val="0"/>
      <w:marRight w:val="0"/>
      <w:marTop w:val="0"/>
      <w:marBottom w:val="0"/>
      <w:divBdr>
        <w:top w:val="none" w:sz="0" w:space="0" w:color="auto"/>
        <w:left w:val="none" w:sz="0" w:space="0" w:color="auto"/>
        <w:bottom w:val="none" w:sz="0" w:space="0" w:color="auto"/>
        <w:right w:val="none" w:sz="0" w:space="0" w:color="auto"/>
      </w:divBdr>
      <w:divsChild>
        <w:div w:id="1027677526">
          <w:marLeft w:val="0"/>
          <w:marRight w:val="0"/>
          <w:marTop w:val="0"/>
          <w:marBottom w:val="0"/>
          <w:divBdr>
            <w:top w:val="none" w:sz="0" w:space="0" w:color="auto"/>
            <w:left w:val="none" w:sz="0" w:space="0" w:color="auto"/>
            <w:bottom w:val="none" w:sz="0" w:space="0" w:color="auto"/>
            <w:right w:val="none" w:sz="0" w:space="0" w:color="auto"/>
          </w:divBdr>
          <w:divsChild>
            <w:div w:id="1027677528">
              <w:marLeft w:val="0"/>
              <w:marRight w:val="0"/>
              <w:marTop w:val="120"/>
              <w:marBottom w:val="480"/>
              <w:divBdr>
                <w:top w:val="none" w:sz="0" w:space="0" w:color="auto"/>
                <w:left w:val="none" w:sz="0" w:space="0" w:color="auto"/>
                <w:bottom w:val="none" w:sz="0" w:space="0" w:color="auto"/>
                <w:right w:val="none" w:sz="0" w:space="0" w:color="auto"/>
              </w:divBdr>
              <w:divsChild>
                <w:div w:id="1027677531">
                  <w:marLeft w:val="0"/>
                  <w:marRight w:val="0"/>
                  <w:marTop w:val="120"/>
                  <w:marBottom w:val="120"/>
                  <w:divBdr>
                    <w:top w:val="none" w:sz="0" w:space="0" w:color="auto"/>
                    <w:left w:val="none" w:sz="0" w:space="0" w:color="auto"/>
                    <w:bottom w:val="none" w:sz="0" w:space="0" w:color="auto"/>
                    <w:right w:val="none" w:sz="0" w:space="0" w:color="auto"/>
                  </w:divBdr>
                  <w:divsChild>
                    <w:div w:id="1027677527">
                      <w:marLeft w:val="720"/>
                      <w:marRight w:val="720"/>
                      <w:marTop w:val="100"/>
                      <w:marBottom w:val="100"/>
                      <w:divBdr>
                        <w:top w:val="none" w:sz="0" w:space="0" w:color="auto"/>
                        <w:left w:val="none" w:sz="0" w:space="0" w:color="auto"/>
                        <w:bottom w:val="none" w:sz="0" w:space="0" w:color="auto"/>
                        <w:right w:val="none" w:sz="0" w:space="0" w:color="auto"/>
                      </w:divBdr>
                      <w:divsChild>
                        <w:div w:id="10276775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27677532">
      <w:marLeft w:val="0"/>
      <w:marRight w:val="0"/>
      <w:marTop w:val="0"/>
      <w:marBottom w:val="0"/>
      <w:divBdr>
        <w:top w:val="none" w:sz="0" w:space="0" w:color="auto"/>
        <w:left w:val="none" w:sz="0" w:space="0" w:color="auto"/>
        <w:bottom w:val="none" w:sz="0" w:space="0" w:color="auto"/>
        <w:right w:val="none" w:sz="0" w:space="0" w:color="auto"/>
      </w:divBdr>
    </w:div>
    <w:div w:id="1027677533">
      <w:marLeft w:val="0"/>
      <w:marRight w:val="0"/>
      <w:marTop w:val="0"/>
      <w:marBottom w:val="0"/>
      <w:divBdr>
        <w:top w:val="none" w:sz="0" w:space="0" w:color="auto"/>
        <w:left w:val="none" w:sz="0" w:space="0" w:color="auto"/>
        <w:bottom w:val="none" w:sz="0" w:space="0" w:color="auto"/>
        <w:right w:val="none" w:sz="0" w:space="0" w:color="auto"/>
      </w:divBdr>
    </w:div>
    <w:div w:id="1027677534">
      <w:marLeft w:val="0"/>
      <w:marRight w:val="0"/>
      <w:marTop w:val="0"/>
      <w:marBottom w:val="0"/>
      <w:divBdr>
        <w:top w:val="none" w:sz="0" w:space="0" w:color="auto"/>
        <w:left w:val="none" w:sz="0" w:space="0" w:color="auto"/>
        <w:bottom w:val="none" w:sz="0" w:space="0" w:color="auto"/>
        <w:right w:val="none" w:sz="0" w:space="0" w:color="auto"/>
      </w:divBdr>
    </w:div>
    <w:div w:id="1027677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01DED73D7AB6067128D127F8789A20BB2FF6C23B1A54C773678E38AEA6dCI" TargetMode="External"/><Relationship Id="rId13" Type="http://schemas.openxmlformats.org/officeDocument/2006/relationships/hyperlink" Target="file:///C:\Users\sa_fetisov\AppData\Local\Microsoft\Windows\Temporary%20Internet%20Files\Content.Outlook\VOAEDADZ\l%20Par135" TargetMode="External"/><Relationship Id="rId18" Type="http://schemas.openxmlformats.org/officeDocument/2006/relationships/hyperlink" Target="https://archiveslo.ru/" TargetMode="External"/><Relationship Id="rId26" Type="http://schemas.openxmlformats.org/officeDocument/2006/relationships/hyperlink" Target="file:///C:\Users\sa_fetisov\AppData\Local\Microsoft\Windows\Temporary%20Internet%20Files\Content.Outlook\VOAEDADZ\l%20Par27" TargetMode="External"/><Relationship Id="rId3" Type="http://schemas.microsoft.com/office/2007/relationships/stylesWithEffects" Target="stylesWithEffects.xml"/><Relationship Id="rId21" Type="http://schemas.openxmlformats.org/officeDocument/2006/relationships/hyperlink" Target="file:///C:\Users\sa_fetisov\AppData\Local\Microsoft\Windows\Temporary%20Internet%20Files\Content.Outlook\VOAEDADZ\l%20Par122" TargetMode="External"/><Relationship Id="rId7" Type="http://schemas.openxmlformats.org/officeDocument/2006/relationships/endnotes" Target="endnotes.xml"/><Relationship Id="rId12" Type="http://schemas.openxmlformats.org/officeDocument/2006/relationships/hyperlink" Target="file:///C:\Users\sa_fetisov\AppData\Local\Microsoft\Windows\Temporary%20Internet%20Files\Content.Outlook\VOAEDADZ\l%20Par134" TargetMode="External"/><Relationship Id="rId17" Type="http://schemas.openxmlformats.org/officeDocument/2006/relationships/hyperlink" Target="https://archiveslo.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sa_fetisov\AppData\Local\Microsoft\Windows\Temporary%20Internet%20Files\Content.Outlook\VOAEDADZ\l%20Par159" TargetMode="External"/><Relationship Id="rId20" Type="http://schemas.openxmlformats.org/officeDocument/2006/relationships/hyperlink" Target="file:///C:\Users\sa_fetisov\AppData\Local\Microsoft\Windows\Temporary%20Internet%20Files\Content.Outlook\VOAEDADZ\l%20Par124"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2C0C43AC7892C12BFD99ACF78886490CAE26980C0665CF1490E3D8a7s7O%20"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sa_fetisov\AppData\Local\Microsoft\Windows\Temporary%20Internet%20Files\Content.Outlook\VOAEDADZ\l%20Par152"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archiveslo.ru/" TargetMode="External"/><Relationship Id="rId19" Type="http://schemas.openxmlformats.org/officeDocument/2006/relationships/hyperlink" Target="https://archiveslo.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hive.lenobl.ru" TargetMode="External"/><Relationship Id="rId14" Type="http://schemas.openxmlformats.org/officeDocument/2006/relationships/hyperlink" Target="file:///C:\Users\sa_fetisov\AppData\Local\Microsoft\Windows\Temporary%20Internet%20Files\Content.Outlook\VOAEDADZ\l%20Par138" TargetMode="External"/><Relationship Id="rId22" Type="http://schemas.openxmlformats.org/officeDocument/2006/relationships/hyperlink" Target="https://archiveslo.ru/" TargetMode="External"/><Relationship Id="rId27" Type="http://schemas.openxmlformats.org/officeDocument/2006/relationships/hyperlink" Target="consultantplus://offline/ref=CA2C0C43AC7892C12BFD99ACF788864907AF2E94080938C51CC9EFDA70a6sAO%2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12132</Words>
  <Characters>69159</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Сергей Алексеевич Фетисов</cp:lastModifiedBy>
  <cp:revision>2</cp:revision>
  <cp:lastPrinted>2019-10-28T13:38:00Z</cp:lastPrinted>
  <dcterms:created xsi:type="dcterms:W3CDTF">2019-10-28T13:49:00Z</dcterms:created>
  <dcterms:modified xsi:type="dcterms:W3CDTF">2019-10-28T13:49:00Z</dcterms:modified>
</cp:coreProperties>
</file>